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C8B3" w14:textId="01841ED8" w:rsidR="003437E4" w:rsidRPr="009B4C89" w:rsidRDefault="00F767C4" w:rsidP="00610E0A">
      <w:pPr>
        <w:pStyle w:val="PlainText"/>
        <w:spacing w:line="360" w:lineRule="auto"/>
        <w:ind w:left="0"/>
        <w:jc w:val="center"/>
        <w:rPr>
          <w:rFonts w:ascii="Times New Roman" w:hAnsi="Times New Roman" w:cs="Times New Roman"/>
          <w:sz w:val="24"/>
          <w:szCs w:val="24"/>
        </w:rPr>
      </w:pPr>
      <w:r w:rsidRPr="009B4C89">
        <w:rPr>
          <w:rFonts w:ascii="Times New Roman" w:hAnsi="Times New Roman" w:cs="Times New Roman"/>
          <w:sz w:val="24"/>
          <w:szCs w:val="24"/>
        </w:rPr>
        <w:t xml:space="preserve"> </w:t>
      </w:r>
      <w:r w:rsidR="00E77C47" w:rsidRPr="009B4C89">
        <w:rPr>
          <w:rFonts w:ascii="Times New Roman" w:hAnsi="Times New Roman" w:cs="Times New Roman"/>
          <w:sz w:val="24"/>
          <w:szCs w:val="24"/>
        </w:rPr>
        <w:t>TITLE</w:t>
      </w:r>
      <w:r w:rsidR="00E817CF">
        <w:rPr>
          <w:rFonts w:ascii="Times New Roman" w:hAnsi="Times New Roman" w:cs="Times New Roman"/>
          <w:sz w:val="24"/>
          <w:szCs w:val="24"/>
        </w:rPr>
        <w:t xml:space="preserve"> OF GRADUATION PROJECT</w:t>
      </w:r>
    </w:p>
    <w:p w14:paraId="25767EFA"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4DF211B7"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5A9E6B9A"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0A92CFC9"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3D3A0785"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763F4750" w14:textId="77777777" w:rsidR="00AE093E" w:rsidRPr="009B4C89" w:rsidRDefault="00AE093E" w:rsidP="00610E0A">
      <w:pPr>
        <w:pStyle w:val="PlainText"/>
        <w:spacing w:line="360" w:lineRule="auto"/>
        <w:ind w:left="0"/>
        <w:jc w:val="center"/>
        <w:rPr>
          <w:rFonts w:ascii="Times New Roman" w:hAnsi="Times New Roman" w:cs="Times New Roman"/>
          <w:sz w:val="24"/>
          <w:szCs w:val="24"/>
        </w:rPr>
      </w:pPr>
    </w:p>
    <w:p w14:paraId="749FCBA2" w14:textId="77777777" w:rsidR="00880BC1" w:rsidRPr="009B4C89" w:rsidRDefault="00880BC1" w:rsidP="00610E0A">
      <w:pPr>
        <w:pStyle w:val="PlainText"/>
        <w:spacing w:line="360" w:lineRule="auto"/>
        <w:ind w:left="0"/>
        <w:jc w:val="center"/>
        <w:rPr>
          <w:rFonts w:ascii="Times New Roman" w:hAnsi="Times New Roman" w:cs="Times New Roman"/>
          <w:sz w:val="24"/>
          <w:szCs w:val="24"/>
        </w:rPr>
      </w:pPr>
    </w:p>
    <w:p w14:paraId="3154048E" w14:textId="77777777" w:rsidR="009C77CC" w:rsidRPr="009B4C89" w:rsidRDefault="009C77CC" w:rsidP="00610E0A">
      <w:pPr>
        <w:pStyle w:val="PlainText"/>
        <w:spacing w:line="360" w:lineRule="auto"/>
        <w:ind w:left="0"/>
        <w:jc w:val="center"/>
        <w:rPr>
          <w:rFonts w:ascii="Times New Roman" w:hAnsi="Times New Roman" w:cs="Times New Roman"/>
          <w:sz w:val="24"/>
          <w:szCs w:val="24"/>
        </w:rPr>
      </w:pPr>
    </w:p>
    <w:p w14:paraId="7F3F9B6A" w14:textId="77777777" w:rsidR="00880BC1" w:rsidRPr="009B4C89" w:rsidRDefault="00880BC1" w:rsidP="00610E0A">
      <w:pPr>
        <w:pStyle w:val="PlainText"/>
        <w:spacing w:line="360" w:lineRule="auto"/>
        <w:ind w:left="0"/>
        <w:jc w:val="center"/>
        <w:rPr>
          <w:rFonts w:ascii="Times New Roman" w:hAnsi="Times New Roman" w:cs="Times New Roman"/>
          <w:sz w:val="24"/>
          <w:szCs w:val="24"/>
        </w:rPr>
      </w:pPr>
    </w:p>
    <w:p w14:paraId="463A3DEC" w14:textId="77777777" w:rsidR="009C77CC" w:rsidRPr="009B4C89" w:rsidRDefault="009C77CC" w:rsidP="00610E0A">
      <w:pPr>
        <w:pStyle w:val="PlainText"/>
        <w:spacing w:line="360" w:lineRule="auto"/>
        <w:ind w:left="0"/>
        <w:jc w:val="center"/>
        <w:rPr>
          <w:rFonts w:ascii="Times New Roman" w:hAnsi="Times New Roman" w:cs="Times New Roman"/>
          <w:sz w:val="24"/>
          <w:szCs w:val="24"/>
        </w:rPr>
      </w:pPr>
    </w:p>
    <w:p w14:paraId="43666FDC" w14:textId="77777777" w:rsidR="00880BC1" w:rsidRPr="009B4C89" w:rsidRDefault="00880BC1" w:rsidP="00610E0A">
      <w:pPr>
        <w:pStyle w:val="PlainText"/>
        <w:spacing w:line="360" w:lineRule="auto"/>
        <w:ind w:left="0"/>
        <w:jc w:val="center"/>
        <w:rPr>
          <w:rFonts w:ascii="Times New Roman" w:hAnsi="Times New Roman" w:cs="Times New Roman"/>
          <w:sz w:val="24"/>
          <w:szCs w:val="24"/>
        </w:rPr>
      </w:pPr>
    </w:p>
    <w:p w14:paraId="4BDE1EB1"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r w:rsidRPr="009B4C89">
        <w:rPr>
          <w:rFonts w:ascii="Times New Roman" w:hAnsi="Times New Roman" w:cs="Times New Roman"/>
          <w:sz w:val="24"/>
          <w:szCs w:val="24"/>
        </w:rPr>
        <w:t>by</w:t>
      </w:r>
    </w:p>
    <w:p w14:paraId="234C48FD" w14:textId="77777777" w:rsidR="003437E4" w:rsidRPr="009B4C89" w:rsidRDefault="00F767C4" w:rsidP="00610E0A">
      <w:pPr>
        <w:pStyle w:val="PlainText"/>
        <w:spacing w:line="360" w:lineRule="auto"/>
        <w:ind w:left="0"/>
        <w:jc w:val="center"/>
        <w:rPr>
          <w:rFonts w:ascii="Times New Roman" w:hAnsi="Times New Roman" w:cs="Times New Roman"/>
          <w:sz w:val="24"/>
          <w:szCs w:val="24"/>
        </w:rPr>
      </w:pPr>
      <w:r w:rsidRPr="009B4C89">
        <w:rPr>
          <w:rFonts w:ascii="Times New Roman" w:hAnsi="Times New Roman" w:cs="Times New Roman"/>
          <w:sz w:val="24"/>
          <w:szCs w:val="24"/>
        </w:rPr>
        <w:t>Name Surname</w:t>
      </w:r>
    </w:p>
    <w:p w14:paraId="4098DFD6"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43CFEAFC"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1A76A203"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5432061C"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1E2142C8"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7D0BA7A1"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432AB570"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587F5D88" w14:textId="2933CC09" w:rsidR="00122E0B" w:rsidRPr="009B4C89" w:rsidRDefault="00122E0B" w:rsidP="00610E0A">
      <w:pPr>
        <w:pStyle w:val="PlainText"/>
        <w:spacing w:line="360" w:lineRule="auto"/>
        <w:ind w:left="0"/>
        <w:jc w:val="center"/>
        <w:rPr>
          <w:rFonts w:ascii="Times New Roman" w:hAnsi="Times New Roman" w:cs="Times New Roman"/>
          <w:sz w:val="24"/>
          <w:szCs w:val="24"/>
          <w:lang w:eastAsia="tr-TR"/>
        </w:rPr>
      </w:pPr>
      <w:r w:rsidRPr="009B4C89">
        <w:rPr>
          <w:rFonts w:ascii="Times New Roman" w:hAnsi="Times New Roman" w:cs="Times New Roman"/>
          <w:sz w:val="24"/>
          <w:szCs w:val="24"/>
          <w:lang w:eastAsia="tr-TR"/>
        </w:rPr>
        <w:t xml:space="preserve">Submitted to </w:t>
      </w:r>
      <w:r w:rsidR="00E817CF">
        <w:rPr>
          <w:rFonts w:ascii="Times New Roman" w:hAnsi="Times New Roman" w:cs="Times New Roman"/>
          <w:sz w:val="24"/>
          <w:szCs w:val="24"/>
          <w:lang w:eastAsia="tr-TR"/>
        </w:rPr>
        <w:t>Department of Chemical Engineering</w:t>
      </w:r>
    </w:p>
    <w:p w14:paraId="29340E10" w14:textId="77777777" w:rsidR="00122E0B" w:rsidRPr="009B4C89" w:rsidRDefault="00122E0B" w:rsidP="00610E0A">
      <w:pPr>
        <w:pStyle w:val="PlainText"/>
        <w:spacing w:line="360" w:lineRule="auto"/>
        <w:ind w:left="0"/>
        <w:jc w:val="center"/>
        <w:rPr>
          <w:rFonts w:ascii="Times New Roman" w:hAnsi="Times New Roman" w:cs="Times New Roman"/>
          <w:sz w:val="24"/>
          <w:szCs w:val="24"/>
          <w:lang w:eastAsia="tr-TR"/>
        </w:rPr>
      </w:pPr>
      <w:r w:rsidRPr="009B4C89">
        <w:rPr>
          <w:rFonts w:ascii="Times New Roman" w:hAnsi="Times New Roman" w:cs="Times New Roman"/>
          <w:sz w:val="24"/>
          <w:szCs w:val="24"/>
          <w:lang w:eastAsia="tr-TR"/>
        </w:rPr>
        <w:t>in Partial Fulfillment of the Requirements</w:t>
      </w:r>
    </w:p>
    <w:p w14:paraId="4D0C459E" w14:textId="7F2F8561" w:rsidR="00122E0B" w:rsidRPr="009B4C89" w:rsidRDefault="00122E0B" w:rsidP="00610E0A">
      <w:pPr>
        <w:pStyle w:val="PlainText"/>
        <w:spacing w:line="360" w:lineRule="auto"/>
        <w:ind w:left="0"/>
        <w:jc w:val="center"/>
        <w:rPr>
          <w:rFonts w:ascii="Times New Roman" w:hAnsi="Times New Roman" w:cs="Times New Roman"/>
          <w:sz w:val="24"/>
          <w:szCs w:val="24"/>
          <w:lang w:eastAsia="tr-TR"/>
        </w:rPr>
      </w:pPr>
      <w:r w:rsidRPr="009B4C89">
        <w:rPr>
          <w:rFonts w:ascii="Times New Roman" w:hAnsi="Times New Roman" w:cs="Times New Roman"/>
          <w:sz w:val="24"/>
          <w:szCs w:val="24"/>
          <w:lang w:eastAsia="tr-TR"/>
        </w:rPr>
        <w:t xml:space="preserve">for the Degree of </w:t>
      </w:r>
      <w:r w:rsidR="00E817CF">
        <w:rPr>
          <w:rFonts w:ascii="Times New Roman" w:hAnsi="Times New Roman" w:cs="Times New Roman"/>
          <w:sz w:val="24"/>
          <w:szCs w:val="24"/>
          <w:lang w:eastAsia="tr-TR"/>
        </w:rPr>
        <w:t>Bachelor</w:t>
      </w:r>
      <w:r w:rsidRPr="009B4C89">
        <w:rPr>
          <w:rFonts w:ascii="Times New Roman" w:hAnsi="Times New Roman" w:cs="Times New Roman"/>
          <w:sz w:val="24"/>
          <w:szCs w:val="24"/>
          <w:lang w:eastAsia="tr-TR"/>
        </w:rPr>
        <w:t xml:space="preserve"> of Science in</w:t>
      </w:r>
    </w:p>
    <w:p w14:paraId="6AD79503" w14:textId="3CA75198" w:rsidR="00122E0B" w:rsidRPr="009B4C89" w:rsidRDefault="00122E0B" w:rsidP="00610E0A">
      <w:pPr>
        <w:pStyle w:val="PlainText"/>
        <w:spacing w:line="360" w:lineRule="auto"/>
        <w:ind w:left="0"/>
        <w:jc w:val="center"/>
        <w:rPr>
          <w:rFonts w:ascii="Times New Roman" w:hAnsi="Times New Roman" w:cs="Times New Roman"/>
          <w:sz w:val="24"/>
          <w:szCs w:val="24"/>
          <w:lang w:eastAsia="tr-TR"/>
        </w:rPr>
      </w:pPr>
      <w:r w:rsidRPr="009B4C89">
        <w:rPr>
          <w:rFonts w:ascii="Times New Roman" w:hAnsi="Times New Roman" w:cs="Times New Roman"/>
          <w:sz w:val="24"/>
          <w:szCs w:val="24"/>
          <w:lang w:eastAsia="tr-TR"/>
        </w:rPr>
        <w:t>C</w:t>
      </w:r>
      <w:r w:rsidR="00E817CF">
        <w:rPr>
          <w:rFonts w:ascii="Times New Roman" w:hAnsi="Times New Roman" w:cs="Times New Roman"/>
          <w:sz w:val="24"/>
          <w:szCs w:val="24"/>
          <w:lang w:eastAsia="tr-TR"/>
        </w:rPr>
        <w:t>hemical</w:t>
      </w:r>
      <w:r w:rsidRPr="009B4C89">
        <w:rPr>
          <w:rFonts w:ascii="Times New Roman" w:hAnsi="Times New Roman" w:cs="Times New Roman"/>
          <w:sz w:val="24"/>
          <w:szCs w:val="24"/>
          <w:lang w:eastAsia="tr-TR"/>
        </w:rPr>
        <w:t xml:space="preserve"> Engineering</w:t>
      </w:r>
    </w:p>
    <w:p w14:paraId="6B7C9364" w14:textId="77777777" w:rsidR="003437E4" w:rsidRPr="009B4C89" w:rsidRDefault="003437E4" w:rsidP="00610E0A">
      <w:pPr>
        <w:pStyle w:val="PlainText"/>
        <w:spacing w:line="360" w:lineRule="auto"/>
        <w:ind w:left="0"/>
        <w:jc w:val="center"/>
        <w:rPr>
          <w:rFonts w:ascii="Times New Roman" w:hAnsi="Times New Roman" w:cs="Times New Roman"/>
          <w:sz w:val="24"/>
          <w:szCs w:val="24"/>
          <w:lang w:eastAsia="tr-TR"/>
        </w:rPr>
      </w:pPr>
    </w:p>
    <w:p w14:paraId="252F548C" w14:textId="77777777" w:rsidR="003437E4" w:rsidRPr="009B4C89" w:rsidRDefault="003437E4" w:rsidP="00610E0A">
      <w:pPr>
        <w:pStyle w:val="PlainText"/>
        <w:spacing w:line="360" w:lineRule="auto"/>
        <w:ind w:left="0"/>
        <w:jc w:val="center"/>
        <w:rPr>
          <w:rFonts w:ascii="Times New Roman" w:hAnsi="Times New Roman" w:cs="Times New Roman"/>
          <w:sz w:val="24"/>
          <w:szCs w:val="24"/>
          <w:lang w:eastAsia="tr-TR"/>
        </w:rPr>
      </w:pPr>
    </w:p>
    <w:p w14:paraId="23CB4405"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
    <w:p w14:paraId="47FD4065" w14:textId="77777777" w:rsidR="00755C44" w:rsidRPr="009B4C89" w:rsidRDefault="00755C44" w:rsidP="00610E0A">
      <w:pPr>
        <w:pStyle w:val="PlainText"/>
        <w:spacing w:line="360" w:lineRule="auto"/>
        <w:ind w:left="0"/>
        <w:jc w:val="center"/>
        <w:rPr>
          <w:rFonts w:ascii="Times New Roman" w:hAnsi="Times New Roman" w:cs="Times New Roman"/>
          <w:sz w:val="24"/>
          <w:szCs w:val="24"/>
        </w:rPr>
      </w:pPr>
    </w:p>
    <w:p w14:paraId="599C2E98" w14:textId="77777777" w:rsidR="00755C44" w:rsidRPr="009B4C89" w:rsidRDefault="00755C44" w:rsidP="00610E0A">
      <w:pPr>
        <w:pStyle w:val="PlainText"/>
        <w:spacing w:line="360" w:lineRule="auto"/>
        <w:ind w:left="0"/>
        <w:jc w:val="center"/>
        <w:rPr>
          <w:rFonts w:ascii="Times New Roman" w:hAnsi="Times New Roman" w:cs="Times New Roman"/>
          <w:sz w:val="24"/>
          <w:szCs w:val="24"/>
        </w:rPr>
      </w:pPr>
    </w:p>
    <w:p w14:paraId="57B45722" w14:textId="309B79E0" w:rsidR="001B33B6" w:rsidRPr="009B4C89" w:rsidRDefault="00E817CF" w:rsidP="00610E0A">
      <w:pPr>
        <w:pStyle w:val="PlainText"/>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Faculty of Engineering</w:t>
      </w:r>
    </w:p>
    <w:p w14:paraId="3C7F8BFE" w14:textId="77777777" w:rsidR="003437E4" w:rsidRPr="009B4C89" w:rsidRDefault="003437E4" w:rsidP="00610E0A">
      <w:pPr>
        <w:pStyle w:val="PlainText"/>
        <w:spacing w:line="360" w:lineRule="auto"/>
        <w:ind w:left="0"/>
        <w:jc w:val="center"/>
        <w:rPr>
          <w:rFonts w:ascii="Times New Roman" w:hAnsi="Times New Roman" w:cs="Times New Roman"/>
          <w:sz w:val="24"/>
          <w:szCs w:val="24"/>
        </w:rPr>
      </w:pPr>
      <w:proofErr w:type="spellStart"/>
      <w:r w:rsidRPr="009B4C89">
        <w:rPr>
          <w:rFonts w:ascii="Times New Roman" w:hAnsi="Times New Roman" w:cs="Times New Roman"/>
          <w:sz w:val="24"/>
          <w:szCs w:val="24"/>
        </w:rPr>
        <w:t>Yeditepe</w:t>
      </w:r>
      <w:proofErr w:type="spellEnd"/>
      <w:r w:rsidRPr="009B4C89">
        <w:rPr>
          <w:rFonts w:ascii="Times New Roman" w:hAnsi="Times New Roman" w:cs="Times New Roman"/>
          <w:sz w:val="24"/>
          <w:szCs w:val="24"/>
        </w:rPr>
        <w:t xml:space="preserve"> University</w:t>
      </w:r>
    </w:p>
    <w:p w14:paraId="2B4563F2" w14:textId="31B69C51" w:rsidR="00CD33CC" w:rsidRPr="009B4C89" w:rsidRDefault="00AF1E1C" w:rsidP="00B304C0">
      <w:pPr>
        <w:pStyle w:val="PlainText"/>
        <w:spacing w:line="360" w:lineRule="auto"/>
        <w:ind w:left="0"/>
        <w:jc w:val="center"/>
      </w:pPr>
      <w:r w:rsidRPr="009B4C89">
        <w:rPr>
          <w:rFonts w:ascii="Times New Roman" w:hAnsi="Times New Roman" w:cs="Times New Roman"/>
          <w:sz w:val="24"/>
          <w:szCs w:val="24"/>
        </w:rPr>
        <w:t>20</w:t>
      </w:r>
      <w:r w:rsidR="00690A6B" w:rsidRPr="009B4C89">
        <w:rPr>
          <w:rFonts w:ascii="Times New Roman" w:hAnsi="Times New Roman" w:cs="Times New Roman"/>
          <w:sz w:val="24"/>
          <w:szCs w:val="24"/>
        </w:rPr>
        <w:t>21</w:t>
      </w:r>
      <w:r w:rsidR="00B55909">
        <w:br w:type="page"/>
      </w:r>
    </w:p>
    <w:p w14:paraId="2B70A824" w14:textId="451945D5" w:rsidR="00BE7F81" w:rsidRPr="009B4C89" w:rsidRDefault="00BE7F81" w:rsidP="0063036F">
      <w:pPr>
        <w:pStyle w:val="Heading1"/>
        <w:numPr>
          <w:ilvl w:val="0"/>
          <w:numId w:val="0"/>
        </w:numPr>
        <w:spacing w:before="0"/>
        <w:jc w:val="center"/>
        <w:rPr>
          <w:rFonts w:cs="Times New Roman"/>
          <w:noProof w:val="0"/>
          <w:lang w:val="en-US"/>
        </w:rPr>
      </w:pPr>
      <w:bookmarkStart w:id="0" w:name="_Toc363835231"/>
      <w:bookmarkStart w:id="1" w:name="_Toc365324373"/>
      <w:bookmarkStart w:id="2" w:name="_Toc93664907"/>
      <w:r w:rsidRPr="009B4C89">
        <w:rPr>
          <w:rFonts w:cs="Times New Roman"/>
          <w:noProof w:val="0"/>
          <w:lang w:val="en-US"/>
        </w:rPr>
        <w:lastRenderedPageBreak/>
        <w:t>ABSTRACT</w:t>
      </w:r>
      <w:bookmarkEnd w:id="0"/>
      <w:bookmarkEnd w:id="1"/>
      <w:bookmarkEnd w:id="2"/>
    </w:p>
    <w:p w14:paraId="7D1F4A6A" w14:textId="606C060D" w:rsidR="00BE7F81" w:rsidRPr="009B4C89" w:rsidRDefault="00B74301" w:rsidP="006804F5">
      <w:pPr>
        <w:pStyle w:val="myNormalStyle"/>
        <w:rPr>
          <w:b/>
          <w:noProof w:val="0"/>
          <w:sz w:val="28"/>
          <w:lang w:val="en-US"/>
        </w:rPr>
      </w:pPr>
      <w:r>
        <w:rPr>
          <w:noProof w:val="0"/>
          <w:lang w:val="en-US"/>
        </w:rPr>
        <w:t>Abstract is the summary of the whole study and presents all the major elements of the project report in a condensed form. It should involve the statement of the problem</w:t>
      </w:r>
      <w:r w:rsidR="00475CBA">
        <w:rPr>
          <w:noProof w:val="0"/>
          <w:lang w:val="en-US"/>
        </w:rPr>
        <w:t>,</w:t>
      </w:r>
      <w:r w:rsidR="00093D7F">
        <w:rPr>
          <w:noProof w:val="0"/>
          <w:lang w:val="en-US"/>
        </w:rPr>
        <w:t xml:space="preserve"> the</w:t>
      </w:r>
      <w:r w:rsidR="00475CBA">
        <w:rPr>
          <w:noProof w:val="0"/>
          <w:lang w:val="en-US"/>
        </w:rPr>
        <w:t xml:space="preserve"> methodology that is followed, </w:t>
      </w:r>
      <w:r w:rsidR="00093D7F">
        <w:rPr>
          <w:noProof w:val="0"/>
          <w:lang w:val="en-US"/>
        </w:rPr>
        <w:t xml:space="preserve">the </w:t>
      </w:r>
      <w:r w:rsidR="00475CBA">
        <w:rPr>
          <w:noProof w:val="0"/>
          <w:lang w:val="en-US"/>
        </w:rPr>
        <w:t xml:space="preserve">results obtained and </w:t>
      </w:r>
      <w:r w:rsidR="00093D7F">
        <w:rPr>
          <w:noProof w:val="0"/>
          <w:lang w:val="en-US"/>
        </w:rPr>
        <w:t xml:space="preserve">the </w:t>
      </w:r>
      <w:r w:rsidR="00475CBA">
        <w:rPr>
          <w:noProof w:val="0"/>
          <w:lang w:val="en-US"/>
        </w:rPr>
        <w:t>main conclusions</w:t>
      </w:r>
      <w:r w:rsidR="00093D7F">
        <w:rPr>
          <w:noProof w:val="0"/>
          <w:lang w:val="en-US"/>
        </w:rPr>
        <w:t xml:space="preserve">. It should not refer to any part of the report and no references should be cited in this section. It should be no more than a page in length and should consist of a single paragraph. </w:t>
      </w:r>
      <w:r w:rsidR="000E059F">
        <w:rPr>
          <w:noProof w:val="0"/>
          <w:lang w:val="en-US"/>
        </w:rPr>
        <w:t xml:space="preserve">It should not contain any headings, tabular material, chemical formulas, or footnotes. </w:t>
      </w:r>
    </w:p>
    <w:bookmarkStart w:id="3" w:name="_Toc365324375" w:displacedByCustomXml="next"/>
    <w:bookmarkStart w:id="4" w:name="_Toc364868989" w:displacedByCustomXml="next"/>
    <w:sdt>
      <w:sdtPr>
        <w:rPr>
          <w:rFonts w:eastAsiaTheme="minorHAnsi" w:cstheme="minorBidi"/>
          <w:b w:val="0"/>
          <w:bCs w:val="0"/>
          <w:caps w:val="0"/>
          <w:noProof/>
          <w:sz w:val="24"/>
          <w:szCs w:val="22"/>
          <w:lang w:val="en-GB" w:eastAsia="en-US"/>
        </w:rPr>
        <w:id w:val="-689532733"/>
        <w:docPartObj>
          <w:docPartGallery w:val="Table of Contents"/>
          <w:docPartUnique/>
        </w:docPartObj>
      </w:sdtPr>
      <w:sdtEndPr/>
      <w:sdtContent>
        <w:p w14:paraId="5495BEB9" w14:textId="40E12D3C" w:rsidR="007B4B8C" w:rsidRDefault="003B4EBA" w:rsidP="00425006">
          <w:pPr>
            <w:pStyle w:val="TOCHeading"/>
          </w:pPr>
          <w:r>
            <w:t>Table of contents</w:t>
          </w:r>
        </w:p>
        <w:p w14:paraId="76130574" w14:textId="5E877E55" w:rsidR="00684A4E" w:rsidRDefault="00425006">
          <w:pPr>
            <w:pStyle w:val="TOC1"/>
            <w:tabs>
              <w:tab w:val="right" w:leader="dot" w:pos="8777"/>
            </w:tabs>
            <w:rPr>
              <w:rFonts w:asciiTheme="minorHAnsi" w:eastAsiaTheme="minorEastAsia" w:hAnsiTheme="minorHAnsi"/>
              <w:bCs w:val="0"/>
              <w:szCs w:val="24"/>
            </w:rPr>
          </w:pPr>
          <w:r>
            <w:fldChar w:fldCharType="begin"/>
          </w:r>
          <w:r>
            <w:instrText xml:space="preserve"> TOC \o \h \z \u </w:instrText>
          </w:r>
          <w:r>
            <w:fldChar w:fldCharType="separate"/>
          </w:r>
          <w:hyperlink w:anchor="_Toc93664907" w:history="1">
            <w:r w:rsidR="00684A4E" w:rsidRPr="00C11DF5">
              <w:rPr>
                <w:rStyle w:val="Hyperlink"/>
                <w:rFonts w:cs="Times New Roman"/>
                <w:lang w:val="en-US"/>
              </w:rPr>
              <w:t>ABSTRACT</w:t>
            </w:r>
            <w:r w:rsidR="00684A4E">
              <w:rPr>
                <w:webHidden/>
              </w:rPr>
              <w:tab/>
            </w:r>
            <w:r w:rsidR="00684A4E">
              <w:rPr>
                <w:webHidden/>
              </w:rPr>
              <w:fldChar w:fldCharType="begin"/>
            </w:r>
            <w:r w:rsidR="00684A4E">
              <w:rPr>
                <w:webHidden/>
              </w:rPr>
              <w:instrText xml:space="preserve"> PAGEREF _Toc93664907 \h </w:instrText>
            </w:r>
            <w:r w:rsidR="00684A4E">
              <w:rPr>
                <w:webHidden/>
              </w:rPr>
            </w:r>
            <w:r w:rsidR="00684A4E">
              <w:rPr>
                <w:webHidden/>
              </w:rPr>
              <w:fldChar w:fldCharType="separate"/>
            </w:r>
            <w:r w:rsidR="00684A4E">
              <w:rPr>
                <w:webHidden/>
              </w:rPr>
              <w:t>ii</w:t>
            </w:r>
            <w:r w:rsidR="00684A4E">
              <w:rPr>
                <w:webHidden/>
              </w:rPr>
              <w:fldChar w:fldCharType="end"/>
            </w:r>
          </w:hyperlink>
        </w:p>
        <w:p w14:paraId="52C5349E" w14:textId="670C859E" w:rsidR="00684A4E" w:rsidRDefault="00B75B75">
          <w:pPr>
            <w:pStyle w:val="TOC1"/>
            <w:tabs>
              <w:tab w:val="right" w:leader="dot" w:pos="8777"/>
            </w:tabs>
            <w:rPr>
              <w:rFonts w:asciiTheme="minorHAnsi" w:eastAsiaTheme="minorEastAsia" w:hAnsiTheme="minorHAnsi"/>
              <w:bCs w:val="0"/>
              <w:szCs w:val="24"/>
            </w:rPr>
          </w:pPr>
          <w:hyperlink w:anchor="_Toc93664908" w:history="1">
            <w:r w:rsidR="00684A4E" w:rsidRPr="00C11DF5">
              <w:rPr>
                <w:rStyle w:val="Hyperlink"/>
                <w:rFonts w:cs="Times New Roman"/>
                <w:lang w:val="en-US"/>
              </w:rPr>
              <w:t>LIST OF FIGURES</w:t>
            </w:r>
            <w:r w:rsidR="00684A4E">
              <w:rPr>
                <w:webHidden/>
              </w:rPr>
              <w:tab/>
            </w:r>
            <w:r w:rsidR="00684A4E">
              <w:rPr>
                <w:webHidden/>
              </w:rPr>
              <w:fldChar w:fldCharType="begin"/>
            </w:r>
            <w:r w:rsidR="00684A4E">
              <w:rPr>
                <w:webHidden/>
              </w:rPr>
              <w:instrText xml:space="preserve"> PAGEREF _Toc93664908 \h </w:instrText>
            </w:r>
            <w:r w:rsidR="00684A4E">
              <w:rPr>
                <w:webHidden/>
              </w:rPr>
            </w:r>
            <w:r w:rsidR="00684A4E">
              <w:rPr>
                <w:webHidden/>
              </w:rPr>
              <w:fldChar w:fldCharType="separate"/>
            </w:r>
            <w:r w:rsidR="00684A4E">
              <w:rPr>
                <w:webHidden/>
              </w:rPr>
              <w:t>v</w:t>
            </w:r>
            <w:r w:rsidR="00684A4E">
              <w:rPr>
                <w:webHidden/>
              </w:rPr>
              <w:fldChar w:fldCharType="end"/>
            </w:r>
          </w:hyperlink>
        </w:p>
        <w:p w14:paraId="72806670" w14:textId="2BB74096" w:rsidR="00684A4E" w:rsidRDefault="00B75B75">
          <w:pPr>
            <w:pStyle w:val="TOC1"/>
            <w:tabs>
              <w:tab w:val="right" w:leader="dot" w:pos="8777"/>
            </w:tabs>
            <w:rPr>
              <w:rFonts w:asciiTheme="minorHAnsi" w:eastAsiaTheme="minorEastAsia" w:hAnsiTheme="minorHAnsi"/>
              <w:bCs w:val="0"/>
              <w:szCs w:val="24"/>
            </w:rPr>
          </w:pPr>
          <w:hyperlink w:anchor="_Toc93664909" w:history="1">
            <w:r w:rsidR="00684A4E" w:rsidRPr="00C11DF5">
              <w:rPr>
                <w:rStyle w:val="Hyperlink"/>
                <w:rFonts w:cs="Times New Roman"/>
                <w:lang w:val="en-US"/>
              </w:rPr>
              <w:t>LIST OF TABLES</w:t>
            </w:r>
            <w:r w:rsidR="00684A4E">
              <w:rPr>
                <w:webHidden/>
              </w:rPr>
              <w:tab/>
            </w:r>
            <w:r w:rsidR="00684A4E">
              <w:rPr>
                <w:webHidden/>
              </w:rPr>
              <w:fldChar w:fldCharType="begin"/>
            </w:r>
            <w:r w:rsidR="00684A4E">
              <w:rPr>
                <w:webHidden/>
              </w:rPr>
              <w:instrText xml:space="preserve"> PAGEREF _Toc93664909 \h </w:instrText>
            </w:r>
            <w:r w:rsidR="00684A4E">
              <w:rPr>
                <w:webHidden/>
              </w:rPr>
            </w:r>
            <w:r w:rsidR="00684A4E">
              <w:rPr>
                <w:webHidden/>
              </w:rPr>
              <w:fldChar w:fldCharType="separate"/>
            </w:r>
            <w:r w:rsidR="00684A4E">
              <w:rPr>
                <w:webHidden/>
              </w:rPr>
              <w:t>vi</w:t>
            </w:r>
            <w:r w:rsidR="00684A4E">
              <w:rPr>
                <w:webHidden/>
              </w:rPr>
              <w:fldChar w:fldCharType="end"/>
            </w:r>
          </w:hyperlink>
        </w:p>
        <w:p w14:paraId="42E6DD1C" w14:textId="5D71AE4C" w:rsidR="00684A4E" w:rsidRDefault="00B75B75">
          <w:pPr>
            <w:pStyle w:val="TOC1"/>
            <w:tabs>
              <w:tab w:val="right" w:leader="dot" w:pos="8777"/>
            </w:tabs>
            <w:rPr>
              <w:rFonts w:asciiTheme="minorHAnsi" w:eastAsiaTheme="minorEastAsia" w:hAnsiTheme="minorHAnsi"/>
              <w:bCs w:val="0"/>
              <w:szCs w:val="24"/>
            </w:rPr>
          </w:pPr>
          <w:hyperlink w:anchor="_Toc93664910" w:history="1">
            <w:r w:rsidR="00684A4E" w:rsidRPr="00C11DF5">
              <w:rPr>
                <w:rStyle w:val="Hyperlink"/>
                <w:rFonts w:cs="Times New Roman"/>
                <w:lang w:val="en-US"/>
              </w:rPr>
              <w:t>LIST OF SYMBOLS/ABBREVIATIONS</w:t>
            </w:r>
            <w:r w:rsidR="00684A4E">
              <w:rPr>
                <w:webHidden/>
              </w:rPr>
              <w:tab/>
            </w:r>
            <w:r w:rsidR="00684A4E">
              <w:rPr>
                <w:webHidden/>
              </w:rPr>
              <w:fldChar w:fldCharType="begin"/>
            </w:r>
            <w:r w:rsidR="00684A4E">
              <w:rPr>
                <w:webHidden/>
              </w:rPr>
              <w:instrText xml:space="preserve"> PAGEREF _Toc93664910 \h </w:instrText>
            </w:r>
            <w:r w:rsidR="00684A4E">
              <w:rPr>
                <w:webHidden/>
              </w:rPr>
            </w:r>
            <w:r w:rsidR="00684A4E">
              <w:rPr>
                <w:webHidden/>
              </w:rPr>
              <w:fldChar w:fldCharType="separate"/>
            </w:r>
            <w:r w:rsidR="00684A4E">
              <w:rPr>
                <w:webHidden/>
              </w:rPr>
              <w:t>vii</w:t>
            </w:r>
            <w:r w:rsidR="00684A4E">
              <w:rPr>
                <w:webHidden/>
              </w:rPr>
              <w:fldChar w:fldCharType="end"/>
            </w:r>
          </w:hyperlink>
        </w:p>
        <w:p w14:paraId="2DBD4FEB" w14:textId="3B30CD0E" w:rsidR="00684A4E" w:rsidRDefault="00B75B75">
          <w:pPr>
            <w:pStyle w:val="TOC1"/>
            <w:tabs>
              <w:tab w:val="left" w:pos="442"/>
              <w:tab w:val="right" w:leader="dot" w:pos="8777"/>
            </w:tabs>
            <w:rPr>
              <w:rFonts w:asciiTheme="minorHAnsi" w:eastAsiaTheme="minorEastAsia" w:hAnsiTheme="minorHAnsi"/>
              <w:bCs w:val="0"/>
              <w:szCs w:val="24"/>
            </w:rPr>
          </w:pPr>
          <w:hyperlink w:anchor="_Toc93664911" w:history="1">
            <w:r w:rsidR="00684A4E" w:rsidRPr="00C11DF5">
              <w:rPr>
                <w:rStyle w:val="Hyperlink"/>
                <w:rFonts w:cs="Times New Roman"/>
                <w:lang w:val="en-US"/>
              </w:rPr>
              <w:t>1.</w:t>
            </w:r>
            <w:r w:rsidR="00684A4E">
              <w:rPr>
                <w:rFonts w:asciiTheme="minorHAnsi" w:eastAsiaTheme="minorEastAsia" w:hAnsiTheme="minorHAnsi"/>
                <w:bCs w:val="0"/>
                <w:szCs w:val="24"/>
              </w:rPr>
              <w:tab/>
            </w:r>
            <w:r w:rsidR="00684A4E" w:rsidRPr="00C11DF5">
              <w:rPr>
                <w:rStyle w:val="Hyperlink"/>
                <w:rFonts w:cs="Times New Roman"/>
                <w:lang w:val="en-US"/>
              </w:rPr>
              <w:t>INTRODUCTION</w:t>
            </w:r>
            <w:r w:rsidR="00684A4E">
              <w:rPr>
                <w:webHidden/>
              </w:rPr>
              <w:tab/>
            </w:r>
            <w:r w:rsidR="00684A4E">
              <w:rPr>
                <w:webHidden/>
              </w:rPr>
              <w:fldChar w:fldCharType="begin"/>
            </w:r>
            <w:r w:rsidR="00684A4E">
              <w:rPr>
                <w:webHidden/>
              </w:rPr>
              <w:instrText xml:space="preserve"> PAGEREF _Toc93664911 \h </w:instrText>
            </w:r>
            <w:r w:rsidR="00684A4E">
              <w:rPr>
                <w:webHidden/>
              </w:rPr>
            </w:r>
            <w:r w:rsidR="00684A4E">
              <w:rPr>
                <w:webHidden/>
              </w:rPr>
              <w:fldChar w:fldCharType="separate"/>
            </w:r>
            <w:r w:rsidR="00684A4E">
              <w:rPr>
                <w:webHidden/>
              </w:rPr>
              <w:t>1</w:t>
            </w:r>
            <w:r w:rsidR="00684A4E">
              <w:rPr>
                <w:webHidden/>
              </w:rPr>
              <w:fldChar w:fldCharType="end"/>
            </w:r>
          </w:hyperlink>
        </w:p>
        <w:p w14:paraId="52AFAE8E" w14:textId="389D5804" w:rsidR="00684A4E" w:rsidRDefault="00B75B75">
          <w:pPr>
            <w:pStyle w:val="TOC1"/>
            <w:tabs>
              <w:tab w:val="left" w:pos="442"/>
              <w:tab w:val="right" w:leader="dot" w:pos="8777"/>
            </w:tabs>
            <w:rPr>
              <w:rFonts w:asciiTheme="minorHAnsi" w:eastAsiaTheme="minorEastAsia" w:hAnsiTheme="minorHAnsi"/>
              <w:bCs w:val="0"/>
              <w:szCs w:val="24"/>
            </w:rPr>
          </w:pPr>
          <w:hyperlink w:anchor="_Toc93664912" w:history="1">
            <w:r w:rsidR="00684A4E" w:rsidRPr="00C11DF5">
              <w:rPr>
                <w:rStyle w:val="Hyperlink"/>
                <w:rFonts w:cs="Times New Roman"/>
                <w:lang w:val="en-US"/>
              </w:rPr>
              <w:t>2.</w:t>
            </w:r>
            <w:r w:rsidR="00684A4E">
              <w:rPr>
                <w:rFonts w:asciiTheme="minorHAnsi" w:eastAsiaTheme="minorEastAsia" w:hAnsiTheme="minorHAnsi"/>
                <w:bCs w:val="0"/>
                <w:szCs w:val="24"/>
              </w:rPr>
              <w:tab/>
            </w:r>
            <w:r w:rsidR="00684A4E" w:rsidRPr="00C11DF5">
              <w:rPr>
                <w:rStyle w:val="Hyperlink"/>
                <w:rFonts w:cs="Times New Roman"/>
                <w:lang w:val="en-US"/>
              </w:rPr>
              <w:t>THEORETICAL BACKGROUND AND LITERATURE</w:t>
            </w:r>
            <w:r w:rsidR="00684A4E">
              <w:rPr>
                <w:webHidden/>
              </w:rPr>
              <w:tab/>
            </w:r>
            <w:r w:rsidR="00684A4E">
              <w:rPr>
                <w:webHidden/>
              </w:rPr>
              <w:fldChar w:fldCharType="begin"/>
            </w:r>
            <w:r w:rsidR="00684A4E">
              <w:rPr>
                <w:webHidden/>
              </w:rPr>
              <w:instrText xml:space="preserve"> PAGEREF _Toc93664912 \h </w:instrText>
            </w:r>
            <w:r w:rsidR="00684A4E">
              <w:rPr>
                <w:webHidden/>
              </w:rPr>
            </w:r>
            <w:r w:rsidR="00684A4E">
              <w:rPr>
                <w:webHidden/>
              </w:rPr>
              <w:fldChar w:fldCharType="separate"/>
            </w:r>
            <w:r w:rsidR="00684A4E">
              <w:rPr>
                <w:webHidden/>
              </w:rPr>
              <w:t>2</w:t>
            </w:r>
            <w:r w:rsidR="00684A4E">
              <w:rPr>
                <w:webHidden/>
              </w:rPr>
              <w:fldChar w:fldCharType="end"/>
            </w:r>
          </w:hyperlink>
        </w:p>
        <w:p w14:paraId="38C862AA" w14:textId="26FEFA84" w:rsidR="00684A4E" w:rsidRDefault="00B75B75">
          <w:pPr>
            <w:pStyle w:val="TOC2"/>
            <w:rPr>
              <w:rFonts w:asciiTheme="minorHAnsi" w:eastAsiaTheme="minorEastAsia" w:hAnsiTheme="minorHAnsi"/>
              <w:szCs w:val="24"/>
            </w:rPr>
          </w:pPr>
          <w:hyperlink w:anchor="_Toc93664913" w:history="1">
            <w:r w:rsidR="00684A4E" w:rsidRPr="00C11DF5">
              <w:rPr>
                <w:rStyle w:val="Hyperlink"/>
                <w:lang w:val="en-US"/>
              </w:rPr>
              <w:t>2.1.</w:t>
            </w:r>
            <w:r w:rsidR="00684A4E">
              <w:rPr>
                <w:rFonts w:asciiTheme="minorHAnsi" w:eastAsiaTheme="minorEastAsia" w:hAnsiTheme="minorHAnsi"/>
                <w:szCs w:val="24"/>
              </w:rPr>
              <w:tab/>
            </w:r>
            <w:r w:rsidR="00684A4E" w:rsidRPr="00C11DF5">
              <w:rPr>
                <w:rStyle w:val="Hyperlink"/>
                <w:lang w:val="en-US"/>
              </w:rPr>
              <w:t>GENERAL INSTRUCTIONS</w:t>
            </w:r>
            <w:r w:rsidR="00684A4E">
              <w:rPr>
                <w:webHidden/>
              </w:rPr>
              <w:tab/>
            </w:r>
            <w:r w:rsidR="00684A4E">
              <w:rPr>
                <w:webHidden/>
              </w:rPr>
              <w:fldChar w:fldCharType="begin"/>
            </w:r>
            <w:r w:rsidR="00684A4E">
              <w:rPr>
                <w:webHidden/>
              </w:rPr>
              <w:instrText xml:space="preserve"> PAGEREF _Toc93664913 \h </w:instrText>
            </w:r>
            <w:r w:rsidR="00684A4E">
              <w:rPr>
                <w:webHidden/>
              </w:rPr>
            </w:r>
            <w:r w:rsidR="00684A4E">
              <w:rPr>
                <w:webHidden/>
              </w:rPr>
              <w:fldChar w:fldCharType="separate"/>
            </w:r>
            <w:r w:rsidR="00684A4E">
              <w:rPr>
                <w:webHidden/>
              </w:rPr>
              <w:t>2</w:t>
            </w:r>
            <w:r w:rsidR="00684A4E">
              <w:rPr>
                <w:webHidden/>
              </w:rPr>
              <w:fldChar w:fldCharType="end"/>
            </w:r>
          </w:hyperlink>
        </w:p>
        <w:p w14:paraId="7A7DEEDE" w14:textId="580362DD" w:rsidR="00684A4E" w:rsidRDefault="00B75B75">
          <w:pPr>
            <w:pStyle w:val="TOC2"/>
            <w:rPr>
              <w:rFonts w:asciiTheme="minorHAnsi" w:eastAsiaTheme="minorEastAsia" w:hAnsiTheme="minorHAnsi"/>
              <w:szCs w:val="24"/>
            </w:rPr>
          </w:pPr>
          <w:hyperlink w:anchor="_Toc93664914" w:history="1">
            <w:r w:rsidR="00684A4E" w:rsidRPr="00C11DF5">
              <w:rPr>
                <w:rStyle w:val="Hyperlink"/>
                <w:lang w:val="en-US"/>
              </w:rPr>
              <w:t>2.2.</w:t>
            </w:r>
            <w:r w:rsidR="00684A4E">
              <w:rPr>
                <w:rFonts w:asciiTheme="minorHAnsi" w:eastAsiaTheme="minorEastAsia" w:hAnsiTheme="minorHAnsi"/>
                <w:szCs w:val="24"/>
              </w:rPr>
              <w:tab/>
            </w:r>
            <w:r w:rsidR="00684A4E" w:rsidRPr="00C11DF5">
              <w:rPr>
                <w:rStyle w:val="Hyperlink"/>
                <w:lang w:val="en-US"/>
              </w:rPr>
              <w:t>FORMAT</w:t>
            </w:r>
            <w:r w:rsidR="00684A4E">
              <w:rPr>
                <w:webHidden/>
              </w:rPr>
              <w:tab/>
            </w:r>
            <w:r w:rsidR="00684A4E">
              <w:rPr>
                <w:webHidden/>
              </w:rPr>
              <w:fldChar w:fldCharType="begin"/>
            </w:r>
            <w:r w:rsidR="00684A4E">
              <w:rPr>
                <w:webHidden/>
              </w:rPr>
              <w:instrText xml:space="preserve"> PAGEREF _Toc93664914 \h </w:instrText>
            </w:r>
            <w:r w:rsidR="00684A4E">
              <w:rPr>
                <w:webHidden/>
              </w:rPr>
            </w:r>
            <w:r w:rsidR="00684A4E">
              <w:rPr>
                <w:webHidden/>
              </w:rPr>
              <w:fldChar w:fldCharType="separate"/>
            </w:r>
            <w:r w:rsidR="00684A4E">
              <w:rPr>
                <w:webHidden/>
              </w:rPr>
              <w:t>2</w:t>
            </w:r>
            <w:r w:rsidR="00684A4E">
              <w:rPr>
                <w:webHidden/>
              </w:rPr>
              <w:fldChar w:fldCharType="end"/>
            </w:r>
          </w:hyperlink>
        </w:p>
        <w:p w14:paraId="4C41B60E" w14:textId="0F3DD450" w:rsidR="00684A4E" w:rsidRDefault="00B75B75">
          <w:pPr>
            <w:pStyle w:val="TOC3"/>
            <w:tabs>
              <w:tab w:val="left" w:pos="1320"/>
              <w:tab w:val="right" w:leader="dot" w:pos="8777"/>
            </w:tabs>
            <w:rPr>
              <w:rFonts w:asciiTheme="minorHAnsi" w:eastAsiaTheme="minorEastAsia" w:hAnsiTheme="minorHAnsi"/>
              <w:iCs w:val="0"/>
              <w:szCs w:val="24"/>
            </w:rPr>
          </w:pPr>
          <w:hyperlink w:anchor="_Toc93664915" w:history="1">
            <w:r w:rsidR="00684A4E" w:rsidRPr="00C11DF5">
              <w:rPr>
                <w:rStyle w:val="Hyperlink"/>
                <w:lang w:val="en-US"/>
              </w:rPr>
              <w:t>2.2.1.</w:t>
            </w:r>
            <w:r w:rsidR="00684A4E">
              <w:rPr>
                <w:rFonts w:asciiTheme="minorHAnsi" w:eastAsiaTheme="minorEastAsia" w:hAnsiTheme="minorHAnsi"/>
                <w:iCs w:val="0"/>
                <w:szCs w:val="24"/>
              </w:rPr>
              <w:tab/>
            </w:r>
            <w:r w:rsidR="00684A4E" w:rsidRPr="00C11DF5">
              <w:rPr>
                <w:rStyle w:val="Hyperlink"/>
                <w:lang w:val="en-US"/>
              </w:rPr>
              <w:t>Character Fonts</w:t>
            </w:r>
            <w:r w:rsidR="00684A4E">
              <w:rPr>
                <w:webHidden/>
              </w:rPr>
              <w:tab/>
            </w:r>
            <w:r w:rsidR="00684A4E">
              <w:rPr>
                <w:webHidden/>
              </w:rPr>
              <w:fldChar w:fldCharType="begin"/>
            </w:r>
            <w:r w:rsidR="00684A4E">
              <w:rPr>
                <w:webHidden/>
              </w:rPr>
              <w:instrText xml:space="preserve"> PAGEREF _Toc93664915 \h </w:instrText>
            </w:r>
            <w:r w:rsidR="00684A4E">
              <w:rPr>
                <w:webHidden/>
              </w:rPr>
            </w:r>
            <w:r w:rsidR="00684A4E">
              <w:rPr>
                <w:webHidden/>
              </w:rPr>
              <w:fldChar w:fldCharType="separate"/>
            </w:r>
            <w:r w:rsidR="00684A4E">
              <w:rPr>
                <w:webHidden/>
              </w:rPr>
              <w:t>2</w:t>
            </w:r>
            <w:r w:rsidR="00684A4E">
              <w:rPr>
                <w:webHidden/>
              </w:rPr>
              <w:fldChar w:fldCharType="end"/>
            </w:r>
          </w:hyperlink>
        </w:p>
        <w:p w14:paraId="0FF21739" w14:textId="586C0D62" w:rsidR="00684A4E" w:rsidRDefault="00B75B75">
          <w:pPr>
            <w:pStyle w:val="TOC3"/>
            <w:tabs>
              <w:tab w:val="left" w:pos="1320"/>
              <w:tab w:val="right" w:leader="dot" w:pos="8777"/>
            </w:tabs>
            <w:rPr>
              <w:rFonts w:asciiTheme="minorHAnsi" w:eastAsiaTheme="minorEastAsia" w:hAnsiTheme="minorHAnsi"/>
              <w:iCs w:val="0"/>
              <w:szCs w:val="24"/>
            </w:rPr>
          </w:pPr>
          <w:hyperlink w:anchor="_Toc93664916" w:history="1">
            <w:r w:rsidR="00684A4E" w:rsidRPr="00C11DF5">
              <w:rPr>
                <w:rStyle w:val="Hyperlink"/>
                <w:lang w:val="en-US"/>
              </w:rPr>
              <w:t>2.2.2.</w:t>
            </w:r>
            <w:r w:rsidR="00684A4E">
              <w:rPr>
                <w:rFonts w:asciiTheme="minorHAnsi" w:eastAsiaTheme="minorEastAsia" w:hAnsiTheme="minorHAnsi"/>
                <w:iCs w:val="0"/>
                <w:szCs w:val="24"/>
              </w:rPr>
              <w:tab/>
            </w:r>
            <w:r w:rsidR="00684A4E" w:rsidRPr="00C11DF5">
              <w:rPr>
                <w:rStyle w:val="Hyperlink"/>
                <w:lang w:val="en-US"/>
              </w:rPr>
              <w:t>Spacing</w:t>
            </w:r>
            <w:r w:rsidR="00684A4E">
              <w:rPr>
                <w:webHidden/>
              </w:rPr>
              <w:tab/>
            </w:r>
            <w:r w:rsidR="00684A4E">
              <w:rPr>
                <w:webHidden/>
              </w:rPr>
              <w:fldChar w:fldCharType="begin"/>
            </w:r>
            <w:r w:rsidR="00684A4E">
              <w:rPr>
                <w:webHidden/>
              </w:rPr>
              <w:instrText xml:space="preserve"> PAGEREF _Toc93664916 \h </w:instrText>
            </w:r>
            <w:r w:rsidR="00684A4E">
              <w:rPr>
                <w:webHidden/>
              </w:rPr>
            </w:r>
            <w:r w:rsidR="00684A4E">
              <w:rPr>
                <w:webHidden/>
              </w:rPr>
              <w:fldChar w:fldCharType="separate"/>
            </w:r>
            <w:r w:rsidR="00684A4E">
              <w:rPr>
                <w:webHidden/>
              </w:rPr>
              <w:t>3</w:t>
            </w:r>
            <w:r w:rsidR="00684A4E">
              <w:rPr>
                <w:webHidden/>
              </w:rPr>
              <w:fldChar w:fldCharType="end"/>
            </w:r>
          </w:hyperlink>
        </w:p>
        <w:p w14:paraId="55719AE8" w14:textId="1E2B8F49" w:rsidR="00684A4E" w:rsidRDefault="00B75B75">
          <w:pPr>
            <w:pStyle w:val="TOC3"/>
            <w:tabs>
              <w:tab w:val="left" w:pos="1320"/>
              <w:tab w:val="right" w:leader="dot" w:pos="8777"/>
            </w:tabs>
            <w:rPr>
              <w:rFonts w:asciiTheme="minorHAnsi" w:eastAsiaTheme="minorEastAsia" w:hAnsiTheme="minorHAnsi"/>
              <w:iCs w:val="0"/>
              <w:szCs w:val="24"/>
            </w:rPr>
          </w:pPr>
          <w:hyperlink w:anchor="_Toc93664917" w:history="1">
            <w:r w:rsidR="00684A4E" w:rsidRPr="00C11DF5">
              <w:rPr>
                <w:rStyle w:val="Hyperlink"/>
                <w:lang w:val="en-US"/>
              </w:rPr>
              <w:t>2.2.3.</w:t>
            </w:r>
            <w:r w:rsidR="00684A4E">
              <w:rPr>
                <w:rFonts w:asciiTheme="minorHAnsi" w:eastAsiaTheme="minorEastAsia" w:hAnsiTheme="minorHAnsi"/>
                <w:iCs w:val="0"/>
                <w:szCs w:val="24"/>
              </w:rPr>
              <w:tab/>
            </w:r>
            <w:r w:rsidR="00684A4E" w:rsidRPr="00C11DF5">
              <w:rPr>
                <w:rStyle w:val="Hyperlink"/>
                <w:lang w:val="en-US"/>
              </w:rPr>
              <w:t>Left Adjusting</w:t>
            </w:r>
            <w:r w:rsidR="00684A4E">
              <w:rPr>
                <w:webHidden/>
              </w:rPr>
              <w:tab/>
            </w:r>
            <w:r w:rsidR="00684A4E">
              <w:rPr>
                <w:webHidden/>
              </w:rPr>
              <w:fldChar w:fldCharType="begin"/>
            </w:r>
            <w:r w:rsidR="00684A4E">
              <w:rPr>
                <w:webHidden/>
              </w:rPr>
              <w:instrText xml:space="preserve"> PAGEREF _Toc93664917 \h </w:instrText>
            </w:r>
            <w:r w:rsidR="00684A4E">
              <w:rPr>
                <w:webHidden/>
              </w:rPr>
            </w:r>
            <w:r w:rsidR="00684A4E">
              <w:rPr>
                <w:webHidden/>
              </w:rPr>
              <w:fldChar w:fldCharType="separate"/>
            </w:r>
            <w:r w:rsidR="00684A4E">
              <w:rPr>
                <w:webHidden/>
              </w:rPr>
              <w:t>3</w:t>
            </w:r>
            <w:r w:rsidR="00684A4E">
              <w:rPr>
                <w:webHidden/>
              </w:rPr>
              <w:fldChar w:fldCharType="end"/>
            </w:r>
          </w:hyperlink>
        </w:p>
        <w:p w14:paraId="02508EC7" w14:textId="58298FDE" w:rsidR="00684A4E" w:rsidRDefault="00B75B75">
          <w:pPr>
            <w:pStyle w:val="TOC3"/>
            <w:tabs>
              <w:tab w:val="left" w:pos="1320"/>
              <w:tab w:val="right" w:leader="dot" w:pos="8777"/>
            </w:tabs>
            <w:rPr>
              <w:rFonts w:asciiTheme="minorHAnsi" w:eastAsiaTheme="minorEastAsia" w:hAnsiTheme="minorHAnsi"/>
              <w:iCs w:val="0"/>
              <w:szCs w:val="24"/>
            </w:rPr>
          </w:pPr>
          <w:hyperlink w:anchor="_Toc93664918" w:history="1">
            <w:r w:rsidR="00684A4E" w:rsidRPr="00C11DF5">
              <w:rPr>
                <w:rStyle w:val="Hyperlink"/>
                <w:lang w:val="en-US"/>
              </w:rPr>
              <w:t>2.2.4.</w:t>
            </w:r>
            <w:r w:rsidR="00684A4E">
              <w:rPr>
                <w:rFonts w:asciiTheme="minorHAnsi" w:eastAsiaTheme="minorEastAsia" w:hAnsiTheme="minorHAnsi"/>
                <w:iCs w:val="0"/>
                <w:szCs w:val="24"/>
              </w:rPr>
              <w:tab/>
            </w:r>
            <w:r w:rsidR="00684A4E" w:rsidRPr="00C11DF5">
              <w:rPr>
                <w:rStyle w:val="Hyperlink"/>
                <w:lang w:val="en-US"/>
              </w:rPr>
              <w:t>Margins</w:t>
            </w:r>
            <w:r w:rsidR="00684A4E">
              <w:rPr>
                <w:webHidden/>
              </w:rPr>
              <w:tab/>
            </w:r>
            <w:r w:rsidR="00684A4E">
              <w:rPr>
                <w:webHidden/>
              </w:rPr>
              <w:fldChar w:fldCharType="begin"/>
            </w:r>
            <w:r w:rsidR="00684A4E">
              <w:rPr>
                <w:webHidden/>
              </w:rPr>
              <w:instrText xml:space="preserve"> PAGEREF _Toc93664918 \h </w:instrText>
            </w:r>
            <w:r w:rsidR="00684A4E">
              <w:rPr>
                <w:webHidden/>
              </w:rPr>
            </w:r>
            <w:r w:rsidR="00684A4E">
              <w:rPr>
                <w:webHidden/>
              </w:rPr>
              <w:fldChar w:fldCharType="separate"/>
            </w:r>
            <w:r w:rsidR="00684A4E">
              <w:rPr>
                <w:webHidden/>
              </w:rPr>
              <w:t>3</w:t>
            </w:r>
            <w:r w:rsidR="00684A4E">
              <w:rPr>
                <w:webHidden/>
              </w:rPr>
              <w:fldChar w:fldCharType="end"/>
            </w:r>
          </w:hyperlink>
        </w:p>
        <w:p w14:paraId="67820942" w14:textId="74D3A9AB" w:rsidR="00684A4E" w:rsidRDefault="00B75B75">
          <w:pPr>
            <w:pStyle w:val="TOC3"/>
            <w:tabs>
              <w:tab w:val="left" w:pos="1320"/>
              <w:tab w:val="right" w:leader="dot" w:pos="8777"/>
            </w:tabs>
            <w:rPr>
              <w:rFonts w:asciiTheme="minorHAnsi" w:eastAsiaTheme="minorEastAsia" w:hAnsiTheme="minorHAnsi"/>
              <w:iCs w:val="0"/>
              <w:szCs w:val="24"/>
            </w:rPr>
          </w:pPr>
          <w:hyperlink w:anchor="_Toc93664919" w:history="1">
            <w:r w:rsidR="00684A4E" w:rsidRPr="00C11DF5">
              <w:rPr>
                <w:rStyle w:val="Hyperlink"/>
                <w:lang w:val="en-US"/>
              </w:rPr>
              <w:t>2.2.5.</w:t>
            </w:r>
            <w:r w:rsidR="00684A4E">
              <w:rPr>
                <w:rFonts w:asciiTheme="minorHAnsi" w:eastAsiaTheme="minorEastAsia" w:hAnsiTheme="minorHAnsi"/>
                <w:iCs w:val="0"/>
                <w:szCs w:val="24"/>
              </w:rPr>
              <w:tab/>
            </w:r>
            <w:r w:rsidR="00684A4E" w:rsidRPr="00C11DF5">
              <w:rPr>
                <w:rStyle w:val="Hyperlink"/>
                <w:lang w:val="en-US"/>
              </w:rPr>
              <w:t>Pagination</w:t>
            </w:r>
            <w:r w:rsidR="00684A4E">
              <w:rPr>
                <w:webHidden/>
              </w:rPr>
              <w:tab/>
            </w:r>
            <w:r w:rsidR="00684A4E">
              <w:rPr>
                <w:webHidden/>
              </w:rPr>
              <w:fldChar w:fldCharType="begin"/>
            </w:r>
            <w:r w:rsidR="00684A4E">
              <w:rPr>
                <w:webHidden/>
              </w:rPr>
              <w:instrText xml:space="preserve"> PAGEREF _Toc93664919 \h </w:instrText>
            </w:r>
            <w:r w:rsidR="00684A4E">
              <w:rPr>
                <w:webHidden/>
              </w:rPr>
            </w:r>
            <w:r w:rsidR="00684A4E">
              <w:rPr>
                <w:webHidden/>
              </w:rPr>
              <w:fldChar w:fldCharType="separate"/>
            </w:r>
            <w:r w:rsidR="00684A4E">
              <w:rPr>
                <w:webHidden/>
              </w:rPr>
              <w:t>4</w:t>
            </w:r>
            <w:r w:rsidR="00684A4E">
              <w:rPr>
                <w:webHidden/>
              </w:rPr>
              <w:fldChar w:fldCharType="end"/>
            </w:r>
          </w:hyperlink>
        </w:p>
        <w:p w14:paraId="02AA2630" w14:textId="0C8AE6F6" w:rsidR="00684A4E" w:rsidRDefault="00B75B75">
          <w:pPr>
            <w:pStyle w:val="TOC3"/>
            <w:tabs>
              <w:tab w:val="left" w:pos="1320"/>
              <w:tab w:val="right" w:leader="dot" w:pos="8777"/>
            </w:tabs>
            <w:rPr>
              <w:rFonts w:asciiTheme="minorHAnsi" w:eastAsiaTheme="minorEastAsia" w:hAnsiTheme="minorHAnsi"/>
              <w:iCs w:val="0"/>
              <w:szCs w:val="24"/>
            </w:rPr>
          </w:pPr>
          <w:hyperlink w:anchor="_Toc93664920" w:history="1">
            <w:r w:rsidR="00684A4E" w:rsidRPr="00C11DF5">
              <w:rPr>
                <w:rStyle w:val="Hyperlink"/>
                <w:lang w:val="en-US"/>
              </w:rPr>
              <w:t>2.2.6.</w:t>
            </w:r>
            <w:r w:rsidR="00684A4E">
              <w:rPr>
                <w:rFonts w:asciiTheme="minorHAnsi" w:eastAsiaTheme="minorEastAsia" w:hAnsiTheme="minorHAnsi"/>
                <w:iCs w:val="0"/>
                <w:szCs w:val="24"/>
              </w:rPr>
              <w:tab/>
            </w:r>
            <w:r w:rsidR="00684A4E" w:rsidRPr="00C11DF5">
              <w:rPr>
                <w:rStyle w:val="Hyperlink"/>
                <w:lang w:val="en-US"/>
              </w:rPr>
              <w:t>Headings</w:t>
            </w:r>
            <w:r w:rsidR="00684A4E">
              <w:rPr>
                <w:webHidden/>
              </w:rPr>
              <w:tab/>
            </w:r>
            <w:r w:rsidR="00684A4E">
              <w:rPr>
                <w:webHidden/>
              </w:rPr>
              <w:fldChar w:fldCharType="begin"/>
            </w:r>
            <w:r w:rsidR="00684A4E">
              <w:rPr>
                <w:webHidden/>
              </w:rPr>
              <w:instrText xml:space="preserve"> PAGEREF _Toc93664920 \h </w:instrText>
            </w:r>
            <w:r w:rsidR="00684A4E">
              <w:rPr>
                <w:webHidden/>
              </w:rPr>
            </w:r>
            <w:r w:rsidR="00684A4E">
              <w:rPr>
                <w:webHidden/>
              </w:rPr>
              <w:fldChar w:fldCharType="separate"/>
            </w:r>
            <w:r w:rsidR="00684A4E">
              <w:rPr>
                <w:webHidden/>
              </w:rPr>
              <w:t>4</w:t>
            </w:r>
            <w:r w:rsidR="00684A4E">
              <w:rPr>
                <w:webHidden/>
              </w:rPr>
              <w:fldChar w:fldCharType="end"/>
            </w:r>
          </w:hyperlink>
        </w:p>
        <w:p w14:paraId="5487B78F" w14:textId="67520490" w:rsidR="00684A4E" w:rsidRDefault="00B75B75">
          <w:pPr>
            <w:pStyle w:val="TOC3"/>
            <w:tabs>
              <w:tab w:val="left" w:pos="1320"/>
              <w:tab w:val="right" w:leader="dot" w:pos="8777"/>
            </w:tabs>
            <w:rPr>
              <w:rFonts w:asciiTheme="minorHAnsi" w:eastAsiaTheme="minorEastAsia" w:hAnsiTheme="minorHAnsi"/>
              <w:iCs w:val="0"/>
              <w:szCs w:val="24"/>
            </w:rPr>
          </w:pPr>
          <w:hyperlink w:anchor="_Toc93664921" w:history="1">
            <w:r w:rsidR="00684A4E" w:rsidRPr="00C11DF5">
              <w:rPr>
                <w:rStyle w:val="Hyperlink"/>
                <w:lang w:val="en-US"/>
              </w:rPr>
              <w:t>2.2.7.</w:t>
            </w:r>
            <w:r w:rsidR="00684A4E">
              <w:rPr>
                <w:rFonts w:asciiTheme="minorHAnsi" w:eastAsiaTheme="minorEastAsia" w:hAnsiTheme="minorHAnsi"/>
                <w:iCs w:val="0"/>
                <w:szCs w:val="24"/>
              </w:rPr>
              <w:tab/>
            </w:r>
            <w:r w:rsidR="00684A4E" w:rsidRPr="00C11DF5">
              <w:rPr>
                <w:rStyle w:val="Hyperlink"/>
                <w:lang w:val="en-US"/>
              </w:rPr>
              <w:t>Bibliographical Material</w:t>
            </w:r>
            <w:r w:rsidR="00684A4E">
              <w:rPr>
                <w:webHidden/>
              </w:rPr>
              <w:tab/>
            </w:r>
            <w:r w:rsidR="00684A4E">
              <w:rPr>
                <w:webHidden/>
              </w:rPr>
              <w:fldChar w:fldCharType="begin"/>
            </w:r>
            <w:r w:rsidR="00684A4E">
              <w:rPr>
                <w:webHidden/>
              </w:rPr>
              <w:instrText xml:space="preserve"> PAGEREF _Toc93664921 \h </w:instrText>
            </w:r>
            <w:r w:rsidR="00684A4E">
              <w:rPr>
                <w:webHidden/>
              </w:rPr>
            </w:r>
            <w:r w:rsidR="00684A4E">
              <w:rPr>
                <w:webHidden/>
              </w:rPr>
              <w:fldChar w:fldCharType="separate"/>
            </w:r>
            <w:r w:rsidR="00684A4E">
              <w:rPr>
                <w:webHidden/>
              </w:rPr>
              <w:t>6</w:t>
            </w:r>
            <w:r w:rsidR="00684A4E">
              <w:rPr>
                <w:webHidden/>
              </w:rPr>
              <w:fldChar w:fldCharType="end"/>
            </w:r>
          </w:hyperlink>
        </w:p>
        <w:p w14:paraId="7599C4A9" w14:textId="4A22E714" w:rsidR="00684A4E" w:rsidRDefault="00B75B75">
          <w:pPr>
            <w:pStyle w:val="TOC3"/>
            <w:tabs>
              <w:tab w:val="left" w:pos="1320"/>
              <w:tab w:val="right" w:leader="dot" w:pos="8777"/>
            </w:tabs>
            <w:rPr>
              <w:rFonts w:asciiTheme="minorHAnsi" w:eastAsiaTheme="minorEastAsia" w:hAnsiTheme="minorHAnsi"/>
              <w:iCs w:val="0"/>
              <w:szCs w:val="24"/>
            </w:rPr>
          </w:pPr>
          <w:hyperlink w:anchor="_Toc93664922" w:history="1">
            <w:r w:rsidR="00684A4E" w:rsidRPr="00C11DF5">
              <w:rPr>
                <w:rStyle w:val="Hyperlink"/>
              </w:rPr>
              <w:t>2.2.8.</w:t>
            </w:r>
            <w:r w:rsidR="00684A4E">
              <w:rPr>
                <w:rFonts w:asciiTheme="minorHAnsi" w:eastAsiaTheme="minorEastAsia" w:hAnsiTheme="minorHAnsi"/>
                <w:iCs w:val="0"/>
                <w:szCs w:val="24"/>
              </w:rPr>
              <w:tab/>
            </w:r>
            <w:r w:rsidR="00684A4E" w:rsidRPr="00C11DF5">
              <w:rPr>
                <w:rStyle w:val="Hyperlink"/>
              </w:rPr>
              <w:t>Specially Designated Expressions</w:t>
            </w:r>
            <w:r w:rsidR="00684A4E">
              <w:rPr>
                <w:webHidden/>
              </w:rPr>
              <w:tab/>
            </w:r>
            <w:r w:rsidR="00684A4E">
              <w:rPr>
                <w:webHidden/>
              </w:rPr>
              <w:fldChar w:fldCharType="begin"/>
            </w:r>
            <w:r w:rsidR="00684A4E">
              <w:rPr>
                <w:webHidden/>
              </w:rPr>
              <w:instrText xml:space="preserve"> PAGEREF _Toc93664922 \h </w:instrText>
            </w:r>
            <w:r w:rsidR="00684A4E">
              <w:rPr>
                <w:webHidden/>
              </w:rPr>
            </w:r>
            <w:r w:rsidR="00684A4E">
              <w:rPr>
                <w:webHidden/>
              </w:rPr>
              <w:fldChar w:fldCharType="separate"/>
            </w:r>
            <w:r w:rsidR="00684A4E">
              <w:rPr>
                <w:webHidden/>
              </w:rPr>
              <w:t>7</w:t>
            </w:r>
            <w:r w:rsidR="00684A4E">
              <w:rPr>
                <w:webHidden/>
              </w:rPr>
              <w:fldChar w:fldCharType="end"/>
            </w:r>
          </w:hyperlink>
        </w:p>
        <w:p w14:paraId="271A84D4" w14:textId="090229D2" w:rsidR="00684A4E" w:rsidRDefault="00B75B75">
          <w:pPr>
            <w:pStyle w:val="TOC3"/>
            <w:tabs>
              <w:tab w:val="left" w:pos="1320"/>
              <w:tab w:val="right" w:leader="dot" w:pos="8777"/>
            </w:tabs>
            <w:rPr>
              <w:rFonts w:asciiTheme="minorHAnsi" w:eastAsiaTheme="minorEastAsia" w:hAnsiTheme="minorHAnsi"/>
              <w:iCs w:val="0"/>
              <w:szCs w:val="24"/>
            </w:rPr>
          </w:pPr>
          <w:hyperlink w:anchor="_Toc93664923" w:history="1">
            <w:r w:rsidR="00684A4E" w:rsidRPr="00C11DF5">
              <w:rPr>
                <w:rStyle w:val="Hyperlink"/>
                <w:lang w:val="en-US"/>
              </w:rPr>
              <w:t>2.2.9.</w:t>
            </w:r>
            <w:r w:rsidR="00684A4E">
              <w:rPr>
                <w:rFonts w:asciiTheme="minorHAnsi" w:eastAsiaTheme="minorEastAsia" w:hAnsiTheme="minorHAnsi"/>
                <w:iCs w:val="0"/>
                <w:szCs w:val="24"/>
              </w:rPr>
              <w:tab/>
            </w:r>
            <w:r w:rsidR="00684A4E" w:rsidRPr="00C11DF5">
              <w:rPr>
                <w:rStyle w:val="Hyperlink"/>
                <w:lang w:val="en-US"/>
              </w:rPr>
              <w:t>Tables and Figures</w:t>
            </w:r>
            <w:r w:rsidR="00684A4E">
              <w:rPr>
                <w:webHidden/>
              </w:rPr>
              <w:tab/>
            </w:r>
            <w:r w:rsidR="00684A4E">
              <w:rPr>
                <w:webHidden/>
              </w:rPr>
              <w:fldChar w:fldCharType="begin"/>
            </w:r>
            <w:r w:rsidR="00684A4E">
              <w:rPr>
                <w:webHidden/>
              </w:rPr>
              <w:instrText xml:space="preserve"> PAGEREF _Toc93664923 \h </w:instrText>
            </w:r>
            <w:r w:rsidR="00684A4E">
              <w:rPr>
                <w:webHidden/>
              </w:rPr>
            </w:r>
            <w:r w:rsidR="00684A4E">
              <w:rPr>
                <w:webHidden/>
              </w:rPr>
              <w:fldChar w:fldCharType="separate"/>
            </w:r>
            <w:r w:rsidR="00684A4E">
              <w:rPr>
                <w:webHidden/>
              </w:rPr>
              <w:t>7</w:t>
            </w:r>
            <w:r w:rsidR="00684A4E">
              <w:rPr>
                <w:webHidden/>
              </w:rPr>
              <w:fldChar w:fldCharType="end"/>
            </w:r>
          </w:hyperlink>
        </w:p>
        <w:p w14:paraId="3F666F30" w14:textId="4BF35917" w:rsidR="00684A4E" w:rsidRDefault="00B75B75">
          <w:pPr>
            <w:pStyle w:val="TOC3"/>
            <w:tabs>
              <w:tab w:val="left" w:pos="1540"/>
              <w:tab w:val="right" w:leader="dot" w:pos="8777"/>
            </w:tabs>
            <w:rPr>
              <w:rFonts w:asciiTheme="minorHAnsi" w:eastAsiaTheme="minorEastAsia" w:hAnsiTheme="minorHAnsi"/>
              <w:iCs w:val="0"/>
              <w:szCs w:val="24"/>
            </w:rPr>
          </w:pPr>
          <w:hyperlink w:anchor="_Toc93664924" w:history="1">
            <w:r w:rsidR="00684A4E" w:rsidRPr="00C11DF5">
              <w:rPr>
                <w:rStyle w:val="Hyperlink"/>
                <w:lang w:val="en-US"/>
              </w:rPr>
              <w:t>2.2.10.</w:t>
            </w:r>
            <w:r w:rsidR="00684A4E">
              <w:rPr>
                <w:rFonts w:asciiTheme="minorHAnsi" w:eastAsiaTheme="minorEastAsia" w:hAnsiTheme="minorHAnsi"/>
                <w:iCs w:val="0"/>
                <w:szCs w:val="24"/>
              </w:rPr>
              <w:tab/>
            </w:r>
            <w:r w:rsidR="00684A4E" w:rsidRPr="00C11DF5">
              <w:rPr>
                <w:rStyle w:val="Hyperlink"/>
                <w:lang w:val="en-US"/>
              </w:rPr>
              <w:t>Appendices</w:t>
            </w:r>
            <w:r w:rsidR="00684A4E">
              <w:rPr>
                <w:webHidden/>
              </w:rPr>
              <w:tab/>
            </w:r>
            <w:r w:rsidR="00684A4E">
              <w:rPr>
                <w:webHidden/>
              </w:rPr>
              <w:fldChar w:fldCharType="begin"/>
            </w:r>
            <w:r w:rsidR="00684A4E">
              <w:rPr>
                <w:webHidden/>
              </w:rPr>
              <w:instrText xml:space="preserve"> PAGEREF _Toc93664924 \h </w:instrText>
            </w:r>
            <w:r w:rsidR="00684A4E">
              <w:rPr>
                <w:webHidden/>
              </w:rPr>
            </w:r>
            <w:r w:rsidR="00684A4E">
              <w:rPr>
                <w:webHidden/>
              </w:rPr>
              <w:fldChar w:fldCharType="separate"/>
            </w:r>
            <w:r w:rsidR="00684A4E">
              <w:rPr>
                <w:webHidden/>
              </w:rPr>
              <w:t>9</w:t>
            </w:r>
            <w:r w:rsidR="00684A4E">
              <w:rPr>
                <w:webHidden/>
              </w:rPr>
              <w:fldChar w:fldCharType="end"/>
            </w:r>
          </w:hyperlink>
        </w:p>
        <w:p w14:paraId="57C46ACA" w14:textId="2D30F5D3" w:rsidR="00684A4E" w:rsidRDefault="00B75B75">
          <w:pPr>
            <w:pStyle w:val="TOC1"/>
            <w:tabs>
              <w:tab w:val="left" w:pos="442"/>
              <w:tab w:val="right" w:leader="dot" w:pos="8777"/>
            </w:tabs>
            <w:rPr>
              <w:rFonts w:asciiTheme="minorHAnsi" w:eastAsiaTheme="minorEastAsia" w:hAnsiTheme="minorHAnsi"/>
              <w:bCs w:val="0"/>
              <w:szCs w:val="24"/>
            </w:rPr>
          </w:pPr>
          <w:hyperlink w:anchor="_Toc93664925" w:history="1">
            <w:r w:rsidR="00684A4E" w:rsidRPr="00C11DF5">
              <w:rPr>
                <w:rStyle w:val="Hyperlink"/>
                <w:lang w:val="en-US"/>
              </w:rPr>
              <w:t>3.</w:t>
            </w:r>
            <w:r w:rsidR="00684A4E">
              <w:rPr>
                <w:rFonts w:asciiTheme="minorHAnsi" w:eastAsiaTheme="minorEastAsia" w:hAnsiTheme="minorHAnsi"/>
                <w:bCs w:val="0"/>
                <w:szCs w:val="24"/>
              </w:rPr>
              <w:tab/>
            </w:r>
            <w:r w:rsidR="00684A4E" w:rsidRPr="00C11DF5">
              <w:rPr>
                <w:rStyle w:val="Hyperlink"/>
                <w:lang w:val="en-US"/>
              </w:rPr>
              <w:t>METHODOLOGY/MATERIALS, METHODS AND EXPERIMENTAL</w:t>
            </w:r>
            <w:r w:rsidR="00684A4E">
              <w:rPr>
                <w:webHidden/>
              </w:rPr>
              <w:tab/>
            </w:r>
            <w:r w:rsidR="00684A4E">
              <w:rPr>
                <w:webHidden/>
              </w:rPr>
              <w:fldChar w:fldCharType="begin"/>
            </w:r>
            <w:r w:rsidR="00684A4E">
              <w:rPr>
                <w:webHidden/>
              </w:rPr>
              <w:instrText xml:space="preserve"> PAGEREF _Toc93664925 \h </w:instrText>
            </w:r>
            <w:r w:rsidR="00684A4E">
              <w:rPr>
                <w:webHidden/>
              </w:rPr>
            </w:r>
            <w:r w:rsidR="00684A4E">
              <w:rPr>
                <w:webHidden/>
              </w:rPr>
              <w:fldChar w:fldCharType="separate"/>
            </w:r>
            <w:r w:rsidR="00684A4E">
              <w:rPr>
                <w:webHidden/>
              </w:rPr>
              <w:t>11</w:t>
            </w:r>
            <w:r w:rsidR="00684A4E">
              <w:rPr>
                <w:webHidden/>
              </w:rPr>
              <w:fldChar w:fldCharType="end"/>
            </w:r>
          </w:hyperlink>
        </w:p>
        <w:p w14:paraId="2541A5DF" w14:textId="483F583D" w:rsidR="00684A4E" w:rsidRDefault="00B75B75">
          <w:pPr>
            <w:pStyle w:val="TOC1"/>
            <w:tabs>
              <w:tab w:val="left" w:pos="442"/>
              <w:tab w:val="right" w:leader="dot" w:pos="8777"/>
            </w:tabs>
            <w:rPr>
              <w:rFonts w:asciiTheme="minorHAnsi" w:eastAsiaTheme="minorEastAsia" w:hAnsiTheme="minorHAnsi"/>
              <w:bCs w:val="0"/>
              <w:szCs w:val="24"/>
            </w:rPr>
          </w:pPr>
          <w:hyperlink w:anchor="_Toc93664926" w:history="1">
            <w:r w:rsidR="00684A4E" w:rsidRPr="00C11DF5">
              <w:rPr>
                <w:rStyle w:val="Hyperlink"/>
                <w:lang w:val="en-US"/>
              </w:rPr>
              <w:t>4.</w:t>
            </w:r>
            <w:r w:rsidR="00684A4E">
              <w:rPr>
                <w:rFonts w:asciiTheme="minorHAnsi" w:eastAsiaTheme="minorEastAsia" w:hAnsiTheme="minorHAnsi"/>
                <w:bCs w:val="0"/>
                <w:szCs w:val="24"/>
              </w:rPr>
              <w:tab/>
            </w:r>
            <w:r w:rsidR="00684A4E" w:rsidRPr="00C11DF5">
              <w:rPr>
                <w:rStyle w:val="Hyperlink"/>
                <w:lang w:val="en-US"/>
              </w:rPr>
              <w:t>RESULTS AND DISCUSSION</w:t>
            </w:r>
            <w:r w:rsidR="00684A4E">
              <w:rPr>
                <w:webHidden/>
              </w:rPr>
              <w:tab/>
            </w:r>
            <w:r w:rsidR="00684A4E">
              <w:rPr>
                <w:webHidden/>
              </w:rPr>
              <w:fldChar w:fldCharType="begin"/>
            </w:r>
            <w:r w:rsidR="00684A4E">
              <w:rPr>
                <w:webHidden/>
              </w:rPr>
              <w:instrText xml:space="preserve"> PAGEREF _Toc93664926 \h </w:instrText>
            </w:r>
            <w:r w:rsidR="00684A4E">
              <w:rPr>
                <w:webHidden/>
              </w:rPr>
            </w:r>
            <w:r w:rsidR="00684A4E">
              <w:rPr>
                <w:webHidden/>
              </w:rPr>
              <w:fldChar w:fldCharType="separate"/>
            </w:r>
            <w:r w:rsidR="00684A4E">
              <w:rPr>
                <w:webHidden/>
              </w:rPr>
              <w:t>12</w:t>
            </w:r>
            <w:r w:rsidR="00684A4E">
              <w:rPr>
                <w:webHidden/>
              </w:rPr>
              <w:fldChar w:fldCharType="end"/>
            </w:r>
          </w:hyperlink>
        </w:p>
        <w:p w14:paraId="6285115C" w14:textId="015F0CC4" w:rsidR="00684A4E" w:rsidRDefault="00B75B75">
          <w:pPr>
            <w:pStyle w:val="TOC2"/>
            <w:rPr>
              <w:rFonts w:asciiTheme="minorHAnsi" w:eastAsiaTheme="minorEastAsia" w:hAnsiTheme="minorHAnsi"/>
              <w:szCs w:val="24"/>
            </w:rPr>
          </w:pPr>
          <w:hyperlink w:anchor="_Toc93664927" w:history="1">
            <w:r w:rsidR="00684A4E" w:rsidRPr="00C11DF5">
              <w:rPr>
                <w:rStyle w:val="Hyperlink"/>
              </w:rPr>
              <w:t>4.1.</w:t>
            </w:r>
            <w:r w:rsidR="00684A4E">
              <w:rPr>
                <w:rFonts w:asciiTheme="minorHAnsi" w:eastAsiaTheme="minorEastAsia" w:hAnsiTheme="minorHAnsi"/>
                <w:szCs w:val="24"/>
              </w:rPr>
              <w:tab/>
            </w:r>
            <w:r w:rsidR="00684A4E" w:rsidRPr="00C11DF5">
              <w:rPr>
                <w:rStyle w:val="Hyperlink"/>
              </w:rPr>
              <w:t>TYPESETTING</w:t>
            </w:r>
            <w:r w:rsidR="00684A4E">
              <w:rPr>
                <w:webHidden/>
              </w:rPr>
              <w:tab/>
            </w:r>
            <w:r w:rsidR="00684A4E">
              <w:rPr>
                <w:webHidden/>
              </w:rPr>
              <w:fldChar w:fldCharType="begin"/>
            </w:r>
            <w:r w:rsidR="00684A4E">
              <w:rPr>
                <w:webHidden/>
              </w:rPr>
              <w:instrText xml:space="preserve"> PAGEREF _Toc93664927 \h </w:instrText>
            </w:r>
            <w:r w:rsidR="00684A4E">
              <w:rPr>
                <w:webHidden/>
              </w:rPr>
            </w:r>
            <w:r w:rsidR="00684A4E">
              <w:rPr>
                <w:webHidden/>
              </w:rPr>
              <w:fldChar w:fldCharType="separate"/>
            </w:r>
            <w:r w:rsidR="00684A4E">
              <w:rPr>
                <w:webHidden/>
              </w:rPr>
              <w:t>12</w:t>
            </w:r>
            <w:r w:rsidR="00684A4E">
              <w:rPr>
                <w:webHidden/>
              </w:rPr>
              <w:fldChar w:fldCharType="end"/>
            </w:r>
          </w:hyperlink>
        </w:p>
        <w:p w14:paraId="25F7DCDA" w14:textId="4327AA04" w:rsidR="00684A4E" w:rsidRDefault="00B75B75">
          <w:pPr>
            <w:pStyle w:val="TOC2"/>
            <w:rPr>
              <w:rFonts w:asciiTheme="minorHAnsi" w:eastAsiaTheme="minorEastAsia" w:hAnsiTheme="minorHAnsi"/>
              <w:szCs w:val="24"/>
            </w:rPr>
          </w:pPr>
          <w:hyperlink w:anchor="_Toc93664928" w:history="1">
            <w:r w:rsidR="00684A4E" w:rsidRPr="00C11DF5">
              <w:rPr>
                <w:rStyle w:val="Hyperlink"/>
                <w:lang w:val="en-US"/>
              </w:rPr>
              <w:t>4.2.</w:t>
            </w:r>
            <w:r w:rsidR="00684A4E">
              <w:rPr>
                <w:rFonts w:asciiTheme="minorHAnsi" w:eastAsiaTheme="minorEastAsia" w:hAnsiTheme="minorHAnsi"/>
                <w:szCs w:val="24"/>
              </w:rPr>
              <w:tab/>
            </w:r>
            <w:r w:rsidR="00684A4E" w:rsidRPr="00C11DF5">
              <w:rPr>
                <w:rStyle w:val="Hyperlink"/>
                <w:lang w:val="en-US"/>
              </w:rPr>
              <w:t>PAPER QUALITY</w:t>
            </w:r>
            <w:r w:rsidR="00684A4E">
              <w:rPr>
                <w:webHidden/>
              </w:rPr>
              <w:tab/>
            </w:r>
            <w:r w:rsidR="00684A4E">
              <w:rPr>
                <w:webHidden/>
              </w:rPr>
              <w:fldChar w:fldCharType="begin"/>
            </w:r>
            <w:r w:rsidR="00684A4E">
              <w:rPr>
                <w:webHidden/>
              </w:rPr>
              <w:instrText xml:space="preserve"> PAGEREF _Toc93664928 \h </w:instrText>
            </w:r>
            <w:r w:rsidR="00684A4E">
              <w:rPr>
                <w:webHidden/>
              </w:rPr>
            </w:r>
            <w:r w:rsidR="00684A4E">
              <w:rPr>
                <w:webHidden/>
              </w:rPr>
              <w:fldChar w:fldCharType="separate"/>
            </w:r>
            <w:r w:rsidR="00684A4E">
              <w:rPr>
                <w:webHidden/>
              </w:rPr>
              <w:t>12</w:t>
            </w:r>
            <w:r w:rsidR="00684A4E">
              <w:rPr>
                <w:webHidden/>
              </w:rPr>
              <w:fldChar w:fldCharType="end"/>
            </w:r>
          </w:hyperlink>
        </w:p>
        <w:p w14:paraId="30E05649" w14:textId="00FFB864" w:rsidR="00684A4E" w:rsidRDefault="00B75B75">
          <w:pPr>
            <w:pStyle w:val="TOC2"/>
            <w:rPr>
              <w:rFonts w:asciiTheme="minorHAnsi" w:eastAsiaTheme="minorEastAsia" w:hAnsiTheme="minorHAnsi"/>
              <w:szCs w:val="24"/>
            </w:rPr>
          </w:pPr>
          <w:hyperlink w:anchor="_Toc93664929" w:history="1">
            <w:r w:rsidR="00684A4E" w:rsidRPr="00C11DF5">
              <w:rPr>
                <w:rStyle w:val="Hyperlink"/>
                <w:lang w:val="en-US"/>
              </w:rPr>
              <w:t>4.3.</w:t>
            </w:r>
            <w:r w:rsidR="00684A4E">
              <w:rPr>
                <w:rFonts w:asciiTheme="minorHAnsi" w:eastAsiaTheme="minorEastAsia" w:hAnsiTheme="minorHAnsi"/>
                <w:szCs w:val="24"/>
              </w:rPr>
              <w:tab/>
            </w:r>
            <w:r w:rsidR="00684A4E" w:rsidRPr="00C11DF5">
              <w:rPr>
                <w:rStyle w:val="Hyperlink"/>
                <w:lang w:val="en-US"/>
              </w:rPr>
              <w:t>PRINTER</w:t>
            </w:r>
            <w:r w:rsidR="00684A4E">
              <w:rPr>
                <w:webHidden/>
              </w:rPr>
              <w:tab/>
            </w:r>
            <w:r w:rsidR="00684A4E">
              <w:rPr>
                <w:webHidden/>
              </w:rPr>
              <w:fldChar w:fldCharType="begin"/>
            </w:r>
            <w:r w:rsidR="00684A4E">
              <w:rPr>
                <w:webHidden/>
              </w:rPr>
              <w:instrText xml:space="preserve"> PAGEREF _Toc93664929 \h </w:instrText>
            </w:r>
            <w:r w:rsidR="00684A4E">
              <w:rPr>
                <w:webHidden/>
              </w:rPr>
            </w:r>
            <w:r w:rsidR="00684A4E">
              <w:rPr>
                <w:webHidden/>
              </w:rPr>
              <w:fldChar w:fldCharType="separate"/>
            </w:r>
            <w:r w:rsidR="00684A4E">
              <w:rPr>
                <w:webHidden/>
              </w:rPr>
              <w:t>12</w:t>
            </w:r>
            <w:r w:rsidR="00684A4E">
              <w:rPr>
                <w:webHidden/>
              </w:rPr>
              <w:fldChar w:fldCharType="end"/>
            </w:r>
          </w:hyperlink>
        </w:p>
        <w:p w14:paraId="295B061D" w14:textId="76EF0C99" w:rsidR="00684A4E" w:rsidRDefault="00B75B75">
          <w:pPr>
            <w:pStyle w:val="TOC2"/>
            <w:rPr>
              <w:rFonts w:asciiTheme="minorHAnsi" w:eastAsiaTheme="minorEastAsia" w:hAnsiTheme="minorHAnsi"/>
              <w:szCs w:val="24"/>
            </w:rPr>
          </w:pPr>
          <w:hyperlink w:anchor="_Toc93664930" w:history="1">
            <w:r w:rsidR="00684A4E" w:rsidRPr="00C11DF5">
              <w:rPr>
                <w:rStyle w:val="Hyperlink"/>
                <w:lang w:val="en-US"/>
              </w:rPr>
              <w:t>4.4.</w:t>
            </w:r>
            <w:r w:rsidR="00684A4E">
              <w:rPr>
                <w:rFonts w:asciiTheme="minorHAnsi" w:eastAsiaTheme="minorEastAsia" w:hAnsiTheme="minorHAnsi"/>
                <w:szCs w:val="24"/>
              </w:rPr>
              <w:tab/>
            </w:r>
            <w:r w:rsidR="00684A4E" w:rsidRPr="00C11DF5">
              <w:rPr>
                <w:rStyle w:val="Hyperlink"/>
                <w:lang w:val="en-US"/>
              </w:rPr>
              <w:t>BINDING</w:t>
            </w:r>
            <w:r w:rsidR="00684A4E">
              <w:rPr>
                <w:webHidden/>
              </w:rPr>
              <w:tab/>
            </w:r>
            <w:r w:rsidR="00684A4E">
              <w:rPr>
                <w:webHidden/>
              </w:rPr>
              <w:fldChar w:fldCharType="begin"/>
            </w:r>
            <w:r w:rsidR="00684A4E">
              <w:rPr>
                <w:webHidden/>
              </w:rPr>
              <w:instrText xml:space="preserve"> PAGEREF _Toc93664930 \h </w:instrText>
            </w:r>
            <w:r w:rsidR="00684A4E">
              <w:rPr>
                <w:webHidden/>
              </w:rPr>
            </w:r>
            <w:r w:rsidR="00684A4E">
              <w:rPr>
                <w:webHidden/>
              </w:rPr>
              <w:fldChar w:fldCharType="separate"/>
            </w:r>
            <w:r w:rsidR="00684A4E">
              <w:rPr>
                <w:webHidden/>
              </w:rPr>
              <w:t>12</w:t>
            </w:r>
            <w:r w:rsidR="00684A4E">
              <w:rPr>
                <w:webHidden/>
              </w:rPr>
              <w:fldChar w:fldCharType="end"/>
            </w:r>
          </w:hyperlink>
        </w:p>
        <w:p w14:paraId="240646FA" w14:textId="124F0789" w:rsidR="00684A4E" w:rsidRDefault="00B75B75">
          <w:pPr>
            <w:pStyle w:val="TOC1"/>
            <w:tabs>
              <w:tab w:val="left" w:pos="442"/>
              <w:tab w:val="right" w:leader="dot" w:pos="8777"/>
            </w:tabs>
            <w:rPr>
              <w:rFonts w:asciiTheme="minorHAnsi" w:eastAsiaTheme="minorEastAsia" w:hAnsiTheme="minorHAnsi"/>
              <w:bCs w:val="0"/>
              <w:szCs w:val="24"/>
            </w:rPr>
          </w:pPr>
          <w:hyperlink w:anchor="_Toc93664931" w:history="1">
            <w:r w:rsidR="00684A4E" w:rsidRPr="00C11DF5">
              <w:rPr>
                <w:rStyle w:val="Hyperlink"/>
                <w:lang w:val="en-US"/>
              </w:rPr>
              <w:t>5.</w:t>
            </w:r>
            <w:r w:rsidR="00684A4E">
              <w:rPr>
                <w:rFonts w:asciiTheme="minorHAnsi" w:eastAsiaTheme="minorEastAsia" w:hAnsiTheme="minorHAnsi"/>
                <w:bCs w:val="0"/>
                <w:szCs w:val="24"/>
              </w:rPr>
              <w:tab/>
            </w:r>
            <w:r w:rsidR="00684A4E" w:rsidRPr="00C11DF5">
              <w:rPr>
                <w:rStyle w:val="Hyperlink"/>
                <w:lang w:val="en-US"/>
              </w:rPr>
              <w:t>CONCLUSIONS AND FUTURE WORK</w:t>
            </w:r>
            <w:r w:rsidR="00684A4E">
              <w:rPr>
                <w:webHidden/>
              </w:rPr>
              <w:tab/>
            </w:r>
            <w:r w:rsidR="00684A4E">
              <w:rPr>
                <w:webHidden/>
              </w:rPr>
              <w:fldChar w:fldCharType="begin"/>
            </w:r>
            <w:r w:rsidR="00684A4E">
              <w:rPr>
                <w:webHidden/>
              </w:rPr>
              <w:instrText xml:space="preserve"> PAGEREF _Toc93664931 \h </w:instrText>
            </w:r>
            <w:r w:rsidR="00684A4E">
              <w:rPr>
                <w:webHidden/>
              </w:rPr>
            </w:r>
            <w:r w:rsidR="00684A4E">
              <w:rPr>
                <w:webHidden/>
              </w:rPr>
              <w:fldChar w:fldCharType="separate"/>
            </w:r>
            <w:r w:rsidR="00684A4E">
              <w:rPr>
                <w:webHidden/>
              </w:rPr>
              <w:t>13</w:t>
            </w:r>
            <w:r w:rsidR="00684A4E">
              <w:rPr>
                <w:webHidden/>
              </w:rPr>
              <w:fldChar w:fldCharType="end"/>
            </w:r>
          </w:hyperlink>
        </w:p>
        <w:p w14:paraId="1FDDA064" w14:textId="40E80BC7" w:rsidR="00684A4E" w:rsidRDefault="00B75B75">
          <w:pPr>
            <w:pStyle w:val="TOC1"/>
            <w:tabs>
              <w:tab w:val="right" w:leader="dot" w:pos="8777"/>
            </w:tabs>
            <w:rPr>
              <w:rFonts w:asciiTheme="minorHAnsi" w:eastAsiaTheme="minorEastAsia" w:hAnsiTheme="minorHAnsi"/>
              <w:bCs w:val="0"/>
              <w:szCs w:val="24"/>
            </w:rPr>
          </w:pPr>
          <w:hyperlink w:anchor="_Toc93664932" w:history="1">
            <w:r w:rsidR="00684A4E" w:rsidRPr="00C11DF5">
              <w:rPr>
                <w:rStyle w:val="Hyperlink"/>
              </w:rPr>
              <w:t>REFERENCES</w:t>
            </w:r>
            <w:r w:rsidR="00684A4E">
              <w:rPr>
                <w:webHidden/>
              </w:rPr>
              <w:tab/>
            </w:r>
            <w:r w:rsidR="00684A4E">
              <w:rPr>
                <w:webHidden/>
              </w:rPr>
              <w:fldChar w:fldCharType="begin"/>
            </w:r>
            <w:r w:rsidR="00684A4E">
              <w:rPr>
                <w:webHidden/>
              </w:rPr>
              <w:instrText xml:space="preserve"> PAGEREF _Toc93664932 \h </w:instrText>
            </w:r>
            <w:r w:rsidR="00684A4E">
              <w:rPr>
                <w:webHidden/>
              </w:rPr>
            </w:r>
            <w:r w:rsidR="00684A4E">
              <w:rPr>
                <w:webHidden/>
              </w:rPr>
              <w:fldChar w:fldCharType="separate"/>
            </w:r>
            <w:r w:rsidR="00684A4E">
              <w:rPr>
                <w:webHidden/>
              </w:rPr>
              <w:t>14</w:t>
            </w:r>
            <w:r w:rsidR="00684A4E">
              <w:rPr>
                <w:webHidden/>
              </w:rPr>
              <w:fldChar w:fldCharType="end"/>
            </w:r>
          </w:hyperlink>
        </w:p>
        <w:p w14:paraId="145EDF51" w14:textId="748CA7FB" w:rsidR="00684A4E" w:rsidRDefault="00B75B75">
          <w:pPr>
            <w:pStyle w:val="TOC6"/>
            <w:rPr>
              <w:rFonts w:asciiTheme="minorHAnsi" w:eastAsiaTheme="minorEastAsia" w:hAnsiTheme="minorHAnsi"/>
              <w:caps w:val="0"/>
              <w:szCs w:val="24"/>
            </w:rPr>
          </w:pPr>
          <w:hyperlink w:anchor="_Toc93664933" w:history="1">
            <w:r w:rsidR="00684A4E" w:rsidRPr="00C11DF5">
              <w:rPr>
                <w:rStyle w:val="Hyperlink"/>
                <w:rFonts w:cs="Times New Roman"/>
                <w:lang w:val="en-US"/>
              </w:rPr>
              <w:t>APPENDIX A: NUMERICAL EXAMPLE FOR RT-CAM</w:t>
            </w:r>
            <w:r w:rsidR="00684A4E" w:rsidRPr="00C11DF5">
              <w:rPr>
                <w:rStyle w:val="Hyperlink"/>
                <w:rFonts w:cs="Times New Roman"/>
                <w:vertAlign w:val="subscript"/>
                <w:lang w:val="en-US"/>
              </w:rPr>
              <w:t>KD</w:t>
            </w:r>
            <w:r w:rsidR="00684A4E">
              <w:rPr>
                <w:webHidden/>
              </w:rPr>
              <w:tab/>
            </w:r>
            <w:r w:rsidR="00684A4E">
              <w:rPr>
                <w:webHidden/>
              </w:rPr>
              <w:fldChar w:fldCharType="begin"/>
            </w:r>
            <w:r w:rsidR="00684A4E">
              <w:rPr>
                <w:webHidden/>
              </w:rPr>
              <w:instrText xml:space="preserve"> PAGEREF _Toc93664933 \h </w:instrText>
            </w:r>
            <w:r w:rsidR="00684A4E">
              <w:rPr>
                <w:webHidden/>
              </w:rPr>
            </w:r>
            <w:r w:rsidR="00684A4E">
              <w:rPr>
                <w:webHidden/>
              </w:rPr>
              <w:fldChar w:fldCharType="separate"/>
            </w:r>
            <w:r w:rsidR="00684A4E">
              <w:rPr>
                <w:webHidden/>
              </w:rPr>
              <w:t>15</w:t>
            </w:r>
            <w:r w:rsidR="00684A4E">
              <w:rPr>
                <w:webHidden/>
              </w:rPr>
              <w:fldChar w:fldCharType="end"/>
            </w:r>
          </w:hyperlink>
        </w:p>
        <w:p w14:paraId="16A9E8BD" w14:textId="68278F7A" w:rsidR="00684A4E" w:rsidRDefault="00B75B75">
          <w:pPr>
            <w:pStyle w:val="TOC6"/>
            <w:rPr>
              <w:rFonts w:asciiTheme="minorHAnsi" w:eastAsiaTheme="minorEastAsia" w:hAnsiTheme="minorHAnsi"/>
              <w:caps w:val="0"/>
              <w:szCs w:val="24"/>
            </w:rPr>
          </w:pPr>
          <w:hyperlink w:anchor="_Toc93664934" w:history="1">
            <w:r w:rsidR="00684A4E" w:rsidRPr="00C11DF5">
              <w:rPr>
                <w:rStyle w:val="Hyperlink"/>
                <w:rFonts w:cs="Times New Roman"/>
                <w:lang w:val="en-US"/>
              </w:rPr>
              <w:t>APPENDIX B: DETECTED ACTIVITIES IN T</w:t>
            </w:r>
            <w:r w:rsidR="00684A4E" w:rsidRPr="00C11DF5">
              <w:rPr>
                <w:rStyle w:val="Hyperlink"/>
                <w:rFonts w:cs="Times New Roman"/>
                <w:vertAlign w:val="subscript"/>
                <w:lang w:val="en-US"/>
              </w:rPr>
              <w:t>1</w:t>
            </w:r>
            <w:r w:rsidR="00684A4E" w:rsidRPr="00C11DF5">
              <w:rPr>
                <w:rStyle w:val="Hyperlink"/>
                <w:rFonts w:cs="Times New Roman"/>
                <w:lang w:val="en-US"/>
              </w:rPr>
              <w:t>P</w:t>
            </w:r>
            <w:r w:rsidR="00684A4E" w:rsidRPr="00C11DF5">
              <w:rPr>
                <w:rStyle w:val="Hyperlink"/>
                <w:rFonts w:cs="Times New Roman"/>
                <w:vertAlign w:val="subscript"/>
                <w:lang w:val="en-US"/>
              </w:rPr>
              <w:t xml:space="preserve">1 </w:t>
            </w:r>
            <w:r w:rsidR="00684A4E" w:rsidRPr="00C11DF5">
              <w:rPr>
                <w:rStyle w:val="Hyperlink"/>
                <w:rFonts w:cs="Times New Roman"/>
                <w:lang w:val="en-US"/>
              </w:rPr>
              <w:t>TESTS</w:t>
            </w:r>
            <w:r w:rsidR="00684A4E">
              <w:rPr>
                <w:webHidden/>
              </w:rPr>
              <w:tab/>
            </w:r>
            <w:r w:rsidR="00684A4E">
              <w:rPr>
                <w:webHidden/>
              </w:rPr>
              <w:fldChar w:fldCharType="begin"/>
            </w:r>
            <w:r w:rsidR="00684A4E">
              <w:rPr>
                <w:webHidden/>
              </w:rPr>
              <w:instrText xml:space="preserve"> PAGEREF _Toc93664934 \h </w:instrText>
            </w:r>
            <w:r w:rsidR="00684A4E">
              <w:rPr>
                <w:webHidden/>
              </w:rPr>
            </w:r>
            <w:r w:rsidR="00684A4E">
              <w:rPr>
                <w:webHidden/>
              </w:rPr>
              <w:fldChar w:fldCharType="separate"/>
            </w:r>
            <w:r w:rsidR="00684A4E">
              <w:rPr>
                <w:webHidden/>
              </w:rPr>
              <w:t>16</w:t>
            </w:r>
            <w:r w:rsidR="00684A4E">
              <w:rPr>
                <w:webHidden/>
              </w:rPr>
              <w:fldChar w:fldCharType="end"/>
            </w:r>
          </w:hyperlink>
        </w:p>
        <w:p w14:paraId="0FC296BA" w14:textId="0F526AFD" w:rsidR="007B4B8C" w:rsidRDefault="00425006">
          <w:r>
            <w:rPr>
              <w:szCs w:val="20"/>
            </w:rPr>
            <w:fldChar w:fldCharType="end"/>
          </w:r>
        </w:p>
      </w:sdtContent>
    </w:sdt>
    <w:p w14:paraId="218BCB5E" w14:textId="2487CB35" w:rsidR="00D46FAC" w:rsidRPr="009B4C89" w:rsidRDefault="00776476" w:rsidP="0063036F">
      <w:pPr>
        <w:pStyle w:val="Heading1"/>
        <w:numPr>
          <w:ilvl w:val="0"/>
          <w:numId w:val="0"/>
        </w:numPr>
        <w:spacing w:before="0"/>
        <w:rPr>
          <w:rFonts w:cs="Times New Roman"/>
          <w:noProof w:val="0"/>
          <w:lang w:val="en-US"/>
        </w:rPr>
      </w:pPr>
      <w:bookmarkStart w:id="5" w:name="_Toc93664908"/>
      <w:r w:rsidRPr="009B4C89">
        <w:rPr>
          <w:rFonts w:cs="Times New Roman"/>
          <w:noProof w:val="0"/>
          <w:lang w:val="en-US"/>
        </w:rPr>
        <w:lastRenderedPageBreak/>
        <w:t>L</w:t>
      </w:r>
      <w:r w:rsidR="00D46FAC" w:rsidRPr="009B4C89">
        <w:rPr>
          <w:rFonts w:cs="Times New Roman"/>
          <w:noProof w:val="0"/>
          <w:lang w:val="en-US"/>
        </w:rPr>
        <w:t>IST OF FIGURES</w:t>
      </w:r>
      <w:bookmarkEnd w:id="4"/>
      <w:bookmarkEnd w:id="3"/>
      <w:bookmarkEnd w:id="5"/>
    </w:p>
    <w:bookmarkStart w:id="6" w:name="_Toc364868990"/>
    <w:p w14:paraId="647E320C" w14:textId="0F95C291" w:rsidR="00CC41E0" w:rsidRDefault="00CC41E0">
      <w:pPr>
        <w:pStyle w:val="TableofFigures"/>
        <w:tabs>
          <w:tab w:val="right" w:leader="dot" w:pos="8777"/>
        </w:tabs>
        <w:rPr>
          <w:rFonts w:asciiTheme="minorHAnsi" w:eastAsiaTheme="minorEastAsia" w:hAnsiTheme="minorHAnsi" w:cstheme="minorBidi"/>
          <w:sz w:val="22"/>
          <w:szCs w:val="22"/>
          <w:lang w:val="en-US"/>
        </w:rPr>
      </w:pPr>
      <w:r>
        <w:rPr>
          <w:rFonts w:cs="Times New Roman"/>
          <w:noProof w:val="0"/>
          <w:lang w:val="en-US"/>
        </w:rPr>
        <w:fldChar w:fldCharType="begin"/>
      </w:r>
      <w:r>
        <w:rPr>
          <w:rFonts w:cs="Times New Roman"/>
          <w:noProof w:val="0"/>
          <w:lang w:val="en-US"/>
        </w:rPr>
        <w:instrText xml:space="preserve"> TOC \h \z \c "Figure" </w:instrText>
      </w:r>
      <w:r>
        <w:rPr>
          <w:rFonts w:cs="Times New Roman"/>
          <w:noProof w:val="0"/>
          <w:lang w:val="en-US"/>
        </w:rPr>
        <w:fldChar w:fldCharType="separate"/>
      </w:r>
      <w:hyperlink w:anchor="_Toc81602175" w:history="1">
        <w:r w:rsidRPr="00E1557D">
          <w:rPr>
            <w:rStyle w:val="Hyperlink"/>
            <w:lang w:val="en-US"/>
          </w:rPr>
          <w:t>Figure 3.1. Caption about first image</w:t>
        </w:r>
        <w:r>
          <w:rPr>
            <w:webHidden/>
          </w:rPr>
          <w:tab/>
        </w:r>
        <w:r>
          <w:rPr>
            <w:webHidden/>
          </w:rPr>
          <w:fldChar w:fldCharType="begin"/>
        </w:r>
        <w:r>
          <w:rPr>
            <w:webHidden/>
          </w:rPr>
          <w:instrText xml:space="preserve"> PAGEREF _Toc81602175 \h </w:instrText>
        </w:r>
        <w:r>
          <w:rPr>
            <w:webHidden/>
          </w:rPr>
        </w:r>
        <w:r>
          <w:rPr>
            <w:webHidden/>
          </w:rPr>
          <w:fldChar w:fldCharType="separate"/>
        </w:r>
        <w:r>
          <w:rPr>
            <w:webHidden/>
          </w:rPr>
          <w:t>10</w:t>
        </w:r>
        <w:r>
          <w:rPr>
            <w:webHidden/>
          </w:rPr>
          <w:fldChar w:fldCharType="end"/>
        </w:r>
      </w:hyperlink>
    </w:p>
    <w:p w14:paraId="5852D25F" w14:textId="2C362DCE" w:rsidR="00CC41E0" w:rsidRDefault="00B75B75">
      <w:pPr>
        <w:pStyle w:val="TableofFigures"/>
        <w:tabs>
          <w:tab w:val="right" w:leader="dot" w:pos="8777"/>
        </w:tabs>
        <w:rPr>
          <w:rFonts w:asciiTheme="minorHAnsi" w:eastAsiaTheme="minorEastAsia" w:hAnsiTheme="minorHAnsi" w:cstheme="minorBidi"/>
          <w:sz w:val="22"/>
          <w:szCs w:val="22"/>
          <w:lang w:val="en-US"/>
        </w:rPr>
      </w:pPr>
      <w:hyperlink w:anchor="_Toc81602176" w:history="1">
        <w:r w:rsidR="00CC41E0" w:rsidRPr="00E1557D">
          <w:rPr>
            <w:rStyle w:val="Hyperlink"/>
            <w:lang w:val="en-US"/>
          </w:rPr>
          <w:t>Figure 3.2. Caption about multiple images. (a) First of multiple image, (b) Second of multiple image, (c) Third of multiple image.</w:t>
        </w:r>
        <w:r w:rsidR="00CC41E0">
          <w:rPr>
            <w:webHidden/>
          </w:rPr>
          <w:tab/>
        </w:r>
        <w:r w:rsidR="00CC41E0">
          <w:rPr>
            <w:webHidden/>
          </w:rPr>
          <w:fldChar w:fldCharType="begin"/>
        </w:r>
        <w:r w:rsidR="00CC41E0">
          <w:rPr>
            <w:webHidden/>
          </w:rPr>
          <w:instrText xml:space="preserve"> PAGEREF _Toc81602176 \h </w:instrText>
        </w:r>
        <w:r w:rsidR="00CC41E0">
          <w:rPr>
            <w:webHidden/>
          </w:rPr>
        </w:r>
        <w:r w:rsidR="00CC41E0">
          <w:rPr>
            <w:webHidden/>
          </w:rPr>
          <w:fldChar w:fldCharType="separate"/>
        </w:r>
        <w:r w:rsidR="00CC41E0">
          <w:rPr>
            <w:webHidden/>
          </w:rPr>
          <w:t>11</w:t>
        </w:r>
        <w:r w:rsidR="00CC41E0">
          <w:rPr>
            <w:webHidden/>
          </w:rPr>
          <w:fldChar w:fldCharType="end"/>
        </w:r>
      </w:hyperlink>
    </w:p>
    <w:p w14:paraId="7C5D6272" w14:textId="086372FB" w:rsidR="00CC41E0" w:rsidRDefault="00B75B75">
      <w:pPr>
        <w:pStyle w:val="TableofFigures"/>
        <w:tabs>
          <w:tab w:val="right" w:leader="dot" w:pos="8777"/>
        </w:tabs>
        <w:rPr>
          <w:rFonts w:asciiTheme="minorHAnsi" w:eastAsiaTheme="minorEastAsia" w:hAnsiTheme="minorHAnsi" w:cstheme="minorBidi"/>
          <w:sz w:val="22"/>
          <w:szCs w:val="22"/>
          <w:lang w:val="en-US"/>
        </w:rPr>
      </w:pPr>
      <w:hyperlink w:anchor="_Toc81602177" w:history="1">
        <w:r w:rsidR="00CC41E0" w:rsidRPr="00E1557D">
          <w:rPr>
            <w:rStyle w:val="Hyperlink"/>
            <w:lang w:val="en-US"/>
          </w:rPr>
          <w:t>Figure 3.3. Growth curves of the wild type (AS102), wild type (AS107),  and recombinant AS102-57</w:t>
        </w:r>
        <w:r w:rsidR="00CC41E0">
          <w:rPr>
            <w:webHidden/>
          </w:rPr>
          <w:tab/>
        </w:r>
        <w:r w:rsidR="00CC41E0">
          <w:rPr>
            <w:webHidden/>
          </w:rPr>
          <w:fldChar w:fldCharType="begin"/>
        </w:r>
        <w:r w:rsidR="00CC41E0">
          <w:rPr>
            <w:webHidden/>
          </w:rPr>
          <w:instrText xml:space="preserve"> PAGEREF _Toc81602177 \h </w:instrText>
        </w:r>
        <w:r w:rsidR="00CC41E0">
          <w:rPr>
            <w:webHidden/>
          </w:rPr>
        </w:r>
        <w:r w:rsidR="00CC41E0">
          <w:rPr>
            <w:webHidden/>
          </w:rPr>
          <w:fldChar w:fldCharType="separate"/>
        </w:r>
        <w:r w:rsidR="00CC41E0">
          <w:rPr>
            <w:webHidden/>
          </w:rPr>
          <w:t>11</w:t>
        </w:r>
        <w:r w:rsidR="00CC41E0">
          <w:rPr>
            <w:webHidden/>
          </w:rPr>
          <w:fldChar w:fldCharType="end"/>
        </w:r>
      </w:hyperlink>
    </w:p>
    <w:p w14:paraId="19761DCE" w14:textId="1F53EF03" w:rsidR="00B55909" w:rsidRDefault="00CC41E0" w:rsidP="00CC41E0">
      <w:pPr>
        <w:pStyle w:val="TableofFigures"/>
        <w:tabs>
          <w:tab w:val="right" w:leader="dot" w:pos="8777"/>
        </w:tabs>
        <w:rPr>
          <w:rFonts w:cs="Times New Roman"/>
          <w:noProof w:val="0"/>
          <w:lang w:val="en-US"/>
        </w:rPr>
      </w:pPr>
      <w:r>
        <w:rPr>
          <w:rFonts w:cs="Times New Roman"/>
          <w:noProof w:val="0"/>
          <w:lang w:val="en-US"/>
        </w:rPr>
        <w:fldChar w:fldCharType="end"/>
      </w:r>
    </w:p>
    <w:p w14:paraId="7DD63FA1" w14:textId="05E51423" w:rsidR="006E4926" w:rsidRPr="00B55909" w:rsidRDefault="00B55909" w:rsidP="00B55909">
      <w:pPr>
        <w:rPr>
          <w:rFonts w:cs="Times New Roman"/>
          <w:noProof w:val="0"/>
          <w:szCs w:val="20"/>
          <w:lang w:val="en-US"/>
        </w:rPr>
      </w:pPr>
      <w:r>
        <w:rPr>
          <w:rFonts w:cs="Times New Roman"/>
          <w:noProof w:val="0"/>
          <w:lang w:val="en-US"/>
        </w:rPr>
        <w:br w:type="page"/>
      </w:r>
    </w:p>
    <w:p w14:paraId="636223F7" w14:textId="12B64980" w:rsidR="00C40F4B" w:rsidRPr="009B4C89" w:rsidRDefault="00072526" w:rsidP="0063036F">
      <w:pPr>
        <w:pStyle w:val="Heading1"/>
        <w:numPr>
          <w:ilvl w:val="0"/>
          <w:numId w:val="0"/>
        </w:numPr>
        <w:spacing w:before="0"/>
        <w:rPr>
          <w:rFonts w:cs="Times New Roman"/>
          <w:noProof w:val="0"/>
          <w:lang w:val="en-US"/>
        </w:rPr>
      </w:pPr>
      <w:bookmarkStart w:id="7" w:name="_Toc365324376"/>
      <w:bookmarkStart w:id="8" w:name="_Toc93664909"/>
      <w:r w:rsidRPr="009B4C89">
        <w:rPr>
          <w:rFonts w:cs="Times New Roman"/>
          <w:noProof w:val="0"/>
          <w:lang w:val="en-US"/>
        </w:rPr>
        <w:lastRenderedPageBreak/>
        <w:t xml:space="preserve">LIST OF </w:t>
      </w:r>
      <w:r w:rsidR="00C40F4B" w:rsidRPr="009B4C89">
        <w:rPr>
          <w:rFonts w:cs="Times New Roman"/>
          <w:noProof w:val="0"/>
          <w:lang w:val="en-US"/>
        </w:rPr>
        <w:t>TABLE</w:t>
      </w:r>
      <w:r w:rsidRPr="009B4C89">
        <w:rPr>
          <w:rFonts w:cs="Times New Roman"/>
          <w:noProof w:val="0"/>
          <w:lang w:val="en-US"/>
        </w:rPr>
        <w:t>S</w:t>
      </w:r>
      <w:bookmarkEnd w:id="6"/>
      <w:bookmarkEnd w:id="7"/>
      <w:bookmarkEnd w:id="8"/>
    </w:p>
    <w:bookmarkStart w:id="9" w:name="_Toc363835237"/>
    <w:p w14:paraId="617F6B74" w14:textId="21FF6F8B" w:rsidR="00051284" w:rsidRDefault="00CC41E0">
      <w:pPr>
        <w:pStyle w:val="TableofFigures"/>
        <w:tabs>
          <w:tab w:val="right" w:leader="dot" w:pos="8777"/>
        </w:tabs>
        <w:rPr>
          <w:rFonts w:asciiTheme="minorHAnsi" w:eastAsiaTheme="minorEastAsia" w:hAnsiTheme="minorHAnsi" w:cstheme="minorBidi"/>
          <w:sz w:val="22"/>
          <w:szCs w:val="22"/>
          <w:lang w:val="en-US"/>
        </w:rPr>
      </w:pPr>
      <w:r>
        <w:rPr>
          <w:rFonts w:cs="Times New Roman"/>
          <w:noProof w:val="0"/>
          <w:lang w:val="en-US"/>
        </w:rPr>
        <w:fldChar w:fldCharType="begin"/>
      </w:r>
      <w:r>
        <w:rPr>
          <w:rFonts w:cs="Times New Roman"/>
          <w:noProof w:val="0"/>
          <w:lang w:val="en-US"/>
        </w:rPr>
        <w:instrText xml:space="preserve"> TOC \h \z \c "Table" </w:instrText>
      </w:r>
      <w:r>
        <w:rPr>
          <w:rFonts w:cs="Times New Roman"/>
          <w:noProof w:val="0"/>
          <w:lang w:val="en-US"/>
        </w:rPr>
        <w:fldChar w:fldCharType="separate"/>
      </w:r>
      <w:hyperlink w:anchor="_Toc81602469" w:history="1">
        <w:r w:rsidR="00051284" w:rsidRPr="00166F84">
          <w:rPr>
            <w:rStyle w:val="Hyperlink"/>
            <w:lang w:val="en-US"/>
          </w:rPr>
          <w:t>Table 3.1. Sequence of the preliminary</w:t>
        </w:r>
        <w:r w:rsidR="00051284">
          <w:rPr>
            <w:webHidden/>
          </w:rPr>
          <w:tab/>
        </w:r>
        <w:r w:rsidR="00051284">
          <w:rPr>
            <w:webHidden/>
          </w:rPr>
          <w:fldChar w:fldCharType="begin"/>
        </w:r>
        <w:r w:rsidR="00051284">
          <w:rPr>
            <w:webHidden/>
          </w:rPr>
          <w:instrText xml:space="preserve"> PAGEREF _Toc81602469 \h </w:instrText>
        </w:r>
        <w:r w:rsidR="00051284">
          <w:rPr>
            <w:webHidden/>
          </w:rPr>
        </w:r>
        <w:r w:rsidR="00051284">
          <w:rPr>
            <w:webHidden/>
          </w:rPr>
          <w:fldChar w:fldCharType="separate"/>
        </w:r>
        <w:r w:rsidR="00051284">
          <w:rPr>
            <w:webHidden/>
          </w:rPr>
          <w:t>5</w:t>
        </w:r>
        <w:r w:rsidR="00051284">
          <w:rPr>
            <w:webHidden/>
          </w:rPr>
          <w:fldChar w:fldCharType="end"/>
        </w:r>
      </w:hyperlink>
    </w:p>
    <w:p w14:paraId="704A33A1" w14:textId="64715395" w:rsidR="00051284" w:rsidRDefault="00B75B75">
      <w:pPr>
        <w:pStyle w:val="TableofFigures"/>
        <w:tabs>
          <w:tab w:val="right" w:leader="dot" w:pos="8777"/>
        </w:tabs>
        <w:rPr>
          <w:rFonts w:asciiTheme="minorHAnsi" w:eastAsiaTheme="minorEastAsia" w:hAnsiTheme="minorHAnsi" w:cstheme="minorBidi"/>
          <w:sz w:val="22"/>
          <w:szCs w:val="22"/>
          <w:lang w:val="en-US"/>
        </w:rPr>
      </w:pPr>
      <w:hyperlink w:anchor="_Toc81602470" w:history="1">
        <w:r w:rsidR="00051284" w:rsidRPr="00166F84">
          <w:rPr>
            <w:rStyle w:val="Hyperlink"/>
          </w:rPr>
          <w:t>Table 3.2.</w:t>
        </w:r>
        <w:r w:rsidR="00051284" w:rsidRPr="00166F84">
          <w:rPr>
            <w:rStyle w:val="Hyperlink"/>
            <w:lang w:val="en-US"/>
          </w:rPr>
          <w:t xml:space="preserve"> Caption about table construction years of the monuments religious and official antiquities in Heybeliada [12].</w:t>
        </w:r>
        <w:r w:rsidR="00051284">
          <w:rPr>
            <w:webHidden/>
          </w:rPr>
          <w:tab/>
        </w:r>
        <w:r w:rsidR="00051284">
          <w:rPr>
            <w:webHidden/>
          </w:rPr>
          <w:fldChar w:fldCharType="begin"/>
        </w:r>
        <w:r w:rsidR="00051284">
          <w:rPr>
            <w:webHidden/>
          </w:rPr>
          <w:instrText xml:space="preserve"> PAGEREF _Toc81602470 \h </w:instrText>
        </w:r>
        <w:r w:rsidR="00051284">
          <w:rPr>
            <w:webHidden/>
          </w:rPr>
        </w:r>
        <w:r w:rsidR="00051284">
          <w:rPr>
            <w:webHidden/>
          </w:rPr>
          <w:fldChar w:fldCharType="separate"/>
        </w:r>
        <w:r w:rsidR="00051284">
          <w:rPr>
            <w:webHidden/>
          </w:rPr>
          <w:t>10</w:t>
        </w:r>
        <w:r w:rsidR="00051284">
          <w:rPr>
            <w:webHidden/>
          </w:rPr>
          <w:fldChar w:fldCharType="end"/>
        </w:r>
      </w:hyperlink>
    </w:p>
    <w:p w14:paraId="69AB964E" w14:textId="7B888DEA" w:rsidR="00051284" w:rsidRDefault="00B75B75">
      <w:pPr>
        <w:pStyle w:val="TableofFigures"/>
        <w:tabs>
          <w:tab w:val="right" w:leader="dot" w:pos="8777"/>
        </w:tabs>
        <w:rPr>
          <w:rFonts w:asciiTheme="minorHAnsi" w:eastAsiaTheme="minorEastAsia" w:hAnsiTheme="minorHAnsi" w:cstheme="minorBidi"/>
          <w:sz w:val="22"/>
          <w:szCs w:val="22"/>
          <w:lang w:val="en-US"/>
        </w:rPr>
      </w:pPr>
      <w:hyperlink w:anchor="_Toc81602471" w:history="1">
        <w:r w:rsidR="00051284" w:rsidRPr="00166F84">
          <w:rPr>
            <w:rStyle w:val="Hyperlink"/>
          </w:rPr>
          <w:t>Table A.1</w:t>
        </w:r>
        <w:r w:rsidR="00051284" w:rsidRPr="00166F84">
          <w:rPr>
            <w:rStyle w:val="Hyperlink"/>
            <w:lang w:val="en-US"/>
          </w:rPr>
          <w:t>. Drinking</w:t>
        </w:r>
        <w:r w:rsidR="00051284">
          <w:rPr>
            <w:webHidden/>
          </w:rPr>
          <w:tab/>
        </w:r>
        <w:r w:rsidR="00051284">
          <w:rPr>
            <w:webHidden/>
          </w:rPr>
          <w:fldChar w:fldCharType="begin"/>
        </w:r>
        <w:r w:rsidR="00051284">
          <w:rPr>
            <w:webHidden/>
          </w:rPr>
          <w:instrText xml:space="preserve"> PAGEREF _Toc81602471 \h </w:instrText>
        </w:r>
        <w:r w:rsidR="00051284">
          <w:rPr>
            <w:webHidden/>
          </w:rPr>
        </w:r>
        <w:r w:rsidR="00051284">
          <w:rPr>
            <w:webHidden/>
          </w:rPr>
          <w:fldChar w:fldCharType="separate"/>
        </w:r>
        <w:r w:rsidR="00051284">
          <w:rPr>
            <w:webHidden/>
          </w:rPr>
          <w:t>18</w:t>
        </w:r>
        <w:r w:rsidR="00051284">
          <w:rPr>
            <w:webHidden/>
          </w:rPr>
          <w:fldChar w:fldCharType="end"/>
        </w:r>
      </w:hyperlink>
    </w:p>
    <w:p w14:paraId="76B2210C" w14:textId="59E6DCBC" w:rsidR="00051284" w:rsidRDefault="00B75B75">
      <w:pPr>
        <w:pStyle w:val="TableofFigures"/>
        <w:tabs>
          <w:tab w:val="right" w:leader="dot" w:pos="8777"/>
        </w:tabs>
        <w:rPr>
          <w:rFonts w:asciiTheme="minorHAnsi" w:eastAsiaTheme="minorEastAsia" w:hAnsiTheme="minorHAnsi" w:cstheme="minorBidi"/>
          <w:sz w:val="22"/>
          <w:szCs w:val="22"/>
          <w:lang w:val="en-US"/>
        </w:rPr>
      </w:pPr>
      <w:hyperlink w:anchor="_Toc81602472" w:history="1">
        <w:r w:rsidR="00051284" w:rsidRPr="00166F84">
          <w:rPr>
            <w:rStyle w:val="Hyperlink"/>
          </w:rPr>
          <w:t>Table A.2</w:t>
        </w:r>
        <w:r w:rsidR="00051284" w:rsidRPr="00166F84">
          <w:rPr>
            <w:rStyle w:val="Hyperlink"/>
            <w:lang w:val="en-US"/>
          </w:rPr>
          <w:t>. Drinking pouring behavior of the hypothetical sample of the monuments and official antiquities.</w:t>
        </w:r>
        <w:r w:rsidR="00051284">
          <w:rPr>
            <w:webHidden/>
          </w:rPr>
          <w:tab/>
        </w:r>
        <w:r w:rsidR="00051284">
          <w:rPr>
            <w:webHidden/>
          </w:rPr>
          <w:fldChar w:fldCharType="begin"/>
        </w:r>
        <w:r w:rsidR="00051284">
          <w:rPr>
            <w:webHidden/>
          </w:rPr>
          <w:instrText xml:space="preserve"> PAGEREF _Toc81602472 \h </w:instrText>
        </w:r>
        <w:r w:rsidR="00051284">
          <w:rPr>
            <w:webHidden/>
          </w:rPr>
        </w:r>
        <w:r w:rsidR="00051284">
          <w:rPr>
            <w:webHidden/>
          </w:rPr>
          <w:fldChar w:fldCharType="separate"/>
        </w:r>
        <w:r w:rsidR="00051284">
          <w:rPr>
            <w:webHidden/>
          </w:rPr>
          <w:t>19</w:t>
        </w:r>
        <w:r w:rsidR="00051284">
          <w:rPr>
            <w:webHidden/>
          </w:rPr>
          <w:fldChar w:fldCharType="end"/>
        </w:r>
      </w:hyperlink>
    </w:p>
    <w:p w14:paraId="79FE42F9" w14:textId="4B031415" w:rsidR="00B55909" w:rsidRDefault="00CC41E0" w:rsidP="00FC36CC">
      <w:pPr>
        <w:pStyle w:val="TableofFigures"/>
        <w:tabs>
          <w:tab w:val="right" w:leader="dot" w:pos="8777"/>
        </w:tabs>
        <w:rPr>
          <w:rFonts w:cs="Times New Roman"/>
          <w:noProof w:val="0"/>
          <w:lang w:val="en-US"/>
        </w:rPr>
      </w:pPr>
      <w:r>
        <w:rPr>
          <w:rFonts w:cs="Times New Roman"/>
          <w:noProof w:val="0"/>
          <w:lang w:val="en-US"/>
        </w:rPr>
        <w:fldChar w:fldCharType="end"/>
      </w:r>
    </w:p>
    <w:p w14:paraId="184931AA" w14:textId="34DF2F33" w:rsidR="00D756CF" w:rsidRPr="00B55909" w:rsidRDefault="00B55909" w:rsidP="00B55909">
      <w:pPr>
        <w:rPr>
          <w:rFonts w:cs="Times New Roman"/>
          <w:noProof w:val="0"/>
          <w:szCs w:val="20"/>
          <w:lang w:val="en-US"/>
        </w:rPr>
      </w:pPr>
      <w:r>
        <w:rPr>
          <w:rFonts w:cs="Times New Roman"/>
          <w:noProof w:val="0"/>
          <w:lang w:val="en-US"/>
        </w:rPr>
        <w:br w:type="page"/>
      </w:r>
    </w:p>
    <w:p w14:paraId="2A5C383B" w14:textId="1D3B5573" w:rsidR="002F7761" w:rsidRPr="009B4C89" w:rsidRDefault="002F7761" w:rsidP="0063036F">
      <w:pPr>
        <w:pStyle w:val="Heading1"/>
        <w:numPr>
          <w:ilvl w:val="0"/>
          <w:numId w:val="0"/>
        </w:numPr>
        <w:spacing w:before="0"/>
        <w:rPr>
          <w:rFonts w:cs="Times New Roman"/>
          <w:noProof w:val="0"/>
          <w:lang w:val="en-US"/>
        </w:rPr>
      </w:pPr>
      <w:bookmarkStart w:id="10" w:name="_Toc364868991"/>
      <w:bookmarkStart w:id="11" w:name="_Toc365324377"/>
      <w:bookmarkStart w:id="12" w:name="_Toc93664910"/>
      <w:r w:rsidRPr="009B4C89">
        <w:rPr>
          <w:rFonts w:cs="Times New Roman"/>
          <w:noProof w:val="0"/>
          <w:lang w:val="en-US"/>
        </w:rPr>
        <w:lastRenderedPageBreak/>
        <w:t>LIST OF SYMBOLS/ABBREVIATIONS</w:t>
      </w:r>
      <w:bookmarkEnd w:id="9"/>
      <w:bookmarkEnd w:id="10"/>
      <w:bookmarkEnd w:id="11"/>
      <w:bookmarkEnd w:id="12"/>
    </w:p>
    <w:p w14:paraId="7C8B10E8" w14:textId="77777777" w:rsidR="00525651" w:rsidRPr="009B4C89" w:rsidRDefault="004B70B8" w:rsidP="00A946E9">
      <w:pPr>
        <w:spacing w:after="0"/>
        <w:rPr>
          <w:rFonts w:cs="Times New Roman"/>
          <w:noProof w:val="0"/>
          <w:szCs w:val="24"/>
          <w:lang w:val="en-US"/>
        </w:rPr>
      </w:pPr>
      <w:r w:rsidRPr="009B4C89">
        <w:rPr>
          <w:rFonts w:cs="Times New Roman"/>
          <w:noProof w:val="0"/>
          <w:szCs w:val="24"/>
          <w:lang w:val="en-US"/>
        </w:rPr>
        <w:t>A</w:t>
      </w:r>
      <w:r w:rsidRPr="009B4C89">
        <w:rPr>
          <w:rFonts w:cs="Times New Roman"/>
          <w:noProof w:val="0"/>
          <w:szCs w:val="24"/>
          <w:lang w:val="en-US"/>
        </w:rPr>
        <w:tab/>
      </w:r>
      <w:r w:rsidRPr="009B4C89">
        <w:rPr>
          <w:rFonts w:cs="Times New Roman"/>
          <w:noProof w:val="0"/>
          <w:szCs w:val="24"/>
          <w:lang w:val="en-US"/>
        </w:rPr>
        <w:tab/>
      </w:r>
      <w:r w:rsidR="006B7279" w:rsidRPr="009B4C89">
        <w:rPr>
          <w:rFonts w:cs="Times New Roman"/>
          <w:noProof w:val="0"/>
          <w:szCs w:val="24"/>
          <w:lang w:val="en-US"/>
        </w:rPr>
        <w:tab/>
      </w:r>
      <w:r w:rsidRPr="009B4C89">
        <w:rPr>
          <w:rFonts w:cs="Times New Roman"/>
          <w:noProof w:val="0"/>
          <w:szCs w:val="24"/>
          <w:lang w:val="en-US"/>
        </w:rPr>
        <w:t>System matrix</w:t>
      </w:r>
      <w:r w:rsidRPr="009B4C89">
        <w:rPr>
          <w:rFonts w:cs="Times New Roman"/>
          <w:noProof w:val="0"/>
          <w:szCs w:val="24"/>
          <w:lang w:val="en-US"/>
        </w:rPr>
        <w:cr/>
        <w:t>B</w:t>
      </w:r>
      <w:r w:rsidRPr="009B4C89">
        <w:rPr>
          <w:rFonts w:cs="Times New Roman"/>
          <w:noProof w:val="0"/>
          <w:szCs w:val="24"/>
          <w:lang w:val="en-US"/>
        </w:rPr>
        <w:tab/>
      </w:r>
      <w:r w:rsidR="006B7279" w:rsidRPr="009B4C89">
        <w:rPr>
          <w:rFonts w:cs="Times New Roman"/>
          <w:noProof w:val="0"/>
          <w:szCs w:val="24"/>
          <w:lang w:val="en-US"/>
        </w:rPr>
        <w:tab/>
      </w:r>
      <w:r w:rsidRPr="009B4C89">
        <w:rPr>
          <w:rFonts w:cs="Times New Roman"/>
          <w:noProof w:val="0"/>
          <w:szCs w:val="24"/>
          <w:lang w:val="en-US"/>
        </w:rPr>
        <w:tab/>
        <w:t>Input matrix</w:t>
      </w:r>
    </w:p>
    <w:p w14:paraId="7E149D19" w14:textId="77777777" w:rsidR="004B70B8" w:rsidRPr="009B4C89" w:rsidRDefault="004B70B8" w:rsidP="00A946E9">
      <w:pPr>
        <w:spacing w:after="0"/>
        <w:rPr>
          <w:rFonts w:cs="Times New Roman"/>
          <w:noProof w:val="0"/>
          <w:szCs w:val="24"/>
          <w:lang w:val="en-US"/>
        </w:rPr>
      </w:pPr>
      <w:r w:rsidRPr="009B4C89">
        <w:rPr>
          <w:rFonts w:cs="Times New Roman"/>
          <w:noProof w:val="0"/>
          <w:szCs w:val="24"/>
          <w:lang w:val="en-US"/>
        </w:rPr>
        <w:t>G</w:t>
      </w:r>
      <w:r w:rsidRPr="009B4C89">
        <w:rPr>
          <w:rFonts w:cs="Times New Roman"/>
          <w:noProof w:val="0"/>
          <w:szCs w:val="24"/>
          <w:lang w:val="en-US"/>
        </w:rPr>
        <w:tab/>
      </w:r>
      <w:r w:rsidR="006B7279" w:rsidRPr="009B4C89">
        <w:rPr>
          <w:rFonts w:cs="Times New Roman"/>
          <w:noProof w:val="0"/>
          <w:szCs w:val="24"/>
          <w:lang w:val="en-US"/>
        </w:rPr>
        <w:tab/>
      </w:r>
      <w:r w:rsidRPr="009B4C89">
        <w:rPr>
          <w:rFonts w:cs="Times New Roman"/>
          <w:noProof w:val="0"/>
          <w:szCs w:val="24"/>
          <w:lang w:val="en-US"/>
        </w:rPr>
        <w:tab/>
        <w:t>Plant transfer matrix</w:t>
      </w:r>
      <w:r w:rsidRPr="009B4C89">
        <w:rPr>
          <w:rFonts w:cs="Times New Roman"/>
          <w:noProof w:val="0"/>
          <w:szCs w:val="24"/>
          <w:lang w:val="en-US"/>
        </w:rPr>
        <w:cr/>
        <w:t>G</w:t>
      </w:r>
      <w:r w:rsidRPr="009B4C89">
        <w:rPr>
          <w:rFonts w:cs="Times New Roman"/>
          <w:noProof w:val="0"/>
          <w:szCs w:val="24"/>
          <w:vertAlign w:val="subscript"/>
          <w:lang w:val="en-US"/>
        </w:rPr>
        <w:t>1</w:t>
      </w:r>
      <w:r w:rsidRPr="009B4C89">
        <w:rPr>
          <w:rFonts w:cs="Times New Roman"/>
          <w:noProof w:val="0"/>
          <w:szCs w:val="24"/>
          <w:lang w:val="en-US"/>
        </w:rPr>
        <w:tab/>
      </w:r>
      <w:r w:rsidRPr="009B4C89">
        <w:rPr>
          <w:rFonts w:cs="Times New Roman"/>
          <w:noProof w:val="0"/>
          <w:szCs w:val="24"/>
          <w:lang w:val="en-US"/>
        </w:rPr>
        <w:tab/>
      </w:r>
      <w:r w:rsidR="006B7279" w:rsidRPr="009B4C89">
        <w:rPr>
          <w:rFonts w:cs="Times New Roman"/>
          <w:noProof w:val="0"/>
          <w:szCs w:val="24"/>
          <w:lang w:val="en-US"/>
        </w:rPr>
        <w:tab/>
      </w:r>
      <w:r w:rsidRPr="009B4C89">
        <w:rPr>
          <w:rFonts w:cs="Times New Roman"/>
          <w:noProof w:val="0"/>
          <w:szCs w:val="24"/>
          <w:lang w:val="en-US"/>
        </w:rPr>
        <w:t>Plant disturbance matrix</w:t>
      </w:r>
      <w:r w:rsidRPr="009B4C89">
        <w:rPr>
          <w:rFonts w:cs="Times New Roman"/>
          <w:noProof w:val="0"/>
          <w:szCs w:val="24"/>
          <w:lang w:val="en-US"/>
        </w:rPr>
        <w:cr/>
      </w:r>
      <w:r w:rsidRPr="009B4C89">
        <w:rPr>
          <w:rFonts w:cs="Times New Roman"/>
          <w:i/>
          <w:noProof w:val="0"/>
          <w:szCs w:val="24"/>
          <w:lang w:val="en-US"/>
        </w:rPr>
        <w:t>R</w:t>
      </w:r>
      <w:r w:rsidRPr="009B4C89">
        <w:rPr>
          <w:rFonts w:cs="Times New Roman"/>
          <w:i/>
          <w:noProof w:val="0"/>
          <w:szCs w:val="24"/>
          <w:lang w:val="en-US"/>
        </w:rPr>
        <w:tab/>
      </w:r>
      <w:r w:rsidR="006B7279" w:rsidRPr="009B4C89">
        <w:rPr>
          <w:rFonts w:cs="Times New Roman"/>
          <w:i/>
          <w:noProof w:val="0"/>
          <w:szCs w:val="24"/>
          <w:lang w:val="en-US"/>
        </w:rPr>
        <w:tab/>
      </w:r>
      <w:r w:rsidRPr="009B4C89">
        <w:rPr>
          <w:rFonts w:cs="Times New Roman"/>
          <w:noProof w:val="0"/>
          <w:szCs w:val="24"/>
          <w:lang w:val="en-US"/>
        </w:rPr>
        <w:tab/>
        <w:t>A closed and bounded region in E</w:t>
      </w:r>
    </w:p>
    <w:p w14:paraId="77DBBBFE" w14:textId="77777777" w:rsidR="004B70B8" w:rsidRPr="009B4C89" w:rsidRDefault="006B7279" w:rsidP="00A946E9">
      <w:pPr>
        <w:spacing w:after="0"/>
        <w:rPr>
          <w:rFonts w:cs="Times New Roman"/>
          <w:noProof w:val="0"/>
          <w:szCs w:val="24"/>
          <w:lang w:val="en-US"/>
        </w:rPr>
      </w:pPr>
      <w:proofErr w:type="spellStart"/>
      <w:r w:rsidRPr="009B4C89">
        <w:rPr>
          <w:rFonts w:cs="Times New Roman"/>
          <w:noProof w:val="0"/>
          <w:szCs w:val="24"/>
          <w:lang w:val="en-US"/>
        </w:rPr>
        <w:t>δ</w:t>
      </w:r>
      <w:r w:rsidR="004B70B8" w:rsidRPr="009B4C89">
        <w:rPr>
          <w:rFonts w:cs="Times New Roman"/>
          <w:noProof w:val="0"/>
          <w:szCs w:val="24"/>
          <w:lang w:val="en-US"/>
        </w:rPr>
        <w:t>R</w:t>
      </w:r>
      <w:proofErr w:type="spellEnd"/>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Boundary of the region R</w:t>
      </w:r>
    </w:p>
    <w:p w14:paraId="43C7FF7A" w14:textId="77777777" w:rsidR="006B7279" w:rsidRPr="009B4C89" w:rsidRDefault="006B7279" w:rsidP="00A946E9">
      <w:pPr>
        <w:spacing w:after="0"/>
        <w:ind w:left="2124" w:hanging="2124"/>
        <w:rPr>
          <w:rFonts w:cs="Times New Roman"/>
          <w:noProof w:val="0"/>
          <w:szCs w:val="24"/>
          <w:lang w:val="en-US"/>
        </w:rPr>
      </w:pPr>
      <w:proofErr w:type="spellStart"/>
      <w:r w:rsidRPr="009B4C89">
        <w:rPr>
          <w:rFonts w:cs="Times New Roman"/>
          <w:noProof w:val="0"/>
          <w:szCs w:val="24"/>
          <w:lang w:val="en-US"/>
        </w:rPr>
        <w:t>δR</w:t>
      </w:r>
      <w:r w:rsidRPr="009B4C89">
        <w:rPr>
          <w:rFonts w:cs="Times New Roman"/>
          <w:noProof w:val="0"/>
          <w:szCs w:val="24"/>
          <w:vertAlign w:val="superscript"/>
          <w:lang w:val="en-US"/>
        </w:rPr>
        <w:t>s</w:t>
      </w:r>
      <w:proofErr w:type="spellEnd"/>
      <w:r w:rsidRPr="009B4C89">
        <w:rPr>
          <w:rFonts w:cs="Times New Roman"/>
          <w:noProof w:val="0"/>
          <w:szCs w:val="24"/>
          <w:lang w:val="en-US"/>
        </w:rPr>
        <w:t xml:space="preserve"> s=</w:t>
      </w:r>
      <w:proofErr w:type="gramStart"/>
      <w:r w:rsidRPr="009B4C89">
        <w:rPr>
          <w:rFonts w:cs="Times New Roman"/>
          <w:noProof w:val="0"/>
          <w:szCs w:val="24"/>
          <w:lang w:val="en-US"/>
        </w:rPr>
        <w:t>1,…</w:t>
      </w:r>
      <w:proofErr w:type="gramEnd"/>
      <w:r w:rsidRPr="009B4C89">
        <w:rPr>
          <w:rFonts w:cs="Times New Roman"/>
          <w:noProof w:val="0"/>
          <w:szCs w:val="24"/>
          <w:lang w:val="en-US"/>
        </w:rPr>
        <w:t>,p</w:t>
      </w:r>
      <w:r w:rsidRPr="009B4C89">
        <w:rPr>
          <w:rFonts w:cs="Times New Roman"/>
          <w:noProof w:val="0"/>
          <w:szCs w:val="24"/>
          <w:lang w:val="en-US"/>
        </w:rPr>
        <w:tab/>
        <w:t xml:space="preserve">Complementary regular subsurface of the boundary </w:t>
      </w:r>
      <w:proofErr w:type="spellStart"/>
      <w:r w:rsidRPr="009B4C89">
        <w:rPr>
          <w:rFonts w:cs="Times New Roman"/>
          <w:noProof w:val="0"/>
          <w:szCs w:val="24"/>
          <w:lang w:val="en-US"/>
        </w:rPr>
        <w:t>δR</w:t>
      </w:r>
      <w:proofErr w:type="spellEnd"/>
      <w:r w:rsidRPr="009B4C89">
        <w:rPr>
          <w:rFonts w:cs="Times New Roman"/>
          <w:noProof w:val="0"/>
          <w:szCs w:val="24"/>
          <w:lang w:val="en-US"/>
        </w:rPr>
        <w:t>, s being a positive scalar</w:t>
      </w:r>
    </w:p>
    <w:p w14:paraId="6AA0BD11" w14:textId="77777777" w:rsidR="006B7279" w:rsidRPr="009B4C89" w:rsidRDefault="006B7279" w:rsidP="00A946E9">
      <w:pPr>
        <w:spacing w:after="0"/>
        <w:rPr>
          <w:rFonts w:cs="Times New Roman"/>
          <w:noProof w:val="0"/>
          <w:szCs w:val="24"/>
          <w:lang w:val="en-US"/>
        </w:rPr>
      </w:pPr>
      <w:r w:rsidRPr="009B4C89">
        <w:rPr>
          <w:rFonts w:cs="Times New Roman"/>
          <w:i/>
          <w:noProof w:val="0"/>
          <w:szCs w:val="24"/>
          <w:lang w:val="en-US"/>
        </w:rPr>
        <w:t>T</w:t>
      </w:r>
      <w:r w:rsidRPr="009B4C89">
        <w:rPr>
          <w:rFonts w:cs="Times New Roman"/>
          <w:i/>
          <w:noProof w:val="0"/>
          <w:szCs w:val="24"/>
          <w:lang w:val="en-US"/>
        </w:rPr>
        <w:tab/>
      </w:r>
      <w:r w:rsidRPr="009B4C89">
        <w:rPr>
          <w:rFonts w:cs="Times New Roman"/>
          <w:i/>
          <w:noProof w:val="0"/>
          <w:szCs w:val="24"/>
          <w:lang w:val="en-US"/>
        </w:rPr>
        <w:tab/>
      </w:r>
      <w:r w:rsidRPr="009B4C89">
        <w:rPr>
          <w:rFonts w:cs="Times New Roman"/>
          <w:noProof w:val="0"/>
          <w:szCs w:val="24"/>
          <w:lang w:val="en-US"/>
        </w:rPr>
        <w:tab/>
        <w:t>Sampling time</w:t>
      </w:r>
    </w:p>
    <w:p w14:paraId="33821589" w14:textId="38304760" w:rsidR="006B7279" w:rsidRPr="009B4C89" w:rsidRDefault="006B7279" w:rsidP="00A946E9">
      <w:pPr>
        <w:spacing w:after="0"/>
        <w:rPr>
          <w:rFonts w:cs="Times New Roman"/>
          <w:noProof w:val="0"/>
          <w:szCs w:val="24"/>
          <w:lang w:val="en-US"/>
        </w:rPr>
      </w:pPr>
      <w:r w:rsidRPr="009B4C89">
        <w:rPr>
          <w:rFonts w:cs="Times New Roman"/>
          <w:i/>
          <w:noProof w:val="0"/>
          <w:szCs w:val="24"/>
          <w:lang w:val="en-US"/>
        </w:rPr>
        <w:t>U</w:t>
      </w:r>
      <w:r w:rsidRPr="009B4C89">
        <w:rPr>
          <w:rFonts w:cs="Times New Roman"/>
          <w:i/>
          <w:noProof w:val="0"/>
          <w:szCs w:val="24"/>
          <w:lang w:val="en-US"/>
        </w:rPr>
        <w:tab/>
      </w:r>
      <w:r w:rsidRPr="009B4C89">
        <w:rPr>
          <w:rFonts w:cs="Times New Roman"/>
          <w:noProof w:val="0"/>
          <w:szCs w:val="24"/>
          <w:lang w:val="en-US"/>
        </w:rPr>
        <w:tab/>
      </w:r>
      <w:r w:rsidRPr="009B4C89">
        <w:rPr>
          <w:rFonts w:cs="Times New Roman"/>
          <w:noProof w:val="0"/>
          <w:szCs w:val="24"/>
          <w:lang w:val="en-US"/>
        </w:rPr>
        <w:tab/>
      </w:r>
      <w:r w:rsidRPr="004F25F0">
        <w:rPr>
          <w:rFonts w:cs="Times New Roman"/>
          <w:noProof w:val="0"/>
          <w:szCs w:val="24"/>
          <w:lang w:val="en-US"/>
        </w:rPr>
        <w:t xml:space="preserve">Control </w:t>
      </w:r>
      <w:r w:rsidR="00322B2C" w:rsidRPr="004F25F0">
        <w:rPr>
          <w:rFonts w:cs="Times New Roman"/>
          <w:noProof w:val="0"/>
          <w:szCs w:val="24"/>
          <w:lang w:val="en-US"/>
        </w:rPr>
        <w:t>i</w:t>
      </w:r>
      <w:r w:rsidRPr="004F25F0">
        <w:rPr>
          <w:rFonts w:cs="Times New Roman"/>
          <w:noProof w:val="0"/>
          <w:szCs w:val="24"/>
          <w:lang w:val="en-US"/>
        </w:rPr>
        <w:t>nput</w:t>
      </w:r>
    </w:p>
    <w:p w14:paraId="2080F2E0" w14:textId="77777777" w:rsidR="006B7279" w:rsidRPr="009B4C89" w:rsidRDefault="006B7279" w:rsidP="00A946E9">
      <w:pPr>
        <w:spacing w:after="0"/>
        <w:rPr>
          <w:rFonts w:cs="Times New Roman"/>
          <w:noProof w:val="0"/>
          <w:szCs w:val="24"/>
          <w:lang w:val="en-US"/>
        </w:rPr>
      </w:pPr>
      <w:r w:rsidRPr="009B4C89">
        <w:rPr>
          <w:rFonts w:cs="Times New Roman"/>
          <w:noProof w:val="0"/>
          <w:szCs w:val="24"/>
          <w:lang w:val="en-US"/>
        </w:rPr>
        <w:t>x</w:t>
      </w:r>
      <w:r w:rsidRPr="009B4C89">
        <w:rPr>
          <w:rFonts w:cs="Times New Roman"/>
          <w:noProof w:val="0"/>
          <w:szCs w:val="24"/>
          <w:vertAlign w:val="subscript"/>
          <w:lang w:val="en-US"/>
        </w:rPr>
        <w:t>c</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Controller state vector</w:t>
      </w:r>
    </w:p>
    <w:p w14:paraId="0DF24781" w14:textId="77777777" w:rsidR="006B7279" w:rsidRPr="009B4C89" w:rsidRDefault="006B7279" w:rsidP="00A946E9">
      <w:pPr>
        <w:spacing w:after="0"/>
        <w:rPr>
          <w:rFonts w:cs="Times New Roman"/>
          <w:noProof w:val="0"/>
          <w:szCs w:val="24"/>
          <w:lang w:val="en-US"/>
        </w:rPr>
      </w:pPr>
    </w:p>
    <w:p w14:paraId="22ADE852" w14:textId="77777777" w:rsidR="006B7279" w:rsidRPr="009B4C89" w:rsidRDefault="006B7279" w:rsidP="00A946E9">
      <w:pPr>
        <w:spacing w:after="0"/>
        <w:rPr>
          <w:rFonts w:cs="Times New Roman"/>
          <w:noProof w:val="0"/>
          <w:szCs w:val="24"/>
          <w:lang w:val="en-US"/>
        </w:rPr>
      </w:pPr>
      <w:r w:rsidRPr="009B4C89">
        <w:rPr>
          <w:rFonts w:cs="Times New Roman"/>
          <w:noProof w:val="0"/>
          <w:szCs w:val="24"/>
          <w:lang w:val="en-US"/>
        </w:rPr>
        <w:t>α</w:t>
      </w:r>
      <w:r w:rsidRPr="009B4C89">
        <w:rPr>
          <w:rFonts w:cs="Times New Roman"/>
          <w:noProof w:val="0"/>
          <w:szCs w:val="24"/>
          <w:vertAlign w:val="subscript"/>
          <w:lang w:val="en-US"/>
        </w:rPr>
        <w:t xml:space="preserve">c, </w:t>
      </w:r>
      <w:r w:rsidRPr="009B4C89">
        <w:rPr>
          <w:rFonts w:cs="Times New Roman"/>
          <w:noProof w:val="0"/>
          <w:szCs w:val="24"/>
          <w:lang w:val="en-US"/>
        </w:rPr>
        <w:t>α</w:t>
      </w:r>
      <w:r w:rsidRPr="009B4C89">
        <w:rPr>
          <w:rFonts w:cs="Times New Roman"/>
          <w:noProof w:val="0"/>
          <w:szCs w:val="24"/>
          <w:vertAlign w:val="subscript"/>
          <w:lang w:val="en-US"/>
        </w:rPr>
        <w:t>e</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Controller and estimator characteristics polynomials</w:t>
      </w:r>
    </w:p>
    <w:p w14:paraId="04B65E12" w14:textId="77777777" w:rsidR="006B7279" w:rsidRPr="009B4C89" w:rsidRDefault="006B7279" w:rsidP="00A946E9">
      <w:pPr>
        <w:spacing w:after="0"/>
        <w:rPr>
          <w:rFonts w:cs="Times New Roman"/>
          <w:noProof w:val="0"/>
          <w:szCs w:val="24"/>
          <w:lang w:val="en-US"/>
        </w:rPr>
      </w:pPr>
      <w:r w:rsidRPr="009B4C89">
        <w:rPr>
          <w:rFonts w:cs="Times New Roman"/>
          <w:noProof w:val="0"/>
          <w:szCs w:val="24"/>
          <w:lang w:val="en-US"/>
        </w:rPr>
        <w:t>Г</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Discrete plant control input matrix</w:t>
      </w:r>
      <w:r w:rsidRPr="009B4C89">
        <w:rPr>
          <w:rFonts w:cs="Times New Roman"/>
          <w:noProof w:val="0"/>
          <w:szCs w:val="24"/>
          <w:lang w:val="en-US"/>
        </w:rPr>
        <w:cr/>
        <w:t>Г</w:t>
      </w:r>
      <w:r w:rsidRPr="009B4C89">
        <w:rPr>
          <w:rFonts w:cs="Times New Roman"/>
          <w:noProof w:val="0"/>
          <w:szCs w:val="24"/>
          <w:vertAlign w:val="subscript"/>
          <w:lang w:val="en-US"/>
        </w:rPr>
        <w:t>1</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Discrete plant noise input matrix</w:t>
      </w:r>
    </w:p>
    <w:p w14:paraId="63438891" w14:textId="77777777" w:rsidR="006B7279" w:rsidRPr="009B4C89" w:rsidRDefault="006B7279" w:rsidP="00A946E9">
      <w:pPr>
        <w:spacing w:after="0"/>
        <w:rPr>
          <w:rFonts w:cs="Times New Roman"/>
          <w:noProof w:val="0"/>
          <w:szCs w:val="24"/>
          <w:lang w:val="en-US"/>
        </w:rPr>
      </w:pPr>
      <w:r w:rsidRPr="009B4C89">
        <w:rPr>
          <w:rFonts w:cs="Times New Roman"/>
          <w:noProof w:val="0"/>
          <w:szCs w:val="24"/>
          <w:lang w:val="en-US"/>
        </w:rPr>
        <w:t>λ</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Plant delay time or transportation lag</w:t>
      </w:r>
      <w:r w:rsidRPr="009B4C89">
        <w:rPr>
          <w:rFonts w:cs="Times New Roman"/>
          <w:noProof w:val="0"/>
          <w:szCs w:val="24"/>
          <w:lang w:val="en-US"/>
        </w:rPr>
        <w:cr/>
      </w:r>
    </w:p>
    <w:p w14:paraId="30DB0D13" w14:textId="663C9297" w:rsidR="006875AD" w:rsidRPr="009B4C89" w:rsidRDefault="006875AD" w:rsidP="00A946E9">
      <w:pPr>
        <w:spacing w:after="0"/>
        <w:rPr>
          <w:rFonts w:cs="Times New Roman"/>
          <w:noProof w:val="0"/>
          <w:szCs w:val="24"/>
          <w:lang w:val="en-US"/>
        </w:rPr>
      </w:pPr>
      <w:r w:rsidRPr="009B4C89">
        <w:rPr>
          <w:rFonts w:cs="Times New Roman"/>
          <w:noProof w:val="0"/>
          <w:szCs w:val="24"/>
          <w:lang w:val="en-US"/>
        </w:rPr>
        <w:t>ADD</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Average detection delay</w:t>
      </w:r>
    </w:p>
    <w:p w14:paraId="3CD0A0B8" w14:textId="38B0DCB0" w:rsidR="007F00F8" w:rsidRPr="009B4C89" w:rsidRDefault="007F00F8" w:rsidP="00A946E9">
      <w:pPr>
        <w:spacing w:after="0"/>
        <w:rPr>
          <w:rFonts w:cs="Times New Roman"/>
          <w:noProof w:val="0"/>
          <w:szCs w:val="24"/>
          <w:lang w:val="en-US"/>
        </w:rPr>
      </w:pPr>
      <w:r w:rsidRPr="009B4C89">
        <w:rPr>
          <w:rFonts w:cs="Times New Roman"/>
          <w:noProof w:val="0"/>
          <w:szCs w:val="24"/>
          <w:lang w:val="en-US"/>
        </w:rPr>
        <w:t>USA</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United States of America</w:t>
      </w:r>
    </w:p>
    <w:p w14:paraId="23150E80" w14:textId="49040C4F" w:rsidR="007F00F8" w:rsidRPr="009B4C89" w:rsidRDefault="007F00F8" w:rsidP="00A946E9">
      <w:pPr>
        <w:spacing w:after="0"/>
        <w:rPr>
          <w:rFonts w:cs="Times New Roman"/>
          <w:noProof w:val="0"/>
          <w:szCs w:val="24"/>
          <w:lang w:val="en-US"/>
        </w:rPr>
      </w:pPr>
      <w:r w:rsidRPr="009B4C89">
        <w:rPr>
          <w:rFonts w:cs="Times New Roman"/>
          <w:noProof w:val="0"/>
          <w:szCs w:val="24"/>
          <w:lang w:val="en-US"/>
        </w:rPr>
        <w:t>RAM</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Random access memory</w:t>
      </w:r>
    </w:p>
    <w:p w14:paraId="5E91690B" w14:textId="77777777" w:rsidR="006875AD" w:rsidRPr="009B4C89" w:rsidRDefault="006875AD" w:rsidP="00A946E9">
      <w:pPr>
        <w:spacing w:after="0"/>
        <w:rPr>
          <w:rFonts w:cs="Times New Roman"/>
          <w:noProof w:val="0"/>
          <w:szCs w:val="24"/>
          <w:lang w:val="en-US"/>
        </w:rPr>
      </w:pPr>
      <w:r w:rsidRPr="009B4C89">
        <w:rPr>
          <w:rFonts w:cs="Times New Roman"/>
          <w:noProof w:val="0"/>
          <w:szCs w:val="24"/>
          <w:lang w:val="en-US"/>
        </w:rPr>
        <w:t>ASN</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Average sample number</w:t>
      </w:r>
    </w:p>
    <w:p w14:paraId="0B77AE5B" w14:textId="3AB5043D" w:rsidR="006875AD" w:rsidRPr="009B4C89" w:rsidRDefault="006875AD" w:rsidP="00A946E9">
      <w:pPr>
        <w:spacing w:after="0"/>
        <w:rPr>
          <w:rFonts w:cs="Times New Roman"/>
          <w:noProof w:val="0"/>
          <w:szCs w:val="24"/>
          <w:lang w:val="en-US"/>
        </w:rPr>
      </w:pPr>
      <w:proofErr w:type="spellStart"/>
      <w:r w:rsidRPr="009B4C89">
        <w:rPr>
          <w:rFonts w:cs="Times New Roman"/>
          <w:noProof w:val="0"/>
          <w:szCs w:val="24"/>
          <w:lang w:val="en-US"/>
        </w:rPr>
        <w:t>i.i.d</w:t>
      </w:r>
      <w:proofErr w:type="spellEnd"/>
      <w:r w:rsidRPr="009B4C89">
        <w:rPr>
          <w:rFonts w:cs="Times New Roman"/>
          <w:noProof w:val="0"/>
          <w:szCs w:val="24"/>
          <w:lang w:val="en-US"/>
        </w:rPr>
        <w:t>.</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r>
      <w:r w:rsidR="00322B2C" w:rsidRPr="004F25F0">
        <w:rPr>
          <w:rFonts w:cs="Times New Roman"/>
          <w:noProof w:val="0"/>
          <w:szCs w:val="24"/>
          <w:lang w:val="en-US"/>
        </w:rPr>
        <w:t>I</w:t>
      </w:r>
      <w:r w:rsidRPr="004F25F0">
        <w:rPr>
          <w:rFonts w:cs="Times New Roman"/>
          <w:noProof w:val="0"/>
          <w:szCs w:val="24"/>
          <w:lang w:val="en-US"/>
        </w:rPr>
        <w:t>ndependently and identically</w:t>
      </w:r>
      <w:r w:rsidRPr="009B4C89">
        <w:rPr>
          <w:rFonts w:cs="Times New Roman"/>
          <w:noProof w:val="0"/>
          <w:szCs w:val="24"/>
          <w:lang w:val="en-US"/>
        </w:rPr>
        <w:t xml:space="preserve"> distributed</w:t>
      </w:r>
    </w:p>
    <w:p w14:paraId="096886FE" w14:textId="77777777" w:rsidR="006875AD" w:rsidRPr="009B4C89" w:rsidRDefault="006875AD" w:rsidP="00A946E9">
      <w:pPr>
        <w:spacing w:after="0"/>
        <w:rPr>
          <w:rFonts w:cs="Times New Roman"/>
          <w:noProof w:val="0"/>
          <w:szCs w:val="24"/>
          <w:lang w:val="en-US"/>
        </w:rPr>
      </w:pPr>
      <w:r w:rsidRPr="009B4C89">
        <w:rPr>
          <w:rFonts w:cs="Times New Roman"/>
          <w:noProof w:val="0"/>
          <w:szCs w:val="24"/>
          <w:lang w:val="en-US"/>
        </w:rPr>
        <w:t>JACS</w:t>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t>Journal of American Chemical Society</w:t>
      </w:r>
      <w:r w:rsidRPr="009B4C89">
        <w:rPr>
          <w:rFonts w:cs="Times New Roman"/>
          <w:noProof w:val="0"/>
          <w:szCs w:val="24"/>
          <w:lang w:val="en-US"/>
        </w:rPr>
        <w:cr/>
      </w:r>
    </w:p>
    <w:p w14:paraId="0A0F7F04" w14:textId="77777777" w:rsidR="00BF45C5" w:rsidRPr="009B4C89" w:rsidRDefault="00BF45C5" w:rsidP="00A946E9">
      <w:pPr>
        <w:spacing w:after="0"/>
        <w:rPr>
          <w:rFonts w:eastAsiaTheme="majorEastAsia" w:cs="Times New Roman"/>
          <w:b/>
          <w:bCs/>
          <w:caps/>
          <w:noProof w:val="0"/>
          <w:color w:val="000000" w:themeColor="text1"/>
          <w:sz w:val="28"/>
          <w:szCs w:val="28"/>
          <w:lang w:val="en-US"/>
        </w:rPr>
      </w:pPr>
      <w:bookmarkStart w:id="13" w:name="_Toc357872530"/>
      <w:r w:rsidRPr="009B4C89">
        <w:rPr>
          <w:rFonts w:cs="Times New Roman"/>
          <w:noProof w:val="0"/>
          <w:lang w:val="en-US"/>
        </w:rPr>
        <w:br w:type="page"/>
      </w:r>
    </w:p>
    <w:p w14:paraId="0F886D89" w14:textId="77777777" w:rsidR="00D812CF" w:rsidRPr="009B4C89" w:rsidRDefault="00D812CF" w:rsidP="0063036F">
      <w:pPr>
        <w:pStyle w:val="Heading1"/>
        <w:spacing w:before="0"/>
        <w:rPr>
          <w:rFonts w:cs="Times New Roman"/>
          <w:noProof w:val="0"/>
          <w:lang w:val="en-US"/>
        </w:rPr>
        <w:sectPr w:rsidR="00D812CF" w:rsidRPr="009B4C89" w:rsidSect="00750901">
          <w:headerReference w:type="default" r:id="rId8"/>
          <w:footerReference w:type="default" r:id="rId9"/>
          <w:pgSz w:w="11906" w:h="16838" w:code="9"/>
          <w:pgMar w:top="1985" w:right="1134" w:bottom="1134" w:left="1985" w:header="1134" w:footer="709" w:gutter="0"/>
          <w:pgNumType w:fmt="lowerRoman" w:start="1"/>
          <w:cols w:space="708"/>
          <w:titlePg/>
          <w:docGrid w:linePitch="360"/>
        </w:sectPr>
      </w:pPr>
    </w:p>
    <w:p w14:paraId="7FDED345" w14:textId="2E00D0E2" w:rsidR="00EA416E" w:rsidRPr="009B4C89" w:rsidRDefault="00EA416E" w:rsidP="0063036F">
      <w:pPr>
        <w:pStyle w:val="Heading1"/>
        <w:numPr>
          <w:ilvl w:val="0"/>
          <w:numId w:val="2"/>
        </w:numPr>
        <w:spacing w:before="0"/>
        <w:rPr>
          <w:rFonts w:cs="Times New Roman"/>
          <w:noProof w:val="0"/>
          <w:lang w:val="en-US"/>
        </w:rPr>
      </w:pPr>
      <w:bookmarkStart w:id="14" w:name="_Toc365324378"/>
      <w:bookmarkStart w:id="15" w:name="_Toc364868992"/>
      <w:bookmarkStart w:id="16" w:name="_Toc363835238"/>
      <w:bookmarkStart w:id="17" w:name="_Toc93664911"/>
      <w:bookmarkEnd w:id="13"/>
      <w:r w:rsidRPr="009B4C89">
        <w:rPr>
          <w:rFonts w:cs="Times New Roman"/>
          <w:noProof w:val="0"/>
          <w:lang w:val="en-US"/>
        </w:rPr>
        <w:lastRenderedPageBreak/>
        <w:t>INTRODUCTIO</w:t>
      </w:r>
      <w:bookmarkEnd w:id="14"/>
      <w:bookmarkEnd w:id="15"/>
      <w:bookmarkEnd w:id="16"/>
      <w:r w:rsidR="00390293" w:rsidRPr="009B4C89">
        <w:rPr>
          <w:rFonts w:cs="Times New Roman"/>
          <w:noProof w:val="0"/>
          <w:lang w:val="en-US"/>
        </w:rPr>
        <w:t>N</w:t>
      </w:r>
      <w:bookmarkEnd w:id="17"/>
    </w:p>
    <w:p w14:paraId="396533E3" w14:textId="30B2B001" w:rsidR="003862F5" w:rsidRDefault="003862F5" w:rsidP="0050272E">
      <w:pPr>
        <w:pStyle w:val="myNormalStyle"/>
        <w:rPr>
          <w:noProof w:val="0"/>
          <w:lang w:val="en-US"/>
        </w:rPr>
      </w:pPr>
      <w:r>
        <w:rPr>
          <w:noProof w:val="0"/>
          <w:lang w:val="en-US"/>
        </w:rPr>
        <w:t xml:space="preserve">This manual involves the basic guidelines to prepare your project report in the correct format and this document may be used as a </w:t>
      </w:r>
      <w:r w:rsidR="00EA416E" w:rsidRPr="009B4C89">
        <w:rPr>
          <w:noProof w:val="0"/>
          <w:lang w:val="en-US"/>
        </w:rPr>
        <w:t>TEMPLATE as it is written in the required format.</w:t>
      </w:r>
      <w:r>
        <w:rPr>
          <w:noProof w:val="0"/>
          <w:lang w:val="en-US"/>
        </w:rPr>
        <w:t xml:space="preserve"> </w:t>
      </w:r>
    </w:p>
    <w:p w14:paraId="3AE954D6" w14:textId="12F283B0" w:rsidR="00EA416E" w:rsidRDefault="003862F5" w:rsidP="0050272E">
      <w:pPr>
        <w:pStyle w:val="myNormalStyle"/>
        <w:rPr>
          <w:noProof w:val="0"/>
          <w:lang w:val="en-US"/>
        </w:rPr>
      </w:pPr>
      <w:r>
        <w:rPr>
          <w:noProof w:val="0"/>
          <w:lang w:val="en-US"/>
        </w:rPr>
        <w:t>In this section, basic information about the content</w:t>
      </w:r>
      <w:r w:rsidR="00A33914">
        <w:rPr>
          <w:noProof w:val="0"/>
          <w:lang w:val="en-US"/>
        </w:rPr>
        <w:t>s</w:t>
      </w:r>
      <w:r>
        <w:rPr>
          <w:noProof w:val="0"/>
          <w:lang w:val="en-US"/>
        </w:rPr>
        <w:t xml:space="preserve"> </w:t>
      </w:r>
      <w:r w:rsidR="00A33914">
        <w:rPr>
          <w:noProof w:val="0"/>
          <w:lang w:val="en-US"/>
        </w:rPr>
        <w:t>of Table of Contents, List of Figures, List of Tables, List of Symbols/Abbreviations and Introduction will be</w:t>
      </w:r>
      <w:r>
        <w:rPr>
          <w:noProof w:val="0"/>
          <w:lang w:val="en-US"/>
        </w:rPr>
        <w:t xml:space="preserve"> provided</w:t>
      </w:r>
      <w:r w:rsidR="00A33914">
        <w:rPr>
          <w:noProof w:val="0"/>
          <w:lang w:val="en-US"/>
        </w:rPr>
        <w:t xml:space="preserve">. </w:t>
      </w:r>
    </w:p>
    <w:p w14:paraId="3D64AD66" w14:textId="236A4B20" w:rsidR="00F767FC" w:rsidRPr="009B4C89" w:rsidRDefault="00203F31" w:rsidP="0050272E">
      <w:pPr>
        <w:pStyle w:val="myNormalStyle"/>
        <w:rPr>
          <w:noProof w:val="0"/>
          <w:lang w:val="en-US"/>
        </w:rPr>
      </w:pPr>
      <w:r>
        <w:rPr>
          <w:noProof w:val="0"/>
          <w:lang w:val="en-US"/>
        </w:rPr>
        <w:t xml:space="preserve">Reports are expected to have a Table of Contents for the convenience of the reader. It should list the </w:t>
      </w:r>
      <w:r w:rsidR="0084469D">
        <w:rPr>
          <w:noProof w:val="0"/>
          <w:lang w:val="en-US"/>
        </w:rPr>
        <w:t xml:space="preserve">main </w:t>
      </w:r>
      <w:r>
        <w:rPr>
          <w:noProof w:val="0"/>
          <w:lang w:val="en-US"/>
        </w:rPr>
        <w:t xml:space="preserve">headings </w:t>
      </w:r>
      <w:r w:rsidR="0084469D">
        <w:rPr>
          <w:noProof w:val="0"/>
          <w:lang w:val="en-US"/>
        </w:rPr>
        <w:t>and subheadings in the report</w:t>
      </w:r>
      <w:r>
        <w:rPr>
          <w:noProof w:val="0"/>
          <w:lang w:val="en-US"/>
        </w:rPr>
        <w:t xml:space="preserve"> with the correct page numbers. If figures and tables are used in the report, List of Figures and List of Tables should be given after the Table of Contents</w:t>
      </w:r>
      <w:r w:rsidR="005D71A9">
        <w:rPr>
          <w:noProof w:val="0"/>
          <w:lang w:val="en-US"/>
        </w:rPr>
        <w:t xml:space="preserve"> and they should contain the page number of each entity.</w:t>
      </w:r>
      <w:r w:rsidR="00341AEB">
        <w:rPr>
          <w:noProof w:val="0"/>
          <w:lang w:val="en-US"/>
        </w:rPr>
        <w:t xml:space="preserve"> Similarly, a List of Symbols/Abbreviations should also be included which contain abbreviations</w:t>
      </w:r>
      <w:r w:rsidR="00A05D60">
        <w:rPr>
          <w:noProof w:val="0"/>
          <w:lang w:val="en-US"/>
        </w:rPr>
        <w:t xml:space="preserve"> listed alphabetically as a separate group following the symbols.</w:t>
      </w:r>
      <w:r w:rsidR="00341AEB">
        <w:rPr>
          <w:noProof w:val="0"/>
          <w:lang w:val="en-US"/>
        </w:rPr>
        <w:t xml:space="preserve">  </w:t>
      </w:r>
    </w:p>
    <w:p w14:paraId="0F4795CE" w14:textId="652F3EE5" w:rsidR="00A05D60" w:rsidRDefault="00EA416E" w:rsidP="0050272E">
      <w:pPr>
        <w:pStyle w:val="myNormalStyle"/>
        <w:rPr>
          <w:noProof w:val="0"/>
          <w:lang w:val="en-US"/>
        </w:rPr>
      </w:pPr>
      <w:r w:rsidRPr="009B4C89">
        <w:rPr>
          <w:noProof w:val="0"/>
          <w:lang w:val="en-US"/>
        </w:rPr>
        <w:t>The</w:t>
      </w:r>
      <w:r w:rsidR="004F25F0">
        <w:rPr>
          <w:noProof w:val="0"/>
          <w:lang w:val="en-US"/>
        </w:rPr>
        <w:t xml:space="preserve"> </w:t>
      </w:r>
      <w:r w:rsidRPr="009B4C89">
        <w:rPr>
          <w:noProof w:val="0"/>
          <w:lang w:val="en-US"/>
        </w:rPr>
        <w:t>Introduction section</w:t>
      </w:r>
      <w:r w:rsidR="00A05D60">
        <w:rPr>
          <w:noProof w:val="0"/>
          <w:lang w:val="en-US"/>
        </w:rPr>
        <w:t xml:space="preserve"> </w:t>
      </w:r>
      <w:r w:rsidR="00A05D60" w:rsidRPr="009B4C89">
        <w:rPr>
          <w:noProof w:val="0"/>
          <w:lang w:val="en-US"/>
        </w:rPr>
        <w:t>briefly</w:t>
      </w:r>
      <w:r w:rsidR="00A05D60">
        <w:rPr>
          <w:noProof w:val="0"/>
          <w:lang w:val="en-US"/>
        </w:rPr>
        <w:t xml:space="preserve"> </w:t>
      </w:r>
      <w:r w:rsidR="00A05D60" w:rsidRPr="009B4C89">
        <w:rPr>
          <w:noProof w:val="0"/>
          <w:lang w:val="en-US"/>
        </w:rPr>
        <w:t>state</w:t>
      </w:r>
      <w:r w:rsidR="00A05D60">
        <w:rPr>
          <w:noProof w:val="0"/>
          <w:lang w:val="en-US"/>
        </w:rPr>
        <w:t>s</w:t>
      </w:r>
      <w:r w:rsidR="00A05D60" w:rsidRPr="009B4C89">
        <w:rPr>
          <w:noProof w:val="0"/>
          <w:lang w:val="en-US"/>
        </w:rPr>
        <w:t xml:space="preserve"> the general topic and give</w:t>
      </w:r>
      <w:r w:rsidR="00F674C3">
        <w:rPr>
          <w:noProof w:val="0"/>
          <w:lang w:val="en-US"/>
        </w:rPr>
        <w:t>s</w:t>
      </w:r>
      <w:r w:rsidR="00A05D60" w:rsidRPr="009B4C89">
        <w:rPr>
          <w:noProof w:val="0"/>
          <w:lang w:val="en-US"/>
        </w:rPr>
        <w:t xml:space="preserve"> some background, define</w:t>
      </w:r>
      <w:r w:rsidR="00A05D60">
        <w:rPr>
          <w:noProof w:val="0"/>
          <w:lang w:val="en-US"/>
        </w:rPr>
        <w:t>s</w:t>
      </w:r>
      <w:r w:rsidR="00A05D60" w:rsidRPr="009B4C89">
        <w:rPr>
          <w:noProof w:val="0"/>
          <w:lang w:val="en-US"/>
        </w:rPr>
        <w:t xml:space="preserve"> the terms and scope of the topic, outline</w:t>
      </w:r>
      <w:r w:rsidR="00A05D60">
        <w:rPr>
          <w:noProof w:val="0"/>
          <w:lang w:val="en-US"/>
        </w:rPr>
        <w:t>s</w:t>
      </w:r>
      <w:r w:rsidR="00A05D60" w:rsidRPr="009B4C89">
        <w:rPr>
          <w:noProof w:val="0"/>
          <w:lang w:val="en-US"/>
        </w:rPr>
        <w:t xml:space="preserve"> and evaluate</w:t>
      </w:r>
      <w:r w:rsidR="00A05D60">
        <w:rPr>
          <w:noProof w:val="0"/>
          <w:lang w:val="en-US"/>
        </w:rPr>
        <w:t>s</w:t>
      </w:r>
      <w:r w:rsidR="00A05D60" w:rsidRPr="009B4C89">
        <w:rPr>
          <w:noProof w:val="0"/>
          <w:lang w:val="en-US"/>
        </w:rPr>
        <w:t xml:space="preserve"> the current situation, identif</w:t>
      </w:r>
      <w:r w:rsidR="00A05D60">
        <w:rPr>
          <w:noProof w:val="0"/>
          <w:lang w:val="en-US"/>
        </w:rPr>
        <w:t>i</w:t>
      </w:r>
      <w:r w:rsidR="00F674C3">
        <w:rPr>
          <w:noProof w:val="0"/>
          <w:lang w:val="en-US"/>
        </w:rPr>
        <w:t>e</w:t>
      </w:r>
      <w:r w:rsidR="00A05D60">
        <w:rPr>
          <w:noProof w:val="0"/>
          <w:lang w:val="en-US"/>
        </w:rPr>
        <w:t>s</w:t>
      </w:r>
      <w:r w:rsidR="00A05D60" w:rsidRPr="009B4C89">
        <w:rPr>
          <w:noProof w:val="0"/>
          <w:lang w:val="en-US"/>
        </w:rPr>
        <w:t xml:space="preserve"> the impo</w:t>
      </w:r>
      <w:r w:rsidR="00A05D60">
        <w:rPr>
          <w:noProof w:val="0"/>
          <w:lang w:val="en-US"/>
        </w:rPr>
        <w:t>rtance of the proposed research</w:t>
      </w:r>
      <w:r w:rsidR="00A05D60" w:rsidRPr="009B4C89">
        <w:rPr>
          <w:noProof w:val="0"/>
          <w:lang w:val="en-US"/>
        </w:rPr>
        <w:t>, state</w:t>
      </w:r>
      <w:r w:rsidR="00A05D60">
        <w:rPr>
          <w:noProof w:val="0"/>
          <w:lang w:val="en-US"/>
        </w:rPr>
        <w:t>s</w:t>
      </w:r>
      <w:r w:rsidR="00A05D60" w:rsidRPr="009B4C89">
        <w:rPr>
          <w:noProof w:val="0"/>
          <w:lang w:val="en-US"/>
        </w:rPr>
        <w:t xml:space="preserve"> the research problem/</w:t>
      </w:r>
      <w:proofErr w:type="gramStart"/>
      <w:r w:rsidR="00A05D60" w:rsidRPr="009B4C89">
        <w:rPr>
          <w:noProof w:val="0"/>
          <w:lang w:val="en-US"/>
        </w:rPr>
        <w:t>questions</w:t>
      </w:r>
      <w:proofErr w:type="gramEnd"/>
      <w:r w:rsidR="00A05D60" w:rsidRPr="009B4C89">
        <w:rPr>
          <w:noProof w:val="0"/>
          <w:lang w:val="en-US"/>
        </w:rPr>
        <w:t xml:space="preserve"> and </w:t>
      </w:r>
      <w:r w:rsidR="00F674C3">
        <w:rPr>
          <w:noProof w:val="0"/>
          <w:lang w:val="en-US"/>
        </w:rPr>
        <w:t xml:space="preserve">presents </w:t>
      </w:r>
      <w:r w:rsidR="00A05D60" w:rsidRPr="009B4C89">
        <w:rPr>
          <w:noProof w:val="0"/>
          <w:lang w:val="en-US"/>
        </w:rPr>
        <w:t>research aims and/research objectives, (state</w:t>
      </w:r>
      <w:r w:rsidR="00B241D2">
        <w:rPr>
          <w:noProof w:val="0"/>
          <w:lang w:val="en-US"/>
        </w:rPr>
        <w:t>s</w:t>
      </w:r>
      <w:r w:rsidR="00A05D60" w:rsidRPr="009B4C89">
        <w:rPr>
          <w:noProof w:val="0"/>
          <w:lang w:val="en-US"/>
        </w:rPr>
        <w:t xml:space="preserve"> the hypothesis), outline</w:t>
      </w:r>
      <w:r w:rsidR="00B241D2">
        <w:rPr>
          <w:noProof w:val="0"/>
          <w:lang w:val="en-US"/>
        </w:rPr>
        <w:t>s</w:t>
      </w:r>
      <w:r w:rsidR="00A05D60">
        <w:rPr>
          <w:noProof w:val="0"/>
          <w:lang w:val="en-US"/>
        </w:rPr>
        <w:t xml:space="preserve"> </w:t>
      </w:r>
      <w:r w:rsidR="00A05D60" w:rsidRPr="009B4C89">
        <w:rPr>
          <w:noProof w:val="0"/>
          <w:lang w:val="en-US"/>
        </w:rPr>
        <w:t>the order of information in the thesis</w:t>
      </w:r>
      <w:r w:rsidR="00B241D2">
        <w:rPr>
          <w:noProof w:val="0"/>
          <w:lang w:val="en-US"/>
        </w:rPr>
        <w:t>.</w:t>
      </w:r>
    </w:p>
    <w:p w14:paraId="3FB08D49" w14:textId="793633F2" w:rsidR="00712828" w:rsidRDefault="00712828" w:rsidP="00712828">
      <w:pPr>
        <w:pStyle w:val="myNormalStyle"/>
        <w:rPr>
          <w:noProof w:val="0"/>
          <w:lang w:val="en-US"/>
        </w:rPr>
      </w:pPr>
      <w:r>
        <w:rPr>
          <w:noProof w:val="0"/>
          <w:lang w:val="en-US"/>
        </w:rPr>
        <w:t>General instructions regarding the format of the project report will be given in the next section.</w:t>
      </w:r>
    </w:p>
    <w:p w14:paraId="4EC6E79F" w14:textId="77777777" w:rsidR="00712828" w:rsidRDefault="00712828" w:rsidP="0050272E">
      <w:pPr>
        <w:pStyle w:val="myNormalStyle"/>
        <w:rPr>
          <w:noProof w:val="0"/>
          <w:lang w:val="en-US"/>
        </w:rPr>
      </w:pPr>
    </w:p>
    <w:p w14:paraId="745707C2" w14:textId="2CF677A4" w:rsidR="00A327C3" w:rsidRPr="009B4C89" w:rsidRDefault="004E301E" w:rsidP="0063036F">
      <w:pPr>
        <w:pStyle w:val="Heading1"/>
        <w:spacing w:before="0"/>
        <w:rPr>
          <w:rFonts w:cs="Times New Roman"/>
          <w:noProof w:val="0"/>
          <w:lang w:val="en-US"/>
        </w:rPr>
      </w:pPr>
      <w:bookmarkStart w:id="18" w:name="_Toc93664912"/>
      <w:bookmarkStart w:id="19" w:name="_Ref357464026"/>
      <w:bookmarkStart w:id="20" w:name="_Toc357872541"/>
      <w:bookmarkStart w:id="21" w:name="_Toc363835248"/>
      <w:bookmarkStart w:id="22" w:name="_Toc364869002"/>
      <w:bookmarkStart w:id="23" w:name="_Toc365324387"/>
      <w:r>
        <w:rPr>
          <w:rFonts w:cs="Times New Roman"/>
          <w:noProof w:val="0"/>
          <w:lang w:val="en-US"/>
        </w:rPr>
        <w:lastRenderedPageBreak/>
        <w:t>THEORETICAL BACKGROUND</w:t>
      </w:r>
      <w:r w:rsidR="00A570EC">
        <w:rPr>
          <w:rFonts w:cs="Times New Roman"/>
          <w:noProof w:val="0"/>
          <w:lang w:val="en-US"/>
        </w:rPr>
        <w:t xml:space="preserve"> AND LITERATURE</w:t>
      </w:r>
      <w:bookmarkEnd w:id="18"/>
    </w:p>
    <w:p w14:paraId="582CB223" w14:textId="074FDCAB" w:rsidR="00B23959" w:rsidRDefault="00C204C5" w:rsidP="0050272E">
      <w:pPr>
        <w:pStyle w:val="myNormalStyle"/>
        <w:rPr>
          <w:noProof w:val="0"/>
          <w:lang w:val="en-US"/>
        </w:rPr>
      </w:pPr>
      <w:r>
        <w:rPr>
          <w:noProof w:val="0"/>
          <w:lang w:val="en-US"/>
        </w:rPr>
        <w:t xml:space="preserve">This section </w:t>
      </w:r>
      <w:r w:rsidR="000A0BB4">
        <w:rPr>
          <w:noProof w:val="0"/>
          <w:lang w:val="en-US"/>
        </w:rPr>
        <w:t xml:space="preserve">provides a theoretical framework consisting of concepts, together with their definitions, and existing theory/theories used </w:t>
      </w:r>
      <w:r w:rsidR="00B23959">
        <w:rPr>
          <w:noProof w:val="0"/>
          <w:lang w:val="en-US"/>
        </w:rPr>
        <w:t>in the study</w:t>
      </w:r>
      <w:r w:rsidR="00EA0DDB">
        <w:rPr>
          <w:noProof w:val="0"/>
          <w:lang w:val="en-US"/>
        </w:rPr>
        <w:t xml:space="preserve"> in subsections</w:t>
      </w:r>
      <w:r w:rsidR="00B23959">
        <w:rPr>
          <w:noProof w:val="0"/>
          <w:lang w:val="en-US"/>
        </w:rPr>
        <w:t>. It should also involve a literature review that explains the reader what other researchers have reported in the field of your study.</w:t>
      </w:r>
    </w:p>
    <w:p w14:paraId="1DD14EE2" w14:textId="2121CD06" w:rsidR="00EA0DDB" w:rsidRDefault="00D707EB" w:rsidP="00EA0DDB">
      <w:pPr>
        <w:pStyle w:val="Heading2"/>
        <w:rPr>
          <w:lang w:val="en-US"/>
        </w:rPr>
      </w:pPr>
      <w:bookmarkStart w:id="24" w:name="_Toc93664913"/>
      <w:r>
        <w:rPr>
          <w:lang w:val="en-US"/>
        </w:rPr>
        <w:t>GENERAL INSTRUCTIONS</w:t>
      </w:r>
      <w:bookmarkEnd w:id="24"/>
    </w:p>
    <w:p w14:paraId="32519816" w14:textId="77777777" w:rsidR="00EA0DDB" w:rsidRPr="009B4C89" w:rsidRDefault="00EA0DDB" w:rsidP="00EA0DDB">
      <w:pPr>
        <w:pStyle w:val="myNormalStyle"/>
        <w:rPr>
          <w:noProof w:val="0"/>
          <w:lang w:val="en-US"/>
        </w:rPr>
      </w:pPr>
      <w:r w:rsidRPr="009B4C89">
        <w:rPr>
          <w:noProof w:val="0"/>
          <w:lang w:val="en-US"/>
        </w:rPr>
        <w:t>The first chapter</w:t>
      </w:r>
      <w:r>
        <w:rPr>
          <w:noProof w:val="0"/>
          <w:lang w:val="en-US"/>
        </w:rPr>
        <w:t xml:space="preserve"> </w:t>
      </w:r>
      <w:r w:rsidRPr="009B4C89">
        <w:rPr>
          <w:noProof w:val="0"/>
          <w:lang w:val="en-US"/>
        </w:rPr>
        <w:t>(in most cases, Introduction)</w:t>
      </w:r>
      <w:r>
        <w:rPr>
          <w:noProof w:val="0"/>
          <w:lang w:val="en-US"/>
        </w:rPr>
        <w:t xml:space="preserve"> </w:t>
      </w:r>
      <w:r w:rsidRPr="009B4C89">
        <w:rPr>
          <w:noProof w:val="0"/>
          <w:lang w:val="en-US"/>
        </w:rPr>
        <w:t>of the thesis will start on the first page of the text, i.e. the first page enumerated in Arabic numerals. When writing your thesis, pay attention to some of the precautions listed below:</w:t>
      </w:r>
    </w:p>
    <w:p w14:paraId="7F44598F" w14:textId="77777777" w:rsidR="00EA0DDB" w:rsidRPr="009B4C89" w:rsidRDefault="00EA0DDB" w:rsidP="00EA0DDB">
      <w:pPr>
        <w:pStyle w:val="myNormalStyle"/>
        <w:numPr>
          <w:ilvl w:val="0"/>
          <w:numId w:val="14"/>
        </w:numPr>
        <w:rPr>
          <w:noProof w:val="0"/>
          <w:lang w:val="en-US"/>
        </w:rPr>
      </w:pPr>
      <w:r w:rsidRPr="009B4C89">
        <w:rPr>
          <w:noProof w:val="0"/>
          <w:lang w:val="en-US"/>
        </w:rPr>
        <w:t>The whole text should be justified</w:t>
      </w:r>
      <w:r>
        <w:rPr>
          <w:noProof w:val="0"/>
          <w:lang w:val="en-US"/>
        </w:rPr>
        <w:t xml:space="preserve"> (</w:t>
      </w:r>
      <w:proofErr w:type="spellStart"/>
      <w:r>
        <w:rPr>
          <w:noProof w:val="0"/>
          <w:lang w:val="en-US"/>
        </w:rPr>
        <w:t>Ctrl+J</w:t>
      </w:r>
      <w:proofErr w:type="spellEnd"/>
      <w:r>
        <w:rPr>
          <w:noProof w:val="0"/>
          <w:lang w:val="en-US"/>
        </w:rPr>
        <w:t>)</w:t>
      </w:r>
      <w:r w:rsidRPr="009B4C89">
        <w:rPr>
          <w:noProof w:val="0"/>
          <w:lang w:val="en-US"/>
        </w:rPr>
        <w:t xml:space="preserve">. </w:t>
      </w:r>
    </w:p>
    <w:p w14:paraId="5905E66B" w14:textId="77777777" w:rsidR="00EA0DDB" w:rsidRPr="009B4C89" w:rsidRDefault="00EA0DDB" w:rsidP="00EA0DDB">
      <w:pPr>
        <w:pStyle w:val="myNormalStyle"/>
        <w:numPr>
          <w:ilvl w:val="0"/>
          <w:numId w:val="14"/>
        </w:numPr>
        <w:rPr>
          <w:noProof w:val="0"/>
          <w:lang w:val="en-US"/>
        </w:rPr>
      </w:pPr>
      <w:r w:rsidRPr="00236CD3">
        <w:rPr>
          <w:noProof w:val="0"/>
          <w:lang w:val="en-US"/>
        </w:rPr>
        <w:t>Check your English text for grammar, spelli</w:t>
      </w:r>
      <w:r>
        <w:rPr>
          <w:noProof w:val="0"/>
          <w:lang w:val="en-US"/>
        </w:rPr>
        <w:t>ng, and punctuation errors with Word or similar feature.</w:t>
      </w:r>
    </w:p>
    <w:p w14:paraId="6C97C0A5" w14:textId="77777777" w:rsidR="005E7AA7" w:rsidRDefault="00EA0DDB" w:rsidP="00F674C3">
      <w:pPr>
        <w:pStyle w:val="myNormalStyle"/>
        <w:numPr>
          <w:ilvl w:val="0"/>
          <w:numId w:val="14"/>
        </w:numPr>
        <w:rPr>
          <w:noProof w:val="0"/>
          <w:lang w:val="en-US"/>
        </w:rPr>
      </w:pPr>
      <w:r w:rsidRPr="00AE0056">
        <w:rPr>
          <w:noProof w:val="0"/>
          <w:lang w:val="en-US"/>
        </w:rPr>
        <w:t xml:space="preserve">Equations must be centered and equation number must be written with chapter number. Equation font should be Cambria Math and font size can differ according to the instructions from author's thesis supervisor. </w:t>
      </w:r>
      <w:bookmarkStart w:id="25" w:name="_Ref357264758"/>
      <w:bookmarkStart w:id="26" w:name="_Toc361402119"/>
      <w:bookmarkStart w:id="27" w:name="_Toc361880469"/>
      <w:bookmarkStart w:id="28" w:name="_Toc361880960"/>
      <w:bookmarkStart w:id="29" w:name="_Toc361907216"/>
      <w:bookmarkStart w:id="30" w:name="_Toc362363748"/>
      <w:bookmarkStart w:id="31" w:name="_Toc362364066"/>
    </w:p>
    <w:p w14:paraId="0E9D1C84" w14:textId="77777777" w:rsidR="005E7AA7" w:rsidRDefault="005E7AA7" w:rsidP="005E7AA7">
      <w:pPr>
        <w:pStyle w:val="Heading2"/>
        <w:rPr>
          <w:lang w:val="en-US"/>
        </w:rPr>
      </w:pPr>
      <w:bookmarkStart w:id="32" w:name="_Toc93664914"/>
      <w:r>
        <w:rPr>
          <w:lang w:val="en-US"/>
        </w:rPr>
        <w:t>FORMAT</w:t>
      </w:r>
      <w:bookmarkEnd w:id="32"/>
    </w:p>
    <w:p w14:paraId="1C90709F" w14:textId="6C3D495E" w:rsidR="005E7AA7" w:rsidRDefault="005E7AA7" w:rsidP="005E7AA7">
      <w:pPr>
        <w:pStyle w:val="myNormalStyle"/>
        <w:rPr>
          <w:noProof w:val="0"/>
          <w:lang w:val="en-US"/>
        </w:rPr>
      </w:pPr>
      <w:r w:rsidRPr="0049512C">
        <w:rPr>
          <w:noProof w:val="0"/>
          <w:lang w:val="en-US"/>
        </w:rPr>
        <w:t>After a main heading, it is required that a short description text is given before the next subheading.</w:t>
      </w:r>
    </w:p>
    <w:p w14:paraId="0634918A" w14:textId="4892367D" w:rsidR="005E7AA7" w:rsidRDefault="005E7AA7" w:rsidP="005E7AA7">
      <w:pPr>
        <w:pStyle w:val="Heading3"/>
        <w:rPr>
          <w:lang w:val="en-US"/>
        </w:rPr>
      </w:pPr>
      <w:bookmarkStart w:id="33" w:name="_Toc93664915"/>
      <w:r>
        <w:rPr>
          <w:lang w:val="en-US"/>
        </w:rPr>
        <w:t>Character Fonts</w:t>
      </w:r>
      <w:bookmarkEnd w:id="33"/>
    </w:p>
    <w:bookmarkEnd w:id="19"/>
    <w:bookmarkEnd w:id="20"/>
    <w:bookmarkEnd w:id="21"/>
    <w:bookmarkEnd w:id="22"/>
    <w:bookmarkEnd w:id="23"/>
    <w:bookmarkEnd w:id="25"/>
    <w:bookmarkEnd w:id="26"/>
    <w:bookmarkEnd w:id="27"/>
    <w:bookmarkEnd w:id="28"/>
    <w:bookmarkEnd w:id="29"/>
    <w:bookmarkEnd w:id="30"/>
    <w:bookmarkEnd w:id="31"/>
    <w:p w14:paraId="208993C7" w14:textId="529C77FD" w:rsidR="00FF05A7" w:rsidRPr="009B4C89" w:rsidRDefault="005E77FA" w:rsidP="0050272E">
      <w:pPr>
        <w:pStyle w:val="myNormalStyle"/>
        <w:rPr>
          <w:b/>
          <w:noProof w:val="0"/>
          <w:lang w:val="en-US"/>
        </w:rPr>
      </w:pPr>
      <w:r w:rsidRPr="009B4C89">
        <w:rPr>
          <w:noProof w:val="0"/>
          <w:lang w:val="en-US"/>
        </w:rPr>
        <w:t xml:space="preserve">As a character font, use Times New Roman. The font size must be 12 </w:t>
      </w:r>
      <w:proofErr w:type="spellStart"/>
      <w:r w:rsidRPr="009B4C89">
        <w:rPr>
          <w:noProof w:val="0"/>
          <w:lang w:val="en-US"/>
        </w:rPr>
        <w:t>pt</w:t>
      </w:r>
      <w:proofErr w:type="spellEnd"/>
      <w:r w:rsidRPr="009B4C89">
        <w:rPr>
          <w:noProof w:val="0"/>
          <w:lang w:val="en-US"/>
        </w:rPr>
        <w:t xml:space="preserve"> in the text including formulas, equations, table headings and figure captions. At least 8 </w:t>
      </w:r>
      <w:proofErr w:type="spellStart"/>
      <w:r w:rsidRPr="009B4C89">
        <w:rPr>
          <w:noProof w:val="0"/>
          <w:lang w:val="en-US"/>
        </w:rPr>
        <w:t>pt</w:t>
      </w:r>
      <w:proofErr w:type="spellEnd"/>
      <w:r w:rsidRPr="009B4C89">
        <w:rPr>
          <w:noProof w:val="0"/>
          <w:lang w:val="en-US"/>
        </w:rPr>
        <w:t xml:space="preserve"> should be used in figures, tables and super or subscripts. Footnotes, long biographical quotes and extensiv</w:t>
      </w:r>
      <w:r w:rsidR="0049512C">
        <w:rPr>
          <w:noProof w:val="0"/>
          <w:lang w:val="en-US"/>
        </w:rPr>
        <w:t xml:space="preserve">e quotations should be 10 </w:t>
      </w:r>
      <w:proofErr w:type="spellStart"/>
      <w:r w:rsidR="0049512C">
        <w:rPr>
          <w:noProof w:val="0"/>
          <w:lang w:val="en-US"/>
        </w:rPr>
        <w:t>pt</w:t>
      </w:r>
      <w:proofErr w:type="spellEnd"/>
      <w:r w:rsidR="00322B2C" w:rsidRPr="009B4C89">
        <w:rPr>
          <w:noProof w:val="0"/>
          <w:lang w:val="en-US"/>
        </w:rPr>
        <w:t xml:space="preserve"> </w:t>
      </w:r>
      <w:r w:rsidR="002E49E1" w:rsidRPr="009B4C89">
        <w:rPr>
          <w:noProof w:val="0"/>
          <w:lang w:val="en-US"/>
        </w:rPr>
        <w:fldChar w:fldCharType="begin"/>
      </w:r>
      <w:r w:rsidR="001A6793" w:rsidRPr="009B4C89">
        <w:rPr>
          <w:noProof w:val="0"/>
          <w:lang w:val="en-US"/>
        </w:rPr>
        <w:instrText xml:space="preserve"> ADDIN EN.CITE &lt;EndNote&gt;&lt;Cite ExcludeYear="1"&gt;&lt;Author&gt;Vapnik&lt;/Author&gt;&lt;Year&gt;1995&lt;/Year&gt;&lt;RecNum&gt;5&lt;/RecNum&gt;&lt;DisplayText&gt;[3]&lt;/DisplayText&gt;&lt;record&gt;&lt;rec-number&gt;5&lt;/rec-number&gt;&lt;foreign-keys&gt;&lt;key app="EN" db-id="ppa5pf90sap0dfersv4pspxfexrtaxafavz5" timestamp="1508511046"&gt;5&lt;/key&gt;&lt;/foreign-keys&gt;&lt;ref-type name="Generic"&gt;13&lt;/ref-type&gt;&lt;contributors&gt;&lt;authors&gt;&lt;author&gt;Vapnik, VN&lt;/author&gt;&lt;/authors&gt;&lt;/contributors&gt;&lt;titles&gt;&lt;title&gt;&lt;style face="italic" font="default" size="100%"&gt;The nature of statitiseal learning theory&lt;/style&gt;&lt;/title&gt;&lt;/titles&gt;&lt;dates&gt;&lt;year&gt;1995&lt;/year&gt;&lt;/dates&gt;&lt;publisher&gt;New York: Spring-Verlag Press&lt;/publisher&gt;&lt;urls&gt;&lt;/urls&gt;&lt;/record&gt;&lt;/Cite&gt;&lt;/EndNote&gt;</w:instrText>
      </w:r>
      <w:r w:rsidR="002E49E1" w:rsidRPr="009B4C89">
        <w:rPr>
          <w:noProof w:val="0"/>
          <w:lang w:val="en-US"/>
        </w:rPr>
        <w:fldChar w:fldCharType="separate"/>
      </w:r>
      <w:r w:rsidR="001A6793" w:rsidRPr="009B4C89">
        <w:rPr>
          <w:noProof w:val="0"/>
          <w:lang w:val="en-US"/>
        </w:rPr>
        <w:t>[</w:t>
      </w:r>
      <w:r w:rsidR="001C409F">
        <w:rPr>
          <w:noProof w:val="0"/>
          <w:lang w:val="en-US"/>
        </w:rPr>
        <w:t>1</w:t>
      </w:r>
      <w:r w:rsidR="001A6793" w:rsidRPr="009B4C89">
        <w:rPr>
          <w:noProof w:val="0"/>
          <w:lang w:val="en-US"/>
        </w:rPr>
        <w:t>]</w:t>
      </w:r>
      <w:r w:rsidR="002E49E1" w:rsidRPr="009B4C89">
        <w:rPr>
          <w:noProof w:val="0"/>
          <w:lang w:val="en-US"/>
        </w:rPr>
        <w:fldChar w:fldCharType="end"/>
      </w:r>
      <w:r w:rsidR="00322B2C" w:rsidRPr="009B4C89">
        <w:rPr>
          <w:noProof w:val="0"/>
          <w:lang w:val="en-US"/>
        </w:rPr>
        <w:t>.</w:t>
      </w:r>
    </w:p>
    <w:p w14:paraId="58F6F9A8" w14:textId="2EAF71F0" w:rsidR="00680D94" w:rsidRPr="009B4C89" w:rsidRDefault="00022DC2" w:rsidP="00022DC2">
      <w:pPr>
        <w:pStyle w:val="Heading3"/>
        <w:rPr>
          <w:lang w:val="en-US"/>
        </w:rPr>
      </w:pPr>
      <w:bookmarkStart w:id="34" w:name="_Toc93664916"/>
      <w:r>
        <w:rPr>
          <w:lang w:val="en-US"/>
        </w:rPr>
        <w:lastRenderedPageBreak/>
        <w:t>Spacing</w:t>
      </w:r>
      <w:bookmarkEnd w:id="34"/>
    </w:p>
    <w:p w14:paraId="13CC09BF" w14:textId="0C2450B0" w:rsidR="005E77FA" w:rsidRPr="009B4C89" w:rsidRDefault="005E77FA" w:rsidP="0050272E">
      <w:pPr>
        <w:pStyle w:val="myNormalStyle"/>
        <w:rPr>
          <w:noProof w:val="0"/>
          <w:color w:val="202124"/>
          <w:shd w:val="clear" w:color="auto" w:fill="FFFFFF"/>
          <w:lang w:val="en-US"/>
        </w:rPr>
      </w:pPr>
      <w:r w:rsidRPr="009B4C89">
        <w:rPr>
          <w:noProof w:val="0"/>
          <w:lang w:val="en-US"/>
        </w:rPr>
        <w:t xml:space="preserve">Spacing of the text material shall be 1.5 or when necessary integer multiples thereof. </w:t>
      </w:r>
      <w:r w:rsidR="008F6B40" w:rsidRPr="009B4C89">
        <w:rPr>
          <w:noProof w:val="0"/>
          <w:lang w:val="en-US"/>
        </w:rPr>
        <w:t xml:space="preserve">Body text must follow paragraph properties: </w:t>
      </w:r>
      <w:r w:rsidR="008F6B40" w:rsidRPr="009B4C89">
        <w:rPr>
          <w:noProof w:val="0"/>
          <w:color w:val="202124"/>
          <w:shd w:val="clear" w:color="auto" w:fill="FFFFFF"/>
          <w:lang w:val="en-US"/>
        </w:rPr>
        <w:t xml:space="preserve">1.5 Line spacing, </w:t>
      </w:r>
      <w:proofErr w:type="gramStart"/>
      <w:r w:rsidR="008F6B40" w:rsidRPr="009B4C89">
        <w:rPr>
          <w:noProof w:val="0"/>
          <w:color w:val="202124"/>
          <w:shd w:val="clear" w:color="auto" w:fill="FFFFFF"/>
          <w:lang w:val="en-US"/>
        </w:rPr>
        <w:t>Before</w:t>
      </w:r>
      <w:proofErr w:type="gramEnd"/>
      <w:r w:rsidR="008F6B40" w:rsidRPr="009B4C89">
        <w:rPr>
          <w:noProof w:val="0"/>
          <w:color w:val="202124"/>
          <w:shd w:val="clear" w:color="auto" w:fill="FFFFFF"/>
          <w:lang w:val="en-US"/>
        </w:rPr>
        <w:t xml:space="preserve"> 0 </w:t>
      </w:r>
      <w:proofErr w:type="spellStart"/>
      <w:r w:rsidR="008F6B40" w:rsidRPr="009B4C89">
        <w:rPr>
          <w:noProof w:val="0"/>
          <w:color w:val="202124"/>
          <w:shd w:val="clear" w:color="auto" w:fill="FFFFFF"/>
          <w:lang w:val="en-US"/>
        </w:rPr>
        <w:t>pt</w:t>
      </w:r>
      <w:proofErr w:type="spellEnd"/>
      <w:r w:rsidR="008F6B40" w:rsidRPr="009B4C89">
        <w:rPr>
          <w:noProof w:val="0"/>
          <w:color w:val="202124"/>
          <w:shd w:val="clear" w:color="auto" w:fill="FFFFFF"/>
          <w:lang w:val="en-US"/>
        </w:rPr>
        <w:t xml:space="preserve">, After 10 </w:t>
      </w:r>
      <w:proofErr w:type="spellStart"/>
      <w:r w:rsidR="008F6B40" w:rsidRPr="009B4C89">
        <w:rPr>
          <w:noProof w:val="0"/>
          <w:color w:val="202124"/>
          <w:shd w:val="clear" w:color="auto" w:fill="FFFFFF"/>
          <w:lang w:val="en-US"/>
        </w:rPr>
        <w:t>pt</w:t>
      </w:r>
      <w:proofErr w:type="spellEnd"/>
      <w:r w:rsidR="008F6B40" w:rsidRPr="009B4C89">
        <w:rPr>
          <w:noProof w:val="0"/>
          <w:color w:val="202124"/>
          <w:shd w:val="clear" w:color="auto" w:fill="FFFFFF"/>
          <w:lang w:val="en-US"/>
        </w:rPr>
        <w:t xml:space="preserve"> spacing.</w:t>
      </w:r>
    </w:p>
    <w:p w14:paraId="683832EC" w14:textId="1EA1744C" w:rsidR="000160A9" w:rsidRPr="009B4C89" w:rsidRDefault="000160A9" w:rsidP="0050272E">
      <w:pPr>
        <w:pStyle w:val="myNormalStyle"/>
        <w:rPr>
          <w:noProof w:val="0"/>
          <w:lang w:val="en-US" w:eastAsia="tr-TR"/>
        </w:rPr>
      </w:pPr>
      <w:r w:rsidRPr="009B4C89">
        <w:rPr>
          <w:noProof w:val="0"/>
          <w:color w:val="202124"/>
          <w:shd w:val="clear" w:color="auto" w:fill="FFFFFF"/>
          <w:lang w:val="en-US"/>
        </w:rPr>
        <w:t>Also;</w:t>
      </w:r>
    </w:p>
    <w:p w14:paraId="025F9200" w14:textId="77777777" w:rsidR="005E77FA" w:rsidRPr="009B4C89" w:rsidRDefault="005E77FA" w:rsidP="0050272E">
      <w:pPr>
        <w:pStyle w:val="myNormalStyle"/>
        <w:numPr>
          <w:ilvl w:val="0"/>
          <w:numId w:val="15"/>
        </w:numPr>
        <w:rPr>
          <w:noProof w:val="0"/>
          <w:lang w:val="en-US"/>
        </w:rPr>
      </w:pPr>
      <w:r w:rsidRPr="009B4C89">
        <w:rPr>
          <w:noProof w:val="0"/>
          <w:lang w:val="en-US"/>
        </w:rPr>
        <w:t>Footnotes - single spacing</w:t>
      </w:r>
      <w:r w:rsidR="006A64C7" w:rsidRPr="009B4C89">
        <w:rPr>
          <w:noProof w:val="0"/>
          <w:lang w:val="en-US"/>
        </w:rPr>
        <w:t xml:space="preserve"> (Page</w:t>
      </w:r>
      <w:r w:rsidR="00B30B11" w:rsidRPr="009B4C89">
        <w:rPr>
          <w:noProof w:val="0"/>
          <w:lang w:val="en-US"/>
        </w:rPr>
        <w:t xml:space="preserve"> 8</w:t>
      </w:r>
      <w:r w:rsidR="006A64C7" w:rsidRPr="009B4C89">
        <w:rPr>
          <w:noProof w:val="0"/>
          <w:lang w:val="en-US"/>
        </w:rPr>
        <w:t>)</w:t>
      </w:r>
    </w:p>
    <w:p w14:paraId="2770C74B" w14:textId="77777777" w:rsidR="005E77FA" w:rsidRPr="009B4C89" w:rsidRDefault="005E77FA" w:rsidP="0050272E">
      <w:pPr>
        <w:pStyle w:val="myNormalStyle"/>
        <w:numPr>
          <w:ilvl w:val="0"/>
          <w:numId w:val="15"/>
        </w:numPr>
        <w:rPr>
          <w:noProof w:val="0"/>
          <w:lang w:val="en-US"/>
        </w:rPr>
      </w:pPr>
      <w:r w:rsidRPr="009B4C89">
        <w:rPr>
          <w:noProof w:val="0"/>
          <w:lang w:val="en-US"/>
        </w:rPr>
        <w:t>Long biographical quotes - single spacing</w:t>
      </w:r>
    </w:p>
    <w:p w14:paraId="2C9A520E" w14:textId="77777777" w:rsidR="005E77FA" w:rsidRPr="009B4C89" w:rsidRDefault="005E77FA" w:rsidP="0050272E">
      <w:pPr>
        <w:pStyle w:val="myNormalStyle"/>
        <w:numPr>
          <w:ilvl w:val="0"/>
          <w:numId w:val="15"/>
        </w:numPr>
        <w:rPr>
          <w:noProof w:val="0"/>
          <w:lang w:val="en-US"/>
        </w:rPr>
      </w:pPr>
      <w:r w:rsidRPr="009B4C89">
        <w:rPr>
          <w:noProof w:val="0"/>
          <w:lang w:val="en-US"/>
        </w:rPr>
        <w:t>Extensive quotations - single spacing and indented one (1) centimet</w:t>
      </w:r>
      <w:r w:rsidR="00591B28" w:rsidRPr="009B4C89">
        <w:rPr>
          <w:noProof w:val="0"/>
          <w:lang w:val="en-US"/>
        </w:rPr>
        <w:t>er relative to the text material</w:t>
      </w:r>
      <w:r w:rsidR="00B30B11" w:rsidRPr="009B4C89">
        <w:rPr>
          <w:noProof w:val="0"/>
          <w:lang w:val="en-US"/>
        </w:rPr>
        <w:t xml:space="preserve"> (Page 12)</w:t>
      </w:r>
    </w:p>
    <w:p w14:paraId="374AAA58" w14:textId="236D150E" w:rsidR="0098310C" w:rsidRPr="009B4C89" w:rsidRDefault="006E3590" w:rsidP="006E3590">
      <w:pPr>
        <w:pStyle w:val="Heading3"/>
        <w:rPr>
          <w:lang w:val="en-US"/>
        </w:rPr>
      </w:pPr>
      <w:bookmarkStart w:id="35" w:name="_Toc93664917"/>
      <w:r>
        <w:rPr>
          <w:lang w:val="en-US"/>
        </w:rPr>
        <w:t>Left Adjusting</w:t>
      </w:r>
      <w:bookmarkEnd w:id="35"/>
    </w:p>
    <w:p w14:paraId="2E9A4713" w14:textId="40BCB9D0" w:rsidR="00591B28" w:rsidRPr="009B4C89" w:rsidRDefault="005E77FA" w:rsidP="0050272E">
      <w:pPr>
        <w:pStyle w:val="myNormalStyle"/>
        <w:rPr>
          <w:noProof w:val="0"/>
          <w:lang w:val="en-US"/>
        </w:rPr>
      </w:pPr>
      <w:r w:rsidRPr="009B4C89">
        <w:rPr>
          <w:noProof w:val="0"/>
          <w:lang w:val="en-US"/>
        </w:rPr>
        <w:t>The left adjusting point of titles and headings shall be 35 mm from the left edge of the paper. You can use the appropriate left adjusting command in computer typesetting.</w:t>
      </w:r>
    </w:p>
    <w:p w14:paraId="6FA561F1" w14:textId="572005DA" w:rsidR="005E77FA" w:rsidRPr="009B4C89" w:rsidRDefault="002D2910" w:rsidP="002D2910">
      <w:pPr>
        <w:pStyle w:val="Heading3"/>
        <w:rPr>
          <w:lang w:val="en-US"/>
        </w:rPr>
      </w:pPr>
      <w:bookmarkStart w:id="36" w:name="_Toc93664918"/>
      <w:r>
        <w:rPr>
          <w:lang w:val="en-US"/>
        </w:rPr>
        <w:t>Margins</w:t>
      </w:r>
      <w:bookmarkEnd w:id="36"/>
    </w:p>
    <w:p w14:paraId="36AB43AD" w14:textId="77777777" w:rsidR="005E77FA" w:rsidRPr="009B4C89" w:rsidRDefault="005E77FA" w:rsidP="0050272E">
      <w:pPr>
        <w:pStyle w:val="myNormalStyle"/>
        <w:rPr>
          <w:noProof w:val="0"/>
          <w:lang w:val="en-US"/>
        </w:rPr>
      </w:pPr>
      <w:r w:rsidRPr="009B4C89">
        <w:rPr>
          <w:noProof w:val="0"/>
          <w:lang w:val="en-US"/>
        </w:rPr>
        <w:t>Margins of pages shall conform to the following specifications:</w:t>
      </w:r>
    </w:p>
    <w:p w14:paraId="635017B1" w14:textId="77777777" w:rsidR="00591B28" w:rsidRPr="009B4C89" w:rsidRDefault="00591B28" w:rsidP="0050272E">
      <w:pPr>
        <w:pStyle w:val="myNormalStyle"/>
        <w:numPr>
          <w:ilvl w:val="0"/>
          <w:numId w:val="16"/>
        </w:numPr>
        <w:rPr>
          <w:noProof w:val="0"/>
          <w:lang w:val="en-US"/>
        </w:rPr>
      </w:pPr>
      <w:r w:rsidRPr="009B4C89">
        <w:rPr>
          <w:noProof w:val="0"/>
          <w:color w:val="000000"/>
          <w:lang w:val="en-US"/>
        </w:rPr>
        <w:t xml:space="preserve">Left margin - 3.5 cm from edge of paper </w:t>
      </w:r>
    </w:p>
    <w:p w14:paraId="12A9C4F5" w14:textId="77777777" w:rsidR="005E77FA" w:rsidRPr="009B4C89" w:rsidRDefault="005E77FA" w:rsidP="0050272E">
      <w:pPr>
        <w:pStyle w:val="myNormalStyle"/>
        <w:numPr>
          <w:ilvl w:val="0"/>
          <w:numId w:val="16"/>
        </w:numPr>
        <w:rPr>
          <w:noProof w:val="0"/>
          <w:lang w:val="en-US"/>
        </w:rPr>
      </w:pPr>
      <w:r w:rsidRPr="009B4C89">
        <w:rPr>
          <w:noProof w:val="0"/>
          <w:lang w:val="en-US"/>
        </w:rPr>
        <w:t xml:space="preserve">Right margin - 2 cm from edge of paper </w:t>
      </w:r>
    </w:p>
    <w:p w14:paraId="15F5B4D0" w14:textId="77777777" w:rsidR="005E77FA" w:rsidRPr="009B4C89" w:rsidRDefault="005E77FA" w:rsidP="0050272E">
      <w:pPr>
        <w:pStyle w:val="myNormalStyle"/>
        <w:numPr>
          <w:ilvl w:val="0"/>
          <w:numId w:val="16"/>
        </w:numPr>
        <w:rPr>
          <w:noProof w:val="0"/>
          <w:lang w:val="en-US"/>
        </w:rPr>
      </w:pPr>
      <w:r w:rsidRPr="009B4C89">
        <w:rPr>
          <w:noProof w:val="0"/>
          <w:lang w:val="en-US"/>
        </w:rPr>
        <w:t xml:space="preserve">Top margin - 3.5 cm from edge of paper </w:t>
      </w:r>
    </w:p>
    <w:p w14:paraId="0E263FD2" w14:textId="77777777" w:rsidR="005E77FA" w:rsidRPr="009B4C89" w:rsidRDefault="005E77FA" w:rsidP="0050272E">
      <w:pPr>
        <w:pStyle w:val="myNormalStyle"/>
        <w:numPr>
          <w:ilvl w:val="0"/>
          <w:numId w:val="16"/>
        </w:numPr>
        <w:rPr>
          <w:noProof w:val="0"/>
          <w:lang w:val="en-US"/>
        </w:rPr>
      </w:pPr>
      <w:r w:rsidRPr="009B4C89">
        <w:rPr>
          <w:noProof w:val="0"/>
          <w:lang w:val="en-US"/>
        </w:rPr>
        <w:t xml:space="preserve">Bottom margin - 2 cm from edge of paper </w:t>
      </w:r>
    </w:p>
    <w:p w14:paraId="61FFC86D" w14:textId="3CB26163" w:rsidR="005E77FA" w:rsidRPr="009B4C89" w:rsidRDefault="00DF1656" w:rsidP="0050272E">
      <w:pPr>
        <w:pStyle w:val="myNormalStyle"/>
        <w:rPr>
          <w:noProof w:val="0"/>
          <w:color w:val="000000"/>
          <w:lang w:val="en-US"/>
        </w:rPr>
      </w:pPr>
      <w:r w:rsidRPr="009B4C89">
        <w:rPr>
          <w:noProof w:val="0"/>
          <w:color w:val="000000"/>
          <w:lang w:val="en-US"/>
        </w:rPr>
        <w:t>The margins must</w:t>
      </w:r>
      <w:r w:rsidR="005E77FA" w:rsidRPr="009B4C89">
        <w:rPr>
          <w:noProof w:val="0"/>
          <w:color w:val="000000"/>
          <w:lang w:val="en-US"/>
        </w:rPr>
        <w:t xml:space="preserve"> be observed on charts, graphs, tables, and drawings. Folded papers will not be accepted unless there is absolutely no other way for the material to be presented.</w:t>
      </w:r>
    </w:p>
    <w:p w14:paraId="2CB8E23A" w14:textId="35BE96F2" w:rsidR="006041F2" w:rsidRPr="009B4C89" w:rsidRDefault="006D7D94" w:rsidP="006D7D94">
      <w:pPr>
        <w:pStyle w:val="Heading3"/>
        <w:rPr>
          <w:lang w:val="en-US"/>
        </w:rPr>
      </w:pPr>
      <w:bookmarkStart w:id="37" w:name="_Toc93664919"/>
      <w:r>
        <w:rPr>
          <w:lang w:val="en-US"/>
        </w:rPr>
        <w:lastRenderedPageBreak/>
        <w:t>Pagination</w:t>
      </w:r>
      <w:bookmarkEnd w:id="37"/>
    </w:p>
    <w:p w14:paraId="4BCBA2BC" w14:textId="77C48647" w:rsidR="006041F2" w:rsidRPr="009B4C89" w:rsidRDefault="006041F2" w:rsidP="0050272E">
      <w:pPr>
        <w:pStyle w:val="myNormalStyle"/>
        <w:rPr>
          <w:noProof w:val="0"/>
          <w:lang w:val="en-US"/>
        </w:rPr>
      </w:pPr>
      <w:r w:rsidRPr="009B4C89">
        <w:rPr>
          <w:noProof w:val="0"/>
          <w:lang w:val="en-US"/>
        </w:rPr>
        <w:t>Each page in the thesis (except the title page) is expected to bear a number. Only one side of the paper may be used.</w:t>
      </w:r>
      <w:r w:rsidR="00591B28" w:rsidRPr="009B4C89">
        <w:rPr>
          <w:noProof w:val="0"/>
          <w:lang w:val="en-US"/>
        </w:rPr>
        <w:t xml:space="preserve"> </w:t>
      </w:r>
      <w:r w:rsidRPr="009B4C89">
        <w:rPr>
          <w:noProof w:val="0"/>
          <w:lang w:val="en-US"/>
        </w:rPr>
        <w:t xml:space="preserve">The preliminary section, including the title page; table of contents, etc., should be numbered, using </w:t>
      </w:r>
      <w:r w:rsidRPr="005B30F4">
        <w:rPr>
          <w:b/>
          <w:noProof w:val="0"/>
          <w:lang w:val="en-US"/>
        </w:rPr>
        <w:t>lower case Roman Numerals</w:t>
      </w:r>
      <w:r w:rsidRPr="009B4C89">
        <w:rPr>
          <w:noProof w:val="0"/>
          <w:lang w:val="en-US"/>
        </w:rPr>
        <w:t xml:space="preserve">, e.g., </w:t>
      </w:r>
      <w:proofErr w:type="spellStart"/>
      <w:r w:rsidRPr="009B4C89">
        <w:rPr>
          <w:noProof w:val="0"/>
          <w:lang w:val="en-US"/>
        </w:rPr>
        <w:t>i</w:t>
      </w:r>
      <w:proofErr w:type="spellEnd"/>
      <w:r w:rsidRPr="009B4C89">
        <w:rPr>
          <w:noProof w:val="0"/>
          <w:lang w:val="en-US"/>
        </w:rPr>
        <w:t xml:space="preserve">, ii, iii, etc. The title page counts as Page </w:t>
      </w:r>
      <w:proofErr w:type="spellStart"/>
      <w:r w:rsidRPr="009B4C89">
        <w:rPr>
          <w:noProof w:val="0"/>
          <w:lang w:val="en-US"/>
        </w:rPr>
        <w:t>i</w:t>
      </w:r>
      <w:proofErr w:type="spellEnd"/>
      <w:r w:rsidRPr="009B4C89">
        <w:rPr>
          <w:noProof w:val="0"/>
          <w:lang w:val="en-US"/>
        </w:rPr>
        <w:t>, but the number does not appear</w:t>
      </w:r>
      <w:r w:rsidR="006059D9">
        <w:rPr>
          <w:noProof w:val="0"/>
          <w:lang w:val="en-US"/>
        </w:rPr>
        <w:t xml:space="preserve"> </w:t>
      </w:r>
      <w:r w:rsidR="002E49E1" w:rsidRPr="009B4C89">
        <w:rPr>
          <w:noProof w:val="0"/>
          <w:lang w:val="en-US"/>
        </w:rPr>
        <w:fldChar w:fldCharType="begin"/>
      </w:r>
      <w:r w:rsidR="001A6793" w:rsidRPr="009B4C89">
        <w:rPr>
          <w:noProof w:val="0"/>
          <w:lang w:val="en-US"/>
        </w:rPr>
        <w:instrText xml:space="preserve"> ADDIN EN.CITE &lt;EndNote&gt;&lt;Cite ExcludeYear="1"&gt;&lt;Author&gt;Mitsuoka&lt;/Author&gt;&lt;Year&gt;1990&lt;/Year&gt;&lt;RecNum&gt;6&lt;/RecNum&gt;&lt;DisplayText&gt;[4]&lt;/DisplayText&gt;&lt;record&gt;&lt;rec-number&gt;6&lt;/rec-number&gt;&lt;foreign-keys&gt;&lt;key app="EN" db-id="ppa5pf90sap0dfersv4pspxfexrtaxafavz5" timestamp="1508512069"&gt;6&lt;/key&gt;&lt;/foreign-keys&gt;&lt;ref-type name="Journal Article"&gt;17&lt;/ref-type&gt;&lt;contributors&gt;&lt;authors&gt;&lt;author&gt;Mitsuoka, T&lt;/author&gt;&lt;/authors&gt;&lt;/contributors&gt;&lt;titles&gt;&lt;title&gt;Role of intestinal flora in health with special reference to dietary control of intestinal flora&lt;/title&gt;&lt;secondary-title&gt;&lt;style face="italic" font="default" size="100%"&gt;Microbiology applications in food biotechnology.&lt;/style&gt;&lt;/secondary-title&gt;&lt;/titles&gt;&lt;periodical&gt;&lt;full-title&gt;Microbiology applications in food biotechnology.&lt;/full-title&gt;&lt;/periodical&gt;&lt;pages&gt;135-148&lt;/pages&gt;&lt;dates&gt;&lt;year&gt;1990&lt;/year&gt;&lt;/dates&gt;&lt;isbn&gt;1851665307&lt;/isbn&gt;&lt;urls&gt;&lt;/urls&gt;&lt;/record&gt;&lt;/Cite&gt;&lt;/EndNote&gt;</w:instrText>
      </w:r>
      <w:r w:rsidR="002E49E1" w:rsidRPr="009B4C89">
        <w:rPr>
          <w:noProof w:val="0"/>
          <w:lang w:val="en-US"/>
        </w:rPr>
        <w:fldChar w:fldCharType="separate"/>
      </w:r>
      <w:r w:rsidR="001A6793" w:rsidRPr="009B4C89">
        <w:rPr>
          <w:noProof w:val="0"/>
          <w:lang w:val="en-US"/>
        </w:rPr>
        <w:t>[4]</w:t>
      </w:r>
      <w:r w:rsidR="002E49E1" w:rsidRPr="009B4C89">
        <w:rPr>
          <w:noProof w:val="0"/>
          <w:lang w:val="en-US"/>
        </w:rPr>
        <w:fldChar w:fldCharType="end"/>
      </w:r>
      <w:r w:rsidRPr="009B4C89">
        <w:rPr>
          <w:noProof w:val="0"/>
          <w:lang w:val="en-US"/>
        </w:rPr>
        <w:t xml:space="preserve">. The sequence of the preliminary section is </w:t>
      </w:r>
      <w:r w:rsidR="005B30F4">
        <w:rPr>
          <w:noProof w:val="0"/>
          <w:lang w:val="en-US"/>
        </w:rPr>
        <w:t xml:space="preserve">shown in </w:t>
      </w:r>
      <w:r w:rsidR="005B30F4">
        <w:rPr>
          <w:noProof w:val="0"/>
          <w:lang w:val="en-US"/>
        </w:rPr>
        <w:fldChar w:fldCharType="begin"/>
      </w:r>
      <w:r w:rsidR="005B30F4">
        <w:rPr>
          <w:noProof w:val="0"/>
          <w:lang w:val="en-US"/>
        </w:rPr>
        <w:instrText xml:space="preserve"> REF _Ref81598563 </w:instrText>
      </w:r>
      <w:r w:rsidR="005B30F4">
        <w:rPr>
          <w:noProof w:val="0"/>
          <w:lang w:val="en-US"/>
        </w:rPr>
        <w:fldChar w:fldCharType="separate"/>
      </w:r>
      <w:r w:rsidR="005B30F4" w:rsidRPr="005B30F4">
        <w:rPr>
          <w:noProof w:val="0"/>
          <w:lang w:val="en-US"/>
        </w:rPr>
        <w:t>Table 3.1</w:t>
      </w:r>
      <w:r w:rsidR="005B30F4">
        <w:rPr>
          <w:noProof w:val="0"/>
          <w:lang w:val="en-US"/>
        </w:rPr>
        <w:fldChar w:fldCharType="end"/>
      </w:r>
      <w:r w:rsidRPr="009B4C89">
        <w:rPr>
          <w:noProof w:val="0"/>
          <w:lang w:val="en-US"/>
        </w:rPr>
        <w:t>:</w:t>
      </w:r>
    </w:p>
    <w:p w14:paraId="0A315583" w14:textId="4D8E904A" w:rsidR="005B30F4" w:rsidRPr="005B30F4" w:rsidRDefault="005B30F4" w:rsidP="005B30F4">
      <w:pPr>
        <w:pStyle w:val="myTableCaption"/>
        <w:rPr>
          <w:noProof w:val="0"/>
          <w:lang w:val="en-US"/>
        </w:rPr>
      </w:pPr>
      <w:bookmarkStart w:id="38" w:name="_Ref81598563"/>
      <w:bookmarkStart w:id="39" w:name="_Toc81602469"/>
      <w:bookmarkStart w:id="40" w:name="_Ref357264678"/>
      <w:bookmarkStart w:id="41" w:name="_Toc361402118"/>
      <w:bookmarkStart w:id="42" w:name="_Toc361880468"/>
      <w:bookmarkStart w:id="43" w:name="_Toc361880959"/>
      <w:bookmarkStart w:id="44" w:name="_Toc361907215"/>
      <w:bookmarkStart w:id="45" w:name="_Toc362363747"/>
      <w:bookmarkStart w:id="46" w:name="_Toc362364065"/>
      <w:bookmarkStart w:id="47" w:name="_Toc365324470"/>
      <w:r w:rsidRPr="005B30F4">
        <w:rPr>
          <w:noProof w:val="0"/>
          <w:lang w:val="en-US"/>
        </w:rPr>
        <w:t xml:space="preserve">Table </w:t>
      </w:r>
      <w:r w:rsidR="00E6233C">
        <w:rPr>
          <w:noProof w:val="0"/>
          <w:lang w:val="en-US"/>
        </w:rPr>
        <w:fldChar w:fldCharType="begin"/>
      </w:r>
      <w:r w:rsidR="00E6233C">
        <w:rPr>
          <w:noProof w:val="0"/>
          <w:lang w:val="en-US"/>
        </w:rPr>
        <w:instrText xml:space="preserve"> STYLEREF 1 \s </w:instrText>
      </w:r>
      <w:r w:rsidR="00E6233C">
        <w:rPr>
          <w:noProof w:val="0"/>
          <w:lang w:val="en-US"/>
        </w:rPr>
        <w:fldChar w:fldCharType="separate"/>
      </w:r>
      <w:r w:rsidR="00E6233C">
        <w:rPr>
          <w:lang w:val="en-US"/>
        </w:rPr>
        <w:t>3</w:t>
      </w:r>
      <w:r w:rsidR="00E6233C">
        <w:rPr>
          <w:noProof w:val="0"/>
          <w:lang w:val="en-US"/>
        </w:rPr>
        <w:fldChar w:fldCharType="end"/>
      </w:r>
      <w:r w:rsidR="00E6233C">
        <w:rPr>
          <w:noProof w:val="0"/>
          <w:lang w:val="en-US"/>
        </w:rPr>
        <w:t>.</w:t>
      </w:r>
      <w:r w:rsidR="00E6233C">
        <w:rPr>
          <w:noProof w:val="0"/>
          <w:lang w:val="en-US"/>
        </w:rPr>
        <w:fldChar w:fldCharType="begin"/>
      </w:r>
      <w:r w:rsidR="00E6233C">
        <w:rPr>
          <w:noProof w:val="0"/>
          <w:lang w:val="en-US"/>
        </w:rPr>
        <w:instrText xml:space="preserve"> SEQ Table \* ARABIC \s 1 </w:instrText>
      </w:r>
      <w:r w:rsidR="00E6233C">
        <w:rPr>
          <w:noProof w:val="0"/>
          <w:lang w:val="en-US"/>
        </w:rPr>
        <w:fldChar w:fldCharType="separate"/>
      </w:r>
      <w:r w:rsidR="00E6233C">
        <w:rPr>
          <w:lang w:val="en-US"/>
        </w:rPr>
        <w:t>1</w:t>
      </w:r>
      <w:r w:rsidR="00E6233C">
        <w:rPr>
          <w:noProof w:val="0"/>
          <w:lang w:val="en-US"/>
        </w:rPr>
        <w:fldChar w:fldCharType="end"/>
      </w:r>
      <w:bookmarkEnd w:id="38"/>
      <w:r>
        <w:rPr>
          <w:noProof w:val="0"/>
          <w:lang w:val="en-US"/>
        </w:rPr>
        <w:t xml:space="preserve">. </w:t>
      </w:r>
      <w:r w:rsidRPr="009B4C89">
        <w:rPr>
          <w:noProof w:val="0"/>
          <w:lang w:val="en-US"/>
        </w:rPr>
        <w:t>Sequence of the preliminary</w:t>
      </w:r>
      <w:bookmarkEnd w:id="39"/>
    </w:p>
    <w:tbl>
      <w:tblPr>
        <w:tblStyle w:val="TableGrid"/>
        <w:tblW w:w="0" w:type="auto"/>
        <w:jc w:val="center"/>
        <w:tblLook w:val="04A0" w:firstRow="1" w:lastRow="0" w:firstColumn="1" w:lastColumn="0" w:noHBand="0" w:noVBand="1"/>
      </w:tblPr>
      <w:tblGrid>
        <w:gridCol w:w="4302"/>
        <w:gridCol w:w="3297"/>
      </w:tblGrid>
      <w:tr w:rsidR="006041F2" w:rsidRPr="009B4C89" w14:paraId="21C7286D" w14:textId="77777777" w:rsidTr="00591B28">
        <w:trPr>
          <w:jc w:val="center"/>
        </w:trPr>
        <w:tc>
          <w:tcPr>
            <w:tcW w:w="4302" w:type="dxa"/>
          </w:tcPr>
          <w:bookmarkEnd w:id="40"/>
          <w:bookmarkEnd w:id="41"/>
          <w:bookmarkEnd w:id="42"/>
          <w:bookmarkEnd w:id="43"/>
          <w:bookmarkEnd w:id="44"/>
          <w:bookmarkEnd w:id="45"/>
          <w:bookmarkEnd w:id="46"/>
          <w:bookmarkEnd w:id="47"/>
          <w:p w14:paraId="62636645" w14:textId="77777777" w:rsidR="006041F2" w:rsidRPr="009B4C89" w:rsidRDefault="006041F2" w:rsidP="00241E02">
            <w:pPr>
              <w:pStyle w:val="myTableBody"/>
              <w:spacing w:line="360" w:lineRule="auto"/>
              <w:rPr>
                <w:noProof w:val="0"/>
                <w:lang w:val="en-US"/>
              </w:rPr>
            </w:pPr>
            <w:r w:rsidRPr="009B4C89">
              <w:rPr>
                <w:noProof w:val="0"/>
                <w:lang w:val="en-US"/>
              </w:rPr>
              <w:t>Title Page</w:t>
            </w:r>
          </w:p>
        </w:tc>
        <w:tc>
          <w:tcPr>
            <w:tcW w:w="3297" w:type="dxa"/>
          </w:tcPr>
          <w:p w14:paraId="1A574A39" w14:textId="77777777" w:rsidR="006041F2" w:rsidRPr="009B4C89" w:rsidRDefault="006041F2" w:rsidP="00241E02">
            <w:pPr>
              <w:pStyle w:val="myTableBody"/>
              <w:spacing w:line="360" w:lineRule="auto"/>
              <w:rPr>
                <w:noProof w:val="0"/>
                <w:lang w:val="en-US"/>
              </w:rPr>
            </w:pPr>
            <w:r w:rsidRPr="009B4C89">
              <w:rPr>
                <w:noProof w:val="0"/>
                <w:lang w:val="en-US"/>
              </w:rPr>
              <w:t xml:space="preserve">Page </w:t>
            </w:r>
            <w:proofErr w:type="spellStart"/>
            <w:r w:rsidRPr="009B4C89">
              <w:rPr>
                <w:noProof w:val="0"/>
                <w:lang w:val="en-US"/>
              </w:rPr>
              <w:t>i</w:t>
            </w:r>
            <w:proofErr w:type="spellEnd"/>
            <w:r w:rsidRPr="009B4C89">
              <w:rPr>
                <w:noProof w:val="0"/>
                <w:lang w:val="en-US"/>
              </w:rPr>
              <w:t xml:space="preserve"> number does not appear</w:t>
            </w:r>
          </w:p>
        </w:tc>
      </w:tr>
      <w:tr w:rsidR="006059D9" w:rsidRPr="009B4C89" w14:paraId="35BD0AE6" w14:textId="77777777" w:rsidTr="00591B28">
        <w:trPr>
          <w:jc w:val="center"/>
        </w:trPr>
        <w:tc>
          <w:tcPr>
            <w:tcW w:w="4302" w:type="dxa"/>
          </w:tcPr>
          <w:p w14:paraId="7066AE85" w14:textId="2148BAFA" w:rsidR="006059D9" w:rsidRPr="009B4C89" w:rsidRDefault="006059D9" w:rsidP="006059D9">
            <w:pPr>
              <w:pStyle w:val="myTableBody"/>
              <w:spacing w:line="360" w:lineRule="auto"/>
              <w:rPr>
                <w:noProof w:val="0"/>
                <w:lang w:val="en-US"/>
              </w:rPr>
            </w:pPr>
            <w:r w:rsidRPr="009B4C89">
              <w:rPr>
                <w:noProof w:val="0"/>
                <w:lang w:val="en-US"/>
              </w:rPr>
              <w:t>Abstract</w:t>
            </w:r>
          </w:p>
        </w:tc>
        <w:tc>
          <w:tcPr>
            <w:tcW w:w="3297" w:type="dxa"/>
          </w:tcPr>
          <w:p w14:paraId="2E4204C0" w14:textId="77F349B6" w:rsidR="006059D9" w:rsidRPr="009B4C89" w:rsidRDefault="006059D9" w:rsidP="006059D9">
            <w:pPr>
              <w:pStyle w:val="myTableBody"/>
              <w:spacing w:line="360" w:lineRule="auto"/>
              <w:rPr>
                <w:noProof w:val="0"/>
                <w:lang w:val="en-US"/>
              </w:rPr>
            </w:pPr>
            <w:r w:rsidRPr="009B4C89">
              <w:rPr>
                <w:noProof w:val="0"/>
                <w:lang w:val="en-US"/>
              </w:rPr>
              <w:t xml:space="preserve">Page </w:t>
            </w:r>
            <w:r>
              <w:rPr>
                <w:noProof w:val="0"/>
                <w:lang w:val="en-US"/>
              </w:rPr>
              <w:t>ii</w:t>
            </w:r>
            <w:r w:rsidRPr="009B4C89">
              <w:rPr>
                <w:noProof w:val="0"/>
                <w:lang w:val="en-US"/>
              </w:rPr>
              <w:t xml:space="preserve"> </w:t>
            </w:r>
          </w:p>
        </w:tc>
      </w:tr>
      <w:tr w:rsidR="006059D9" w:rsidRPr="009B4C89" w14:paraId="550D3E07" w14:textId="77777777" w:rsidTr="00591B28">
        <w:trPr>
          <w:jc w:val="center"/>
        </w:trPr>
        <w:tc>
          <w:tcPr>
            <w:tcW w:w="4302" w:type="dxa"/>
          </w:tcPr>
          <w:p w14:paraId="3057E888" w14:textId="2DC243E2" w:rsidR="006059D9" w:rsidRPr="009B4C89" w:rsidRDefault="006059D9" w:rsidP="006059D9">
            <w:pPr>
              <w:pStyle w:val="myTableBody"/>
              <w:spacing w:line="360" w:lineRule="auto"/>
              <w:rPr>
                <w:noProof w:val="0"/>
                <w:lang w:val="en-US"/>
              </w:rPr>
            </w:pPr>
            <w:r w:rsidRPr="009B4C89">
              <w:rPr>
                <w:noProof w:val="0"/>
                <w:lang w:val="en-US"/>
              </w:rPr>
              <w:t>Table of Contents</w:t>
            </w:r>
          </w:p>
        </w:tc>
        <w:tc>
          <w:tcPr>
            <w:tcW w:w="3297" w:type="dxa"/>
          </w:tcPr>
          <w:p w14:paraId="37806E1E" w14:textId="4848AA89" w:rsidR="006059D9" w:rsidRPr="009B4C89" w:rsidRDefault="006059D9" w:rsidP="006059D9">
            <w:pPr>
              <w:pStyle w:val="myTableBody"/>
              <w:spacing w:line="360" w:lineRule="auto"/>
              <w:rPr>
                <w:noProof w:val="0"/>
                <w:lang w:val="en-US"/>
              </w:rPr>
            </w:pPr>
            <w:r w:rsidRPr="009B4C89">
              <w:rPr>
                <w:noProof w:val="0"/>
                <w:lang w:val="en-US"/>
              </w:rPr>
              <w:t xml:space="preserve">Page </w:t>
            </w:r>
            <w:r>
              <w:rPr>
                <w:noProof w:val="0"/>
                <w:lang w:val="en-US"/>
              </w:rPr>
              <w:t>iii</w:t>
            </w:r>
            <w:r w:rsidRPr="009B4C89">
              <w:rPr>
                <w:noProof w:val="0"/>
                <w:lang w:val="en-US"/>
              </w:rPr>
              <w:t xml:space="preserve">, </w:t>
            </w:r>
            <w:r>
              <w:rPr>
                <w:noProof w:val="0"/>
                <w:lang w:val="en-US"/>
              </w:rPr>
              <w:t>iv</w:t>
            </w:r>
            <w:r w:rsidRPr="009B4C89">
              <w:rPr>
                <w:noProof w:val="0"/>
                <w:lang w:val="en-US"/>
              </w:rPr>
              <w:t xml:space="preserve"> as necessary</w:t>
            </w:r>
          </w:p>
        </w:tc>
      </w:tr>
      <w:tr w:rsidR="006059D9" w:rsidRPr="009B4C89" w14:paraId="47409039" w14:textId="77777777" w:rsidTr="00591B28">
        <w:trPr>
          <w:jc w:val="center"/>
        </w:trPr>
        <w:tc>
          <w:tcPr>
            <w:tcW w:w="4302" w:type="dxa"/>
          </w:tcPr>
          <w:p w14:paraId="7811772B" w14:textId="07C03C78" w:rsidR="006059D9" w:rsidRPr="009B4C89" w:rsidRDefault="006059D9" w:rsidP="006059D9">
            <w:pPr>
              <w:pStyle w:val="myTableBody"/>
              <w:spacing w:line="360" w:lineRule="auto"/>
              <w:rPr>
                <w:noProof w:val="0"/>
                <w:lang w:val="en-US"/>
              </w:rPr>
            </w:pPr>
            <w:r w:rsidRPr="009B4C89">
              <w:rPr>
                <w:noProof w:val="0"/>
                <w:lang w:val="en-US"/>
              </w:rPr>
              <w:t>List of Figures</w:t>
            </w:r>
          </w:p>
        </w:tc>
        <w:tc>
          <w:tcPr>
            <w:tcW w:w="3297" w:type="dxa"/>
          </w:tcPr>
          <w:p w14:paraId="5115AAA6" w14:textId="46E0C108" w:rsidR="006059D9" w:rsidRPr="009B4C89" w:rsidRDefault="006059D9" w:rsidP="006059D9">
            <w:pPr>
              <w:pStyle w:val="myTableBody"/>
              <w:spacing w:line="360" w:lineRule="auto"/>
              <w:rPr>
                <w:noProof w:val="0"/>
                <w:lang w:val="en-US"/>
              </w:rPr>
            </w:pPr>
            <w:r w:rsidRPr="009B4C89">
              <w:rPr>
                <w:noProof w:val="0"/>
                <w:lang w:val="en-US"/>
              </w:rPr>
              <w:t xml:space="preserve">Page </w:t>
            </w:r>
            <w:r>
              <w:rPr>
                <w:noProof w:val="0"/>
                <w:lang w:val="en-US"/>
              </w:rPr>
              <w:t>iv</w:t>
            </w:r>
            <w:r w:rsidRPr="009B4C89">
              <w:rPr>
                <w:noProof w:val="0"/>
                <w:lang w:val="en-US"/>
              </w:rPr>
              <w:t xml:space="preserve">, </w:t>
            </w:r>
            <w:r>
              <w:rPr>
                <w:noProof w:val="0"/>
                <w:lang w:val="en-US"/>
              </w:rPr>
              <w:t>v</w:t>
            </w:r>
            <w:r w:rsidRPr="009B4C89">
              <w:rPr>
                <w:noProof w:val="0"/>
                <w:lang w:val="en-US"/>
              </w:rPr>
              <w:t xml:space="preserve"> as necessary</w:t>
            </w:r>
          </w:p>
        </w:tc>
      </w:tr>
      <w:tr w:rsidR="006059D9" w:rsidRPr="009B4C89" w14:paraId="1DCF86AB" w14:textId="77777777" w:rsidTr="00591B28">
        <w:trPr>
          <w:jc w:val="center"/>
        </w:trPr>
        <w:tc>
          <w:tcPr>
            <w:tcW w:w="4302" w:type="dxa"/>
          </w:tcPr>
          <w:p w14:paraId="12E9C675" w14:textId="3E5F14AF" w:rsidR="006059D9" w:rsidRPr="009B4C89" w:rsidRDefault="006059D9" w:rsidP="006059D9">
            <w:pPr>
              <w:pStyle w:val="myTableBody"/>
              <w:spacing w:line="360" w:lineRule="auto"/>
              <w:rPr>
                <w:noProof w:val="0"/>
                <w:lang w:val="en-US"/>
              </w:rPr>
            </w:pPr>
            <w:r w:rsidRPr="009B4C89">
              <w:rPr>
                <w:noProof w:val="0"/>
                <w:lang w:val="en-US"/>
              </w:rPr>
              <w:t>List of Tables</w:t>
            </w:r>
          </w:p>
        </w:tc>
        <w:tc>
          <w:tcPr>
            <w:tcW w:w="3297" w:type="dxa"/>
          </w:tcPr>
          <w:p w14:paraId="2D6F31A0" w14:textId="0AC8992A" w:rsidR="006059D9" w:rsidRPr="009B4C89" w:rsidRDefault="006059D9" w:rsidP="006059D9">
            <w:pPr>
              <w:pStyle w:val="myTableBody"/>
              <w:spacing w:line="360" w:lineRule="auto"/>
              <w:rPr>
                <w:noProof w:val="0"/>
                <w:lang w:val="en-US"/>
              </w:rPr>
            </w:pPr>
            <w:r w:rsidRPr="009B4C89">
              <w:rPr>
                <w:noProof w:val="0"/>
                <w:lang w:val="en-US"/>
              </w:rPr>
              <w:t xml:space="preserve">Page </w:t>
            </w:r>
            <w:r>
              <w:rPr>
                <w:noProof w:val="0"/>
                <w:lang w:val="en-US"/>
              </w:rPr>
              <w:t>v</w:t>
            </w:r>
            <w:r w:rsidRPr="009B4C89">
              <w:rPr>
                <w:noProof w:val="0"/>
                <w:lang w:val="en-US"/>
              </w:rPr>
              <w:t xml:space="preserve">, </w:t>
            </w:r>
            <w:r>
              <w:rPr>
                <w:noProof w:val="0"/>
                <w:lang w:val="en-US"/>
              </w:rPr>
              <w:t>vi</w:t>
            </w:r>
            <w:r w:rsidRPr="009B4C89">
              <w:rPr>
                <w:noProof w:val="0"/>
                <w:lang w:val="en-US"/>
              </w:rPr>
              <w:t xml:space="preserve"> as necessary</w:t>
            </w:r>
          </w:p>
        </w:tc>
      </w:tr>
      <w:tr w:rsidR="006059D9" w:rsidRPr="009B4C89" w14:paraId="5AEF6141" w14:textId="77777777" w:rsidTr="00591B28">
        <w:trPr>
          <w:jc w:val="center"/>
        </w:trPr>
        <w:tc>
          <w:tcPr>
            <w:tcW w:w="4302" w:type="dxa"/>
          </w:tcPr>
          <w:p w14:paraId="3D6E02CC" w14:textId="10BD6114" w:rsidR="006059D9" w:rsidRPr="009B4C89" w:rsidRDefault="006059D9" w:rsidP="006059D9">
            <w:pPr>
              <w:pStyle w:val="myTableBody"/>
              <w:spacing w:line="360" w:lineRule="auto"/>
              <w:rPr>
                <w:noProof w:val="0"/>
                <w:lang w:val="en-US"/>
              </w:rPr>
            </w:pPr>
            <w:r w:rsidRPr="009B4C89">
              <w:rPr>
                <w:noProof w:val="0"/>
                <w:lang w:val="en-US"/>
              </w:rPr>
              <w:t>List of Symbols / Abbreviations</w:t>
            </w:r>
          </w:p>
        </w:tc>
        <w:tc>
          <w:tcPr>
            <w:tcW w:w="3297" w:type="dxa"/>
          </w:tcPr>
          <w:p w14:paraId="406E1A2F" w14:textId="3FA65EB5" w:rsidR="006059D9" w:rsidRPr="009B4C89" w:rsidRDefault="006059D9" w:rsidP="006059D9">
            <w:pPr>
              <w:pStyle w:val="myTableBody"/>
              <w:spacing w:line="360" w:lineRule="auto"/>
              <w:rPr>
                <w:noProof w:val="0"/>
                <w:lang w:val="en-US"/>
              </w:rPr>
            </w:pPr>
            <w:r w:rsidRPr="009B4C89">
              <w:rPr>
                <w:noProof w:val="0"/>
                <w:lang w:val="en-US"/>
              </w:rPr>
              <w:t xml:space="preserve">Page </w:t>
            </w:r>
            <w:r>
              <w:rPr>
                <w:noProof w:val="0"/>
                <w:lang w:val="en-US"/>
              </w:rPr>
              <w:t>vi</w:t>
            </w:r>
            <w:r w:rsidRPr="009B4C89">
              <w:rPr>
                <w:noProof w:val="0"/>
                <w:lang w:val="en-US"/>
              </w:rPr>
              <w:t xml:space="preserve">, </w:t>
            </w:r>
            <w:r>
              <w:rPr>
                <w:noProof w:val="0"/>
                <w:lang w:val="en-US"/>
              </w:rPr>
              <w:t>vii</w:t>
            </w:r>
            <w:r w:rsidRPr="009B4C89">
              <w:rPr>
                <w:noProof w:val="0"/>
                <w:lang w:val="en-US"/>
              </w:rPr>
              <w:t xml:space="preserve"> as necessary</w:t>
            </w:r>
          </w:p>
        </w:tc>
      </w:tr>
    </w:tbl>
    <w:p w14:paraId="22FE495B" w14:textId="77777777" w:rsidR="00CB77E5" w:rsidRPr="009B4C89" w:rsidRDefault="00CB77E5" w:rsidP="00322B2C">
      <w:pPr>
        <w:pStyle w:val="myNormalStyle"/>
        <w:rPr>
          <w:noProof w:val="0"/>
          <w:lang w:val="en-US"/>
        </w:rPr>
      </w:pPr>
    </w:p>
    <w:p w14:paraId="322D3CCD" w14:textId="573F0B5D" w:rsidR="005B30F4" w:rsidRPr="009B4C89" w:rsidRDefault="00F94428" w:rsidP="005B30F4">
      <w:pPr>
        <w:pStyle w:val="myNormalStyle"/>
        <w:rPr>
          <w:noProof w:val="0"/>
          <w:lang w:val="en-US"/>
        </w:rPr>
      </w:pPr>
      <w:r w:rsidRPr="009B4C89">
        <w:rPr>
          <w:noProof w:val="0"/>
          <w:lang w:val="en-US"/>
        </w:rPr>
        <w:t xml:space="preserve">For the remainder of the thesis, Arabic numbers are used. Each page must be numbered. </w:t>
      </w:r>
      <w:r w:rsidRPr="009B4C89">
        <w:rPr>
          <w:b/>
          <w:noProof w:val="0"/>
          <w:lang w:val="en-US"/>
        </w:rPr>
        <w:t>Page numbers are to be placed two centimeters from the top and right hand margins on the pages and must be 12 point.</w:t>
      </w:r>
      <w:r w:rsidRPr="009B4C89">
        <w:rPr>
          <w:noProof w:val="0"/>
          <w:lang w:val="en-US"/>
        </w:rPr>
        <w:t xml:space="preserve"> Include all pages for illustrations, tables, appendices, bibliography, etc. Use of suffixes, such as 25a, 25b, etc., will not be approved. The numbering in the main body of the thesis should begin with Page 1 and run consecutively to the last page. No punctuation, such as dash or a period, should accompany the page number.</w:t>
      </w:r>
    </w:p>
    <w:p w14:paraId="49C00E9A" w14:textId="7F15314C" w:rsidR="00F94428" w:rsidRPr="009B4C89" w:rsidRDefault="00F94428" w:rsidP="00322B2C">
      <w:pPr>
        <w:pStyle w:val="myNormalStyle"/>
        <w:rPr>
          <w:b/>
          <w:noProof w:val="0"/>
          <w:lang w:val="en-US"/>
        </w:rPr>
      </w:pPr>
      <w:r w:rsidRPr="009B4C89">
        <w:rPr>
          <w:b/>
          <w:noProof w:val="0"/>
          <w:lang w:val="en-US"/>
        </w:rPr>
        <w:t>Paragraphs must start without indentation.</w:t>
      </w:r>
      <w:r w:rsidRPr="009B4C89">
        <w:rPr>
          <w:noProof w:val="0"/>
          <w:lang w:val="en-US"/>
        </w:rPr>
        <w:t xml:space="preserve"> Series of paragraph items which are to be listed without headings under any of the regular headings may, for clarity, be designated by special bullets such as </w:t>
      </w:r>
      <w:r w:rsidR="006875AD" w:rsidRPr="009B4C89">
        <w:rPr>
          <w:noProof w:val="0"/>
          <w:lang w:val="en-US"/>
        </w:rPr>
        <w:t>“●”</w:t>
      </w:r>
      <w:r w:rsidRPr="009B4C89">
        <w:rPr>
          <w:b/>
          <w:bCs/>
          <w:noProof w:val="0"/>
          <w:lang w:val="en-US"/>
        </w:rPr>
        <w:t xml:space="preserve"> </w:t>
      </w:r>
      <w:r w:rsidRPr="009B4C89">
        <w:rPr>
          <w:noProof w:val="0"/>
          <w:lang w:val="en-US"/>
        </w:rPr>
        <w:t>or enumerated by (</w:t>
      </w:r>
      <w:proofErr w:type="spellStart"/>
      <w:r w:rsidRPr="009B4C89">
        <w:rPr>
          <w:noProof w:val="0"/>
          <w:lang w:val="en-US"/>
        </w:rPr>
        <w:t>i</w:t>
      </w:r>
      <w:proofErr w:type="spellEnd"/>
      <w:r w:rsidRPr="009B4C89">
        <w:rPr>
          <w:noProof w:val="0"/>
          <w:lang w:val="en-US"/>
        </w:rPr>
        <w:t xml:space="preserve">), (ii), (iii), </w:t>
      </w:r>
      <w:proofErr w:type="spellStart"/>
      <w:r w:rsidRPr="009B4C89">
        <w:rPr>
          <w:noProof w:val="0"/>
          <w:lang w:val="en-US"/>
        </w:rPr>
        <w:t>etc</w:t>
      </w:r>
      <w:proofErr w:type="spellEnd"/>
      <w:r w:rsidR="005B30F4">
        <w:rPr>
          <w:noProof w:val="0"/>
          <w:lang w:val="en-US"/>
        </w:rPr>
        <w:t xml:space="preserve"> </w:t>
      </w:r>
      <w:r w:rsidR="002E49E1" w:rsidRPr="009B4C89">
        <w:rPr>
          <w:noProof w:val="0"/>
          <w:lang w:val="en-US"/>
        </w:rPr>
        <w:fldChar w:fldCharType="begin"/>
      </w:r>
      <w:r w:rsidR="001A6793" w:rsidRPr="009B4C89">
        <w:rPr>
          <w:noProof w:val="0"/>
          <w:lang w:val="en-US"/>
        </w:rPr>
        <w:instrText xml:space="preserve"> ADDIN EN.CITE &lt;EndNote&gt;&lt;Cite ExcludeYear="1"&gt;&lt;Author&gt;Rennie&lt;/Author&gt;&lt;Year&gt;2001&lt;/Year&gt;&lt;RecNum&gt;7&lt;/RecNum&gt;&lt;DisplayText&gt;[5]&lt;/DisplayText&gt;&lt;record&gt;&lt;rec-number&gt;7&lt;/rec-number&gt;&lt;foreign-keys&gt;&lt;key app="EN" db-id="ppa5pf90sap0dfersv4pspxfexrtaxafavz5" timestamp="1508512188"&gt;7&lt;/key&gt;&lt;/foreign-keys&gt;&lt;ref-type name="Journal Article"&gt;17&lt;/ref-type&gt;&lt;contributors&gt;&lt;authors&gt;&lt;author&gt;Rennie, Jason DM&lt;/author&gt;&lt;author&gt;Rifkin, Ryan&lt;/author&gt;&lt;/authors&gt;&lt;/contributors&gt;&lt;titles&gt;&lt;title&gt;Improving multiclass text classification with the support vector machine&lt;/title&gt;&lt;/titles&gt;&lt;dates&gt;&lt;year&gt;2001&lt;/year&gt;&lt;/dates&gt;&lt;urls&gt;&lt;/urls&gt;&lt;/record&gt;&lt;/Cite&gt;&lt;/EndNote&gt;</w:instrText>
      </w:r>
      <w:r w:rsidR="002E49E1" w:rsidRPr="009B4C89">
        <w:rPr>
          <w:noProof w:val="0"/>
          <w:lang w:val="en-US"/>
        </w:rPr>
        <w:fldChar w:fldCharType="separate"/>
      </w:r>
      <w:r w:rsidR="001A6793" w:rsidRPr="009B4C89">
        <w:rPr>
          <w:noProof w:val="0"/>
          <w:lang w:val="en-US"/>
        </w:rPr>
        <w:t>[5]</w:t>
      </w:r>
      <w:r w:rsidR="002E49E1" w:rsidRPr="009B4C89">
        <w:rPr>
          <w:noProof w:val="0"/>
          <w:lang w:val="en-US"/>
        </w:rPr>
        <w:fldChar w:fldCharType="end"/>
      </w:r>
      <w:r w:rsidRPr="009B4C89">
        <w:rPr>
          <w:noProof w:val="0"/>
          <w:lang w:val="en-US"/>
        </w:rPr>
        <w:t xml:space="preserve">. </w:t>
      </w:r>
      <w:r w:rsidRPr="009B4C89">
        <w:rPr>
          <w:b/>
          <w:noProof w:val="0"/>
          <w:lang w:val="en-US"/>
        </w:rPr>
        <w:t xml:space="preserve">A new paragraph must not begin at the bottom of a page if there is not sufficient space for at least </w:t>
      </w:r>
      <w:r w:rsidR="000160A9" w:rsidRPr="009B4C89">
        <w:rPr>
          <w:b/>
          <w:noProof w:val="0"/>
          <w:lang w:val="en-US"/>
        </w:rPr>
        <w:t>two text lines</w:t>
      </w:r>
      <w:r w:rsidRPr="009B4C89">
        <w:rPr>
          <w:b/>
          <w:noProof w:val="0"/>
          <w:lang w:val="en-US"/>
        </w:rPr>
        <w:t xml:space="preserve">. </w:t>
      </w:r>
    </w:p>
    <w:p w14:paraId="67FD032F" w14:textId="4F7D05AA" w:rsidR="00F94428" w:rsidRPr="009B4C89" w:rsidRDefault="00300CA5" w:rsidP="00300CA5">
      <w:pPr>
        <w:pStyle w:val="Heading3"/>
        <w:rPr>
          <w:lang w:val="en-US"/>
        </w:rPr>
      </w:pPr>
      <w:bookmarkStart w:id="48" w:name="_Toc93664920"/>
      <w:r>
        <w:rPr>
          <w:lang w:val="en-US"/>
        </w:rPr>
        <w:t>Headings</w:t>
      </w:r>
      <w:bookmarkEnd w:id="48"/>
    </w:p>
    <w:p w14:paraId="150B9B91" w14:textId="77777777" w:rsidR="00BF1CC9" w:rsidRPr="009B4C89" w:rsidRDefault="00F94428" w:rsidP="00A946E9">
      <w:pPr>
        <w:pStyle w:val="myNormalStyle"/>
        <w:rPr>
          <w:noProof w:val="0"/>
          <w:lang w:val="en-US"/>
        </w:rPr>
      </w:pPr>
      <w:r w:rsidRPr="009B4C89">
        <w:rPr>
          <w:noProof w:val="0"/>
          <w:lang w:val="en-US"/>
        </w:rPr>
        <w:t>Main headings numbered such as 1., 2., etc. must obey the following rules:</w:t>
      </w:r>
    </w:p>
    <w:p w14:paraId="795BD4FA" w14:textId="77777777" w:rsidR="00F94428" w:rsidRPr="009B4C89" w:rsidRDefault="00F94428" w:rsidP="00A946E9">
      <w:pPr>
        <w:pStyle w:val="myNormalStyle"/>
        <w:numPr>
          <w:ilvl w:val="0"/>
          <w:numId w:val="4"/>
        </w:numPr>
        <w:rPr>
          <w:noProof w:val="0"/>
          <w:lang w:val="en-US"/>
        </w:rPr>
      </w:pPr>
      <w:r w:rsidRPr="009B4C89">
        <w:rPr>
          <w:noProof w:val="0"/>
          <w:lang w:val="en-US"/>
        </w:rPr>
        <w:lastRenderedPageBreak/>
        <w:t xml:space="preserve">They </w:t>
      </w:r>
      <w:r w:rsidRPr="009B4C89">
        <w:rPr>
          <w:b/>
          <w:noProof w:val="0"/>
          <w:lang w:val="en-US"/>
        </w:rPr>
        <w:t>must begin a new page</w:t>
      </w:r>
      <w:r w:rsidRPr="009B4C89">
        <w:rPr>
          <w:noProof w:val="0"/>
          <w:lang w:val="en-US"/>
        </w:rPr>
        <w:t xml:space="preserve">. Omit </w:t>
      </w:r>
      <w:r w:rsidR="00591B28" w:rsidRPr="009B4C89">
        <w:rPr>
          <w:noProof w:val="0"/>
          <w:lang w:val="en-US"/>
        </w:rPr>
        <w:t xml:space="preserve">the </w:t>
      </w:r>
      <w:r w:rsidRPr="009B4C89">
        <w:rPr>
          <w:noProof w:val="0"/>
          <w:lang w:val="en-US"/>
        </w:rPr>
        <w:t xml:space="preserve">period at the end of the heading. Main headings must be typed in bold face and must be in </w:t>
      </w:r>
      <w:r w:rsidRPr="009B4C89">
        <w:rPr>
          <w:b/>
          <w:noProof w:val="0"/>
          <w:lang w:val="en-US"/>
        </w:rPr>
        <w:t>capital letters and in 14 points</w:t>
      </w:r>
      <w:r w:rsidRPr="009B4C89">
        <w:rPr>
          <w:noProof w:val="0"/>
          <w:lang w:val="en-US"/>
        </w:rPr>
        <w:t xml:space="preserve">. </w:t>
      </w:r>
    </w:p>
    <w:p w14:paraId="530669B7" w14:textId="77777777" w:rsidR="00F94428" w:rsidRPr="009B4C89" w:rsidRDefault="00F94428" w:rsidP="00A946E9">
      <w:pPr>
        <w:pStyle w:val="myNormalStyle"/>
        <w:numPr>
          <w:ilvl w:val="0"/>
          <w:numId w:val="4"/>
        </w:numPr>
        <w:rPr>
          <w:noProof w:val="0"/>
          <w:lang w:val="en-US"/>
        </w:rPr>
      </w:pPr>
      <w:r w:rsidRPr="009B4C89">
        <w:rPr>
          <w:noProof w:val="0"/>
          <w:lang w:val="en-US"/>
        </w:rPr>
        <w:t xml:space="preserve">Main headings should reflect content of the text that follows. Main headings are not to be called as chapters. </w:t>
      </w:r>
    </w:p>
    <w:p w14:paraId="381264BA" w14:textId="069207CF" w:rsidR="00F94428" w:rsidRPr="009B4C89" w:rsidRDefault="00F94428" w:rsidP="00A946E9">
      <w:pPr>
        <w:pStyle w:val="myNormalStyle"/>
        <w:numPr>
          <w:ilvl w:val="0"/>
          <w:numId w:val="4"/>
        </w:numPr>
        <w:rPr>
          <w:noProof w:val="0"/>
          <w:lang w:val="en-US"/>
        </w:rPr>
      </w:pPr>
      <w:r w:rsidRPr="009B4C89">
        <w:rPr>
          <w:noProof w:val="0"/>
          <w:lang w:val="en-US"/>
        </w:rPr>
        <w:t xml:space="preserve">The number of the headings will be followed by </w:t>
      </w:r>
      <w:r w:rsidRPr="009B4C89">
        <w:rPr>
          <w:b/>
          <w:noProof w:val="0"/>
          <w:lang w:val="en-US"/>
        </w:rPr>
        <w:t>a period</w:t>
      </w:r>
      <w:r w:rsidRPr="009B4C89">
        <w:rPr>
          <w:noProof w:val="0"/>
          <w:lang w:val="en-US"/>
        </w:rPr>
        <w:t xml:space="preserve"> </w:t>
      </w:r>
      <w:r w:rsidRPr="009B4C89">
        <w:rPr>
          <w:b/>
          <w:noProof w:val="0"/>
          <w:lang w:val="en-US"/>
        </w:rPr>
        <w:t>and</w:t>
      </w:r>
      <w:r w:rsidRPr="009B4C89">
        <w:rPr>
          <w:noProof w:val="0"/>
          <w:lang w:val="en-US"/>
        </w:rPr>
        <w:t xml:space="preserve"> </w:t>
      </w:r>
      <w:r w:rsidR="00A32A2D" w:rsidRPr="009B4C89">
        <w:rPr>
          <w:b/>
          <w:noProof w:val="0"/>
          <w:lang w:val="en-US"/>
        </w:rPr>
        <w:t>a tab</w:t>
      </w:r>
      <w:r w:rsidRPr="009B4C89">
        <w:rPr>
          <w:noProof w:val="0"/>
          <w:lang w:val="en-US"/>
        </w:rPr>
        <w:t xml:space="preserve">. </w:t>
      </w:r>
    </w:p>
    <w:p w14:paraId="397FF3E1" w14:textId="6C1E0C28" w:rsidR="00F94428" w:rsidRPr="005B30F4" w:rsidRDefault="00207E72" w:rsidP="00CB77E5">
      <w:pPr>
        <w:pStyle w:val="myNormalStyle"/>
        <w:numPr>
          <w:ilvl w:val="0"/>
          <w:numId w:val="4"/>
        </w:numPr>
        <w:rPr>
          <w:noProof w:val="0"/>
          <w:lang w:val="en-US"/>
        </w:rPr>
      </w:pPr>
      <w:r w:rsidRPr="005B30F4">
        <w:rPr>
          <w:noProof w:val="0"/>
          <w:lang w:val="en-US"/>
        </w:rPr>
        <w:t>The</w:t>
      </w:r>
      <w:r w:rsidR="00056B84" w:rsidRPr="005B30F4">
        <w:rPr>
          <w:noProof w:val="0"/>
          <w:lang w:val="en-US"/>
        </w:rPr>
        <w:t xml:space="preserve"> format for the heading must follow: </w:t>
      </w:r>
      <w:r w:rsidR="00056B84" w:rsidRPr="005B30F4">
        <w:rPr>
          <w:noProof w:val="0"/>
          <w:color w:val="202124"/>
          <w:shd w:val="clear" w:color="auto" w:fill="FFFFFF"/>
          <w:lang w:val="en-US"/>
        </w:rPr>
        <w:t xml:space="preserve">1.5 Line spacing, </w:t>
      </w:r>
      <w:proofErr w:type="gramStart"/>
      <w:r w:rsidR="00056B84" w:rsidRPr="005B30F4">
        <w:rPr>
          <w:noProof w:val="0"/>
          <w:color w:val="202124"/>
          <w:shd w:val="clear" w:color="auto" w:fill="FFFFFF"/>
          <w:lang w:val="en-US"/>
        </w:rPr>
        <w:t>Before</w:t>
      </w:r>
      <w:proofErr w:type="gramEnd"/>
      <w:r w:rsidR="00056B84" w:rsidRPr="005B30F4">
        <w:rPr>
          <w:noProof w:val="0"/>
          <w:color w:val="202124"/>
          <w:shd w:val="clear" w:color="auto" w:fill="FFFFFF"/>
          <w:lang w:val="en-US"/>
        </w:rPr>
        <w:t xml:space="preserve"> 24 </w:t>
      </w:r>
      <w:proofErr w:type="spellStart"/>
      <w:r w:rsidR="00056B84" w:rsidRPr="005B30F4">
        <w:rPr>
          <w:noProof w:val="0"/>
          <w:color w:val="202124"/>
          <w:shd w:val="clear" w:color="auto" w:fill="FFFFFF"/>
          <w:lang w:val="en-US"/>
        </w:rPr>
        <w:t>pt</w:t>
      </w:r>
      <w:proofErr w:type="spellEnd"/>
      <w:r w:rsidR="00056B84" w:rsidRPr="005B30F4">
        <w:rPr>
          <w:noProof w:val="0"/>
          <w:color w:val="202124"/>
          <w:shd w:val="clear" w:color="auto" w:fill="FFFFFF"/>
          <w:lang w:val="en-US"/>
        </w:rPr>
        <w:t xml:space="preserve">, After 24 </w:t>
      </w:r>
      <w:proofErr w:type="spellStart"/>
      <w:r w:rsidR="00056B84" w:rsidRPr="005B30F4">
        <w:rPr>
          <w:noProof w:val="0"/>
          <w:color w:val="202124"/>
          <w:shd w:val="clear" w:color="auto" w:fill="FFFFFF"/>
          <w:lang w:val="en-US"/>
        </w:rPr>
        <w:t>pt</w:t>
      </w:r>
      <w:proofErr w:type="spellEnd"/>
      <w:r w:rsidR="00056B84" w:rsidRPr="005B30F4">
        <w:rPr>
          <w:noProof w:val="0"/>
          <w:color w:val="202124"/>
          <w:shd w:val="clear" w:color="auto" w:fill="FFFFFF"/>
          <w:lang w:val="en-US"/>
        </w:rPr>
        <w:t xml:space="preserve"> spacing.</w:t>
      </w:r>
    </w:p>
    <w:p w14:paraId="4C81E22C" w14:textId="77777777" w:rsidR="00F94428" w:rsidRPr="009B4C89" w:rsidRDefault="00F94428" w:rsidP="00CB77E5">
      <w:pPr>
        <w:pStyle w:val="myNormalStyle"/>
        <w:rPr>
          <w:noProof w:val="0"/>
          <w:lang w:val="en-US"/>
        </w:rPr>
      </w:pPr>
      <w:r w:rsidRPr="009B4C89">
        <w:rPr>
          <w:noProof w:val="0"/>
          <w:lang w:val="en-US"/>
        </w:rPr>
        <w:t>Second headings numbered such or 2.1., 2.2., etc. must obey the following rules:</w:t>
      </w:r>
    </w:p>
    <w:p w14:paraId="2DCE883A" w14:textId="55D90A90" w:rsidR="00F94428" w:rsidRPr="009B4C89" w:rsidRDefault="00F94428" w:rsidP="00A946E9">
      <w:pPr>
        <w:pStyle w:val="myNormalStyle"/>
        <w:numPr>
          <w:ilvl w:val="0"/>
          <w:numId w:val="8"/>
        </w:numPr>
        <w:rPr>
          <w:noProof w:val="0"/>
          <w:lang w:val="en-US"/>
        </w:rPr>
      </w:pPr>
      <w:r w:rsidRPr="009B4C89">
        <w:rPr>
          <w:noProof w:val="0"/>
          <w:lang w:val="en-US"/>
        </w:rPr>
        <w:t xml:space="preserve">They must begin according to Section </w:t>
      </w:r>
      <w:r w:rsidR="00152F85">
        <w:rPr>
          <w:noProof w:val="0"/>
          <w:lang w:val="en-US"/>
        </w:rPr>
        <w:t>2.2</w:t>
      </w:r>
      <w:r w:rsidRPr="009B4C89">
        <w:rPr>
          <w:noProof w:val="0"/>
          <w:lang w:val="en-US"/>
        </w:rPr>
        <w:t xml:space="preserve">.3 and be typed in </w:t>
      </w:r>
      <w:r w:rsidRPr="009B4C89">
        <w:rPr>
          <w:b/>
          <w:noProof w:val="0"/>
          <w:lang w:val="en-US"/>
        </w:rPr>
        <w:t>12 points, bold face and, capital letters</w:t>
      </w:r>
      <w:r w:rsidRPr="009B4C89">
        <w:rPr>
          <w:noProof w:val="0"/>
          <w:lang w:val="en-US"/>
        </w:rPr>
        <w:t>; i.e., the first letter of each word except conjunctions, prepositions and articles must be a capital letter. Omit period at the end of heading.</w:t>
      </w:r>
    </w:p>
    <w:p w14:paraId="674CF588" w14:textId="2BC4723A" w:rsidR="00F94428" w:rsidRPr="009B4C89" w:rsidRDefault="00F94428" w:rsidP="00A946E9">
      <w:pPr>
        <w:pStyle w:val="myNormalStyle"/>
        <w:numPr>
          <w:ilvl w:val="0"/>
          <w:numId w:val="8"/>
        </w:numPr>
        <w:rPr>
          <w:noProof w:val="0"/>
          <w:lang w:val="en-US"/>
        </w:rPr>
      </w:pPr>
      <w:r w:rsidRPr="009B4C89">
        <w:rPr>
          <w:noProof w:val="0"/>
          <w:lang w:val="en-US"/>
        </w:rPr>
        <w:t>The number designation of the second heading will be follo</w:t>
      </w:r>
      <w:r w:rsidR="003619AE">
        <w:rPr>
          <w:noProof w:val="0"/>
          <w:lang w:val="en-US"/>
        </w:rPr>
        <w:t>wed with a period and a tab</w:t>
      </w:r>
      <w:r w:rsidRPr="009B4C89">
        <w:rPr>
          <w:noProof w:val="0"/>
          <w:lang w:val="en-US"/>
        </w:rPr>
        <w:t xml:space="preserve">. </w:t>
      </w:r>
    </w:p>
    <w:p w14:paraId="0E7441CB" w14:textId="30E1E902" w:rsidR="00F94428" w:rsidRPr="003619AE" w:rsidRDefault="00F94428" w:rsidP="00056B84">
      <w:pPr>
        <w:pStyle w:val="myNormalStyle"/>
        <w:numPr>
          <w:ilvl w:val="0"/>
          <w:numId w:val="4"/>
        </w:numPr>
        <w:rPr>
          <w:noProof w:val="0"/>
          <w:sz w:val="23"/>
          <w:szCs w:val="23"/>
          <w:lang w:val="en-US"/>
        </w:rPr>
      </w:pPr>
      <w:r w:rsidRPr="003619AE">
        <w:rPr>
          <w:noProof w:val="0"/>
          <w:lang w:val="en-US"/>
        </w:rPr>
        <w:t xml:space="preserve">Second headings must </w:t>
      </w:r>
      <w:r w:rsidR="00056B84" w:rsidRPr="003619AE">
        <w:rPr>
          <w:noProof w:val="0"/>
          <w:lang w:val="en-US"/>
        </w:rPr>
        <w:t xml:space="preserve">follow the following format: </w:t>
      </w:r>
      <w:r w:rsidR="00056B84" w:rsidRPr="003619AE">
        <w:rPr>
          <w:noProof w:val="0"/>
          <w:color w:val="202124"/>
          <w:shd w:val="clear" w:color="auto" w:fill="FFFFFF"/>
          <w:lang w:val="en-US"/>
        </w:rPr>
        <w:t xml:space="preserve">1.5 Line spacing, </w:t>
      </w:r>
      <w:proofErr w:type="gramStart"/>
      <w:r w:rsidR="00056B84" w:rsidRPr="003619AE">
        <w:rPr>
          <w:noProof w:val="0"/>
          <w:color w:val="202124"/>
          <w:shd w:val="clear" w:color="auto" w:fill="FFFFFF"/>
          <w:lang w:val="en-US"/>
        </w:rPr>
        <w:t>Before</w:t>
      </w:r>
      <w:proofErr w:type="gramEnd"/>
      <w:r w:rsidR="00056B84" w:rsidRPr="003619AE">
        <w:rPr>
          <w:noProof w:val="0"/>
          <w:color w:val="202124"/>
          <w:shd w:val="clear" w:color="auto" w:fill="FFFFFF"/>
          <w:lang w:val="en-US"/>
        </w:rPr>
        <w:t xml:space="preserve"> 24 </w:t>
      </w:r>
      <w:proofErr w:type="spellStart"/>
      <w:r w:rsidR="00056B84" w:rsidRPr="003619AE">
        <w:rPr>
          <w:noProof w:val="0"/>
          <w:color w:val="202124"/>
          <w:shd w:val="clear" w:color="auto" w:fill="FFFFFF"/>
          <w:lang w:val="en-US"/>
        </w:rPr>
        <w:t>pt</w:t>
      </w:r>
      <w:proofErr w:type="spellEnd"/>
      <w:r w:rsidR="00056B84" w:rsidRPr="003619AE">
        <w:rPr>
          <w:noProof w:val="0"/>
          <w:color w:val="202124"/>
          <w:shd w:val="clear" w:color="auto" w:fill="FFFFFF"/>
          <w:lang w:val="en-US"/>
        </w:rPr>
        <w:t xml:space="preserve">, After 24 </w:t>
      </w:r>
      <w:proofErr w:type="spellStart"/>
      <w:r w:rsidR="00056B84" w:rsidRPr="003619AE">
        <w:rPr>
          <w:noProof w:val="0"/>
          <w:color w:val="202124"/>
          <w:shd w:val="clear" w:color="auto" w:fill="FFFFFF"/>
          <w:lang w:val="en-US"/>
        </w:rPr>
        <w:t>pt</w:t>
      </w:r>
      <w:proofErr w:type="spellEnd"/>
      <w:r w:rsidR="00056B84" w:rsidRPr="003619AE">
        <w:rPr>
          <w:noProof w:val="0"/>
          <w:color w:val="202124"/>
          <w:shd w:val="clear" w:color="auto" w:fill="FFFFFF"/>
          <w:lang w:val="en-US"/>
        </w:rPr>
        <w:t xml:space="preserve"> spacing, </w:t>
      </w:r>
      <w:r w:rsidRPr="003619AE">
        <w:rPr>
          <w:noProof w:val="0"/>
          <w:lang w:val="en-US"/>
        </w:rPr>
        <w:t xml:space="preserve">but </w:t>
      </w:r>
      <w:r w:rsidR="00A32A2D" w:rsidRPr="003619AE">
        <w:rPr>
          <w:b/>
          <w:noProof w:val="0"/>
          <w:lang w:val="en-US"/>
        </w:rPr>
        <w:t xml:space="preserve">need </w:t>
      </w:r>
      <w:r w:rsidR="00EB0393" w:rsidRPr="003619AE">
        <w:rPr>
          <w:b/>
          <w:noProof w:val="0"/>
          <w:lang w:val="en-US"/>
        </w:rPr>
        <w:t>not</w:t>
      </w:r>
      <w:r w:rsidRPr="003619AE">
        <w:rPr>
          <w:b/>
          <w:noProof w:val="0"/>
          <w:lang w:val="en-US"/>
        </w:rPr>
        <w:t xml:space="preserve"> begin a new page</w:t>
      </w:r>
      <w:r w:rsidRPr="003619AE">
        <w:rPr>
          <w:noProof w:val="0"/>
          <w:lang w:val="en-US"/>
        </w:rPr>
        <w:t xml:space="preserve">. </w:t>
      </w:r>
    </w:p>
    <w:p w14:paraId="0DEDF940" w14:textId="77777777" w:rsidR="002F1D3E" w:rsidRPr="009B4C89" w:rsidRDefault="002F1D3E" w:rsidP="00A946E9">
      <w:pPr>
        <w:rPr>
          <w:noProof w:val="0"/>
          <w:lang w:val="en-US"/>
        </w:rPr>
      </w:pPr>
      <w:r w:rsidRPr="009B4C89">
        <w:rPr>
          <w:noProof w:val="0"/>
          <w:lang w:val="en-US"/>
        </w:rPr>
        <w:t>First subheadings numbered such as 2.1.1., 2.1.2., etc. must obey the following rules:</w:t>
      </w:r>
    </w:p>
    <w:p w14:paraId="2B551870" w14:textId="77777777" w:rsidR="002F1D3E" w:rsidRPr="009B4C89" w:rsidRDefault="002F1D3E" w:rsidP="00CB77E5">
      <w:pPr>
        <w:pStyle w:val="myNormalStyle"/>
        <w:numPr>
          <w:ilvl w:val="0"/>
          <w:numId w:val="18"/>
        </w:numPr>
        <w:rPr>
          <w:noProof w:val="0"/>
          <w:lang w:val="en-US"/>
        </w:rPr>
      </w:pPr>
      <w:r w:rsidRPr="009B4C89">
        <w:rPr>
          <w:noProof w:val="0"/>
          <w:lang w:val="en-US"/>
        </w:rPr>
        <w:t xml:space="preserve">They must be typed on separate lines beginning at the left margin line of the text, but </w:t>
      </w:r>
      <w:r w:rsidRPr="009B4C89">
        <w:rPr>
          <w:b/>
          <w:noProof w:val="0"/>
          <w:lang w:val="en-US"/>
        </w:rPr>
        <w:t>need not begin a new page</w:t>
      </w:r>
      <w:r w:rsidRPr="009B4C89">
        <w:rPr>
          <w:noProof w:val="0"/>
          <w:lang w:val="en-US"/>
        </w:rPr>
        <w:t xml:space="preserve">. </w:t>
      </w:r>
    </w:p>
    <w:p w14:paraId="7A97567A" w14:textId="77777777" w:rsidR="002F1D3E" w:rsidRPr="009B4C89" w:rsidRDefault="002F1D3E" w:rsidP="00CB77E5">
      <w:pPr>
        <w:pStyle w:val="myNormalStyle"/>
        <w:numPr>
          <w:ilvl w:val="0"/>
          <w:numId w:val="18"/>
        </w:numPr>
        <w:rPr>
          <w:noProof w:val="0"/>
          <w:lang w:val="en-US"/>
        </w:rPr>
      </w:pPr>
      <w:r w:rsidRPr="009B4C89">
        <w:rPr>
          <w:noProof w:val="0"/>
          <w:lang w:val="en-US"/>
        </w:rPr>
        <w:t xml:space="preserve">They must be typed in </w:t>
      </w:r>
      <w:r w:rsidRPr="009B4C89">
        <w:rPr>
          <w:b/>
          <w:noProof w:val="0"/>
          <w:lang w:val="en-US"/>
        </w:rPr>
        <w:t>bold face</w:t>
      </w:r>
      <w:r w:rsidRPr="009B4C89">
        <w:rPr>
          <w:noProof w:val="0"/>
          <w:lang w:val="en-US"/>
        </w:rPr>
        <w:t xml:space="preserve">, left justified and with capital and </w:t>
      </w:r>
      <w:r w:rsidRPr="009B4C89">
        <w:rPr>
          <w:b/>
          <w:noProof w:val="0"/>
          <w:lang w:val="en-US"/>
        </w:rPr>
        <w:t>lower case letters</w:t>
      </w:r>
      <w:r w:rsidRPr="009B4C89">
        <w:rPr>
          <w:noProof w:val="0"/>
          <w:lang w:val="en-US"/>
        </w:rPr>
        <w:t xml:space="preserve">. </w:t>
      </w:r>
    </w:p>
    <w:p w14:paraId="1ADD85B3" w14:textId="1489D554" w:rsidR="002F1D3E" w:rsidRPr="009B4C89" w:rsidRDefault="002F1D3E" w:rsidP="00CB77E5">
      <w:pPr>
        <w:pStyle w:val="myNormalStyle"/>
        <w:numPr>
          <w:ilvl w:val="0"/>
          <w:numId w:val="18"/>
        </w:numPr>
        <w:rPr>
          <w:noProof w:val="0"/>
          <w:lang w:val="en-US"/>
        </w:rPr>
      </w:pPr>
      <w:r w:rsidRPr="009B4C89">
        <w:rPr>
          <w:noProof w:val="0"/>
          <w:lang w:val="en-US"/>
        </w:rPr>
        <w:t xml:space="preserve">The number designation of the heading will be followed by </w:t>
      </w:r>
      <w:r w:rsidRPr="009B4C89">
        <w:rPr>
          <w:b/>
          <w:noProof w:val="0"/>
          <w:lang w:val="en-US"/>
        </w:rPr>
        <w:t xml:space="preserve">a period and </w:t>
      </w:r>
      <w:r w:rsidR="003619AE">
        <w:rPr>
          <w:b/>
          <w:noProof w:val="0"/>
          <w:lang w:val="en-US"/>
        </w:rPr>
        <w:t>a tab</w:t>
      </w:r>
      <w:r w:rsidRPr="009B4C89">
        <w:rPr>
          <w:noProof w:val="0"/>
          <w:lang w:val="en-US"/>
        </w:rPr>
        <w:t xml:space="preserve">. Omit period at the end of the heading. </w:t>
      </w:r>
    </w:p>
    <w:p w14:paraId="1D75F40C" w14:textId="5AD4A5DA" w:rsidR="00056B84" w:rsidRPr="003619AE" w:rsidRDefault="002F1D3E" w:rsidP="00CB77E5">
      <w:pPr>
        <w:pStyle w:val="myNormalStyle"/>
        <w:numPr>
          <w:ilvl w:val="0"/>
          <w:numId w:val="18"/>
        </w:numPr>
        <w:rPr>
          <w:noProof w:val="0"/>
          <w:sz w:val="23"/>
          <w:szCs w:val="23"/>
          <w:lang w:val="en-US"/>
        </w:rPr>
      </w:pPr>
      <w:r w:rsidRPr="003619AE">
        <w:rPr>
          <w:noProof w:val="0"/>
          <w:lang w:val="en-US"/>
        </w:rPr>
        <w:t>First subheadings must</w:t>
      </w:r>
      <w:r w:rsidR="00056B84" w:rsidRPr="003619AE">
        <w:rPr>
          <w:noProof w:val="0"/>
          <w:lang w:val="en-US"/>
        </w:rPr>
        <w:t xml:space="preserve"> follow the following format:</w:t>
      </w:r>
      <w:r w:rsidR="00056B84" w:rsidRPr="003619AE">
        <w:rPr>
          <w:noProof w:val="0"/>
          <w:color w:val="202124"/>
          <w:shd w:val="clear" w:color="auto" w:fill="FFFFFF"/>
          <w:lang w:val="en-US"/>
        </w:rPr>
        <w:t xml:space="preserve"> 1.5 Line spacing, </w:t>
      </w:r>
      <w:proofErr w:type="gramStart"/>
      <w:r w:rsidR="00056B84" w:rsidRPr="003619AE">
        <w:rPr>
          <w:noProof w:val="0"/>
          <w:color w:val="202124"/>
          <w:shd w:val="clear" w:color="auto" w:fill="FFFFFF"/>
          <w:lang w:val="en-US"/>
        </w:rPr>
        <w:t>Before</w:t>
      </w:r>
      <w:proofErr w:type="gramEnd"/>
      <w:r w:rsidR="00056B84" w:rsidRPr="003619AE">
        <w:rPr>
          <w:noProof w:val="0"/>
          <w:color w:val="202124"/>
          <w:shd w:val="clear" w:color="auto" w:fill="FFFFFF"/>
          <w:lang w:val="en-US"/>
        </w:rPr>
        <w:t xml:space="preserve"> 24 </w:t>
      </w:r>
      <w:proofErr w:type="spellStart"/>
      <w:r w:rsidR="00056B84" w:rsidRPr="003619AE">
        <w:rPr>
          <w:noProof w:val="0"/>
          <w:color w:val="202124"/>
          <w:shd w:val="clear" w:color="auto" w:fill="FFFFFF"/>
          <w:lang w:val="en-US"/>
        </w:rPr>
        <w:t>pt</w:t>
      </w:r>
      <w:proofErr w:type="spellEnd"/>
      <w:r w:rsidR="00056B84" w:rsidRPr="003619AE">
        <w:rPr>
          <w:noProof w:val="0"/>
          <w:color w:val="202124"/>
          <w:shd w:val="clear" w:color="auto" w:fill="FFFFFF"/>
          <w:lang w:val="en-US"/>
        </w:rPr>
        <w:t xml:space="preserve">, After 24 </w:t>
      </w:r>
      <w:proofErr w:type="spellStart"/>
      <w:r w:rsidR="00056B84" w:rsidRPr="003619AE">
        <w:rPr>
          <w:noProof w:val="0"/>
          <w:color w:val="202124"/>
          <w:shd w:val="clear" w:color="auto" w:fill="FFFFFF"/>
          <w:lang w:val="en-US"/>
        </w:rPr>
        <w:t>pt</w:t>
      </w:r>
      <w:proofErr w:type="spellEnd"/>
      <w:r w:rsidR="00056B84" w:rsidRPr="003619AE">
        <w:rPr>
          <w:noProof w:val="0"/>
          <w:color w:val="202124"/>
          <w:shd w:val="clear" w:color="auto" w:fill="FFFFFF"/>
          <w:lang w:val="en-US"/>
        </w:rPr>
        <w:t xml:space="preserve"> spacing, </w:t>
      </w:r>
      <w:r w:rsidR="00056B84" w:rsidRPr="003619AE">
        <w:rPr>
          <w:noProof w:val="0"/>
          <w:lang w:val="en-US"/>
        </w:rPr>
        <w:t xml:space="preserve">but </w:t>
      </w:r>
      <w:r w:rsidR="00056B84" w:rsidRPr="003619AE">
        <w:rPr>
          <w:b/>
          <w:noProof w:val="0"/>
          <w:lang w:val="en-US"/>
        </w:rPr>
        <w:t>need not begin a new page</w:t>
      </w:r>
      <w:r w:rsidR="00056B84" w:rsidRPr="003619AE">
        <w:rPr>
          <w:noProof w:val="0"/>
          <w:lang w:val="en-US"/>
        </w:rPr>
        <w:t xml:space="preserve">. </w:t>
      </w:r>
    </w:p>
    <w:p w14:paraId="71C419FC" w14:textId="77777777" w:rsidR="00BF1CC9" w:rsidRPr="009B4C89" w:rsidRDefault="002F1D3E" w:rsidP="00CB77E5">
      <w:pPr>
        <w:pStyle w:val="myNormalStyle"/>
        <w:rPr>
          <w:noProof w:val="0"/>
          <w:lang w:val="en-US"/>
        </w:rPr>
      </w:pPr>
      <w:r w:rsidRPr="009B4C89">
        <w:rPr>
          <w:noProof w:val="0"/>
          <w:lang w:val="en-US"/>
        </w:rPr>
        <w:t xml:space="preserve">Second subheadings numbered such as 2.1.1.1., 2.1.1.2., etc. must obey the following rules; however, second subheading, should be avoided if possible. </w:t>
      </w:r>
    </w:p>
    <w:p w14:paraId="0B25CB0A" w14:textId="77777777" w:rsidR="002F1D3E" w:rsidRPr="009B4C89" w:rsidRDefault="002F1D3E" w:rsidP="00CB77E5">
      <w:pPr>
        <w:pStyle w:val="myNormalStyle"/>
        <w:numPr>
          <w:ilvl w:val="0"/>
          <w:numId w:val="19"/>
        </w:numPr>
        <w:rPr>
          <w:noProof w:val="0"/>
          <w:lang w:val="en-US"/>
        </w:rPr>
      </w:pPr>
      <w:r w:rsidRPr="009B4C89">
        <w:rPr>
          <w:noProof w:val="0"/>
          <w:lang w:val="en-US"/>
        </w:rPr>
        <w:lastRenderedPageBreak/>
        <w:t xml:space="preserve">They must be typed on separate lines beginning at the left margin line of the text. </w:t>
      </w:r>
    </w:p>
    <w:p w14:paraId="43EB0717" w14:textId="77777777" w:rsidR="002F1D3E" w:rsidRPr="009B4C89" w:rsidRDefault="002F1D3E" w:rsidP="00CB77E5">
      <w:pPr>
        <w:pStyle w:val="myNormalStyle"/>
        <w:numPr>
          <w:ilvl w:val="0"/>
          <w:numId w:val="19"/>
        </w:numPr>
        <w:rPr>
          <w:noProof w:val="0"/>
          <w:lang w:val="en-US"/>
        </w:rPr>
      </w:pPr>
      <w:r w:rsidRPr="009B4C89">
        <w:rPr>
          <w:noProof w:val="0"/>
          <w:lang w:val="en-US"/>
        </w:rPr>
        <w:t xml:space="preserve">They must be typed in 12 points, bold face, italic, left justified and with capital and lower case letters except conjunctions, prepositions and articles. </w:t>
      </w:r>
    </w:p>
    <w:p w14:paraId="2A7BC9A2" w14:textId="77777777" w:rsidR="002F1D3E" w:rsidRPr="003619AE" w:rsidRDefault="002F1D3E" w:rsidP="00CB77E5">
      <w:pPr>
        <w:pStyle w:val="myNormalStyle"/>
        <w:numPr>
          <w:ilvl w:val="0"/>
          <w:numId w:val="19"/>
        </w:numPr>
        <w:rPr>
          <w:noProof w:val="0"/>
          <w:lang w:val="en-US"/>
        </w:rPr>
      </w:pPr>
      <w:r w:rsidRPr="003619AE">
        <w:rPr>
          <w:noProof w:val="0"/>
          <w:lang w:val="en-US"/>
        </w:rPr>
        <w:t xml:space="preserve">The number designation shall be followed by a period and two spaces. </w:t>
      </w:r>
    </w:p>
    <w:p w14:paraId="69F3223E" w14:textId="581C5386" w:rsidR="002F1D3E" w:rsidRPr="003619AE" w:rsidRDefault="002F1D3E" w:rsidP="00CB77E5">
      <w:pPr>
        <w:pStyle w:val="myNormalStyle"/>
        <w:numPr>
          <w:ilvl w:val="0"/>
          <w:numId w:val="19"/>
        </w:numPr>
        <w:rPr>
          <w:noProof w:val="0"/>
          <w:sz w:val="23"/>
          <w:szCs w:val="23"/>
          <w:lang w:val="en-US"/>
        </w:rPr>
      </w:pPr>
      <w:r w:rsidRPr="003619AE">
        <w:rPr>
          <w:noProof w:val="0"/>
          <w:lang w:val="en-US"/>
        </w:rPr>
        <w:t xml:space="preserve">Second subheadings must </w:t>
      </w:r>
      <w:r w:rsidR="00056B84" w:rsidRPr="003619AE">
        <w:rPr>
          <w:noProof w:val="0"/>
          <w:lang w:val="en-US"/>
        </w:rPr>
        <w:t>follow the following format:</w:t>
      </w:r>
      <w:r w:rsidR="00056B84" w:rsidRPr="003619AE">
        <w:rPr>
          <w:noProof w:val="0"/>
          <w:color w:val="202124"/>
          <w:shd w:val="clear" w:color="auto" w:fill="FFFFFF"/>
          <w:lang w:val="en-US"/>
        </w:rPr>
        <w:t xml:space="preserve"> 1.5 Line spacing, </w:t>
      </w:r>
      <w:proofErr w:type="gramStart"/>
      <w:r w:rsidR="00056B84" w:rsidRPr="003619AE">
        <w:rPr>
          <w:noProof w:val="0"/>
          <w:color w:val="202124"/>
          <w:shd w:val="clear" w:color="auto" w:fill="FFFFFF"/>
          <w:lang w:val="en-US"/>
        </w:rPr>
        <w:t>Before</w:t>
      </w:r>
      <w:proofErr w:type="gramEnd"/>
      <w:r w:rsidR="00056B84" w:rsidRPr="003619AE">
        <w:rPr>
          <w:noProof w:val="0"/>
          <w:color w:val="202124"/>
          <w:shd w:val="clear" w:color="auto" w:fill="FFFFFF"/>
          <w:lang w:val="en-US"/>
        </w:rPr>
        <w:t xml:space="preserve"> 0 </w:t>
      </w:r>
      <w:proofErr w:type="spellStart"/>
      <w:r w:rsidR="00056B84" w:rsidRPr="003619AE">
        <w:rPr>
          <w:noProof w:val="0"/>
          <w:color w:val="202124"/>
          <w:shd w:val="clear" w:color="auto" w:fill="FFFFFF"/>
          <w:lang w:val="en-US"/>
        </w:rPr>
        <w:t>pt</w:t>
      </w:r>
      <w:proofErr w:type="spellEnd"/>
      <w:r w:rsidR="00056B84" w:rsidRPr="003619AE">
        <w:rPr>
          <w:noProof w:val="0"/>
          <w:color w:val="202124"/>
          <w:shd w:val="clear" w:color="auto" w:fill="FFFFFF"/>
          <w:lang w:val="en-US"/>
        </w:rPr>
        <w:t xml:space="preserve">, After 10 </w:t>
      </w:r>
      <w:proofErr w:type="spellStart"/>
      <w:r w:rsidR="00056B84" w:rsidRPr="003619AE">
        <w:rPr>
          <w:noProof w:val="0"/>
          <w:color w:val="202124"/>
          <w:shd w:val="clear" w:color="auto" w:fill="FFFFFF"/>
          <w:lang w:val="en-US"/>
        </w:rPr>
        <w:t>pt</w:t>
      </w:r>
      <w:proofErr w:type="spellEnd"/>
      <w:r w:rsidR="00056B84" w:rsidRPr="003619AE">
        <w:rPr>
          <w:noProof w:val="0"/>
          <w:color w:val="202124"/>
          <w:shd w:val="clear" w:color="auto" w:fill="FFFFFF"/>
          <w:lang w:val="en-US"/>
        </w:rPr>
        <w:t xml:space="preserve"> spacing, </w:t>
      </w:r>
      <w:r w:rsidR="00056B84" w:rsidRPr="003619AE">
        <w:rPr>
          <w:noProof w:val="0"/>
          <w:lang w:val="en-US"/>
        </w:rPr>
        <w:t xml:space="preserve">but </w:t>
      </w:r>
      <w:r w:rsidR="00056B84" w:rsidRPr="003619AE">
        <w:rPr>
          <w:b/>
          <w:noProof w:val="0"/>
          <w:lang w:val="en-US"/>
        </w:rPr>
        <w:t>need not begin a new page</w:t>
      </w:r>
      <w:r w:rsidR="00056B84" w:rsidRPr="003619AE">
        <w:rPr>
          <w:noProof w:val="0"/>
          <w:lang w:val="en-US"/>
        </w:rPr>
        <w:t xml:space="preserve">. </w:t>
      </w:r>
    </w:p>
    <w:p w14:paraId="3FF0B16D" w14:textId="758F62BD" w:rsidR="00424F56" w:rsidRPr="003619AE" w:rsidRDefault="00056B84" w:rsidP="00CB77E5">
      <w:pPr>
        <w:pStyle w:val="myNormalStyle"/>
        <w:numPr>
          <w:ilvl w:val="0"/>
          <w:numId w:val="19"/>
        </w:numPr>
        <w:rPr>
          <w:noProof w:val="0"/>
          <w:sz w:val="23"/>
          <w:szCs w:val="23"/>
          <w:lang w:val="en-US"/>
        </w:rPr>
      </w:pPr>
      <w:r w:rsidRPr="003619AE">
        <w:rPr>
          <w:noProof w:val="0"/>
          <w:lang w:val="en-US"/>
        </w:rPr>
        <w:t>Use of third subheadi</w:t>
      </w:r>
      <w:r w:rsidR="00EB0393" w:rsidRPr="003619AE">
        <w:rPr>
          <w:noProof w:val="0"/>
          <w:lang w:val="en-US"/>
        </w:rPr>
        <w:t xml:space="preserve">ngs numbered such as 2.1.1.1.1 and 2.1.1.1.2., etc. </w:t>
      </w:r>
      <w:r w:rsidRPr="003619AE">
        <w:rPr>
          <w:noProof w:val="0"/>
          <w:lang w:val="en-US"/>
        </w:rPr>
        <w:t>is not allowed. Instead, unn</w:t>
      </w:r>
      <w:r w:rsidR="00424F56" w:rsidRPr="003619AE">
        <w:rPr>
          <w:noProof w:val="0"/>
          <w:lang w:val="en-US"/>
        </w:rPr>
        <w:t>u</w:t>
      </w:r>
      <w:r w:rsidRPr="003619AE">
        <w:rPr>
          <w:noProof w:val="0"/>
          <w:lang w:val="en-US"/>
        </w:rPr>
        <w:t xml:space="preserve">mbered subheadings </w:t>
      </w:r>
      <w:r w:rsidR="00424F56" w:rsidRPr="003619AE">
        <w:rPr>
          <w:noProof w:val="0"/>
          <w:lang w:val="en-US"/>
        </w:rPr>
        <w:t>with the following format may be used:</w:t>
      </w:r>
      <w:r w:rsidR="004F25F0" w:rsidRPr="003619AE">
        <w:rPr>
          <w:noProof w:val="0"/>
          <w:lang w:val="en-US"/>
        </w:rPr>
        <w:t xml:space="preserve"> </w:t>
      </w:r>
      <w:r w:rsidR="00424F56" w:rsidRPr="003619AE">
        <w:rPr>
          <w:noProof w:val="0"/>
          <w:lang w:val="en-US"/>
        </w:rPr>
        <w:t>bold, first letters capital,</w:t>
      </w:r>
      <w:r w:rsidR="004F25F0" w:rsidRPr="003619AE">
        <w:rPr>
          <w:noProof w:val="0"/>
          <w:lang w:val="en-US"/>
        </w:rPr>
        <w:t xml:space="preserve"> </w:t>
      </w:r>
      <w:r w:rsidR="00424F56" w:rsidRPr="003619AE">
        <w:rPr>
          <w:noProof w:val="0"/>
          <w:lang w:val="en-US"/>
        </w:rPr>
        <w:t xml:space="preserve">left aligned, 1.5 Line spacing, Before 0 </w:t>
      </w:r>
      <w:proofErr w:type="spellStart"/>
      <w:r w:rsidR="00424F56" w:rsidRPr="003619AE">
        <w:rPr>
          <w:noProof w:val="0"/>
          <w:lang w:val="en-US"/>
        </w:rPr>
        <w:t>pt</w:t>
      </w:r>
      <w:proofErr w:type="spellEnd"/>
      <w:r w:rsidR="00424F56" w:rsidRPr="003619AE">
        <w:rPr>
          <w:noProof w:val="0"/>
          <w:lang w:val="en-US"/>
        </w:rPr>
        <w:t xml:space="preserve">, After 10 pt. </w:t>
      </w:r>
      <w:r w:rsidR="003619AE" w:rsidRPr="003619AE">
        <w:rPr>
          <w:i/>
          <w:iCs/>
          <w:noProof w:val="0"/>
          <w:lang w:val="en-US"/>
        </w:rPr>
        <w:t>e.g.</w:t>
      </w:r>
      <w:r w:rsidR="00424F56" w:rsidRPr="003619AE">
        <w:rPr>
          <w:noProof w:val="0"/>
          <w:lang w:val="en-US"/>
        </w:rPr>
        <w:t xml:space="preserve"> </w:t>
      </w:r>
      <w:r w:rsidR="00424F56" w:rsidRPr="003619AE">
        <w:rPr>
          <w:b/>
          <w:bCs/>
          <w:noProof w:val="0"/>
          <w:lang w:val="en-US"/>
        </w:rPr>
        <w:t>Complementary Methods.</w:t>
      </w:r>
      <w:r w:rsidR="004F25F0" w:rsidRPr="003619AE">
        <w:rPr>
          <w:b/>
          <w:bCs/>
          <w:noProof w:val="0"/>
          <w:lang w:val="en-US"/>
        </w:rPr>
        <w:t xml:space="preserve"> </w:t>
      </w:r>
      <w:r w:rsidR="00424F56" w:rsidRPr="003619AE">
        <w:rPr>
          <w:noProof w:val="0"/>
          <w:lang w:val="en-US"/>
        </w:rPr>
        <w:t>These subheadings must not be listed in the Table of Contents.</w:t>
      </w:r>
    </w:p>
    <w:p w14:paraId="4832D176" w14:textId="6817F46D" w:rsidR="002F1D3E" w:rsidRPr="009B4C89" w:rsidRDefault="00152F85" w:rsidP="00152F85">
      <w:pPr>
        <w:pStyle w:val="Heading3"/>
        <w:rPr>
          <w:lang w:val="en-US"/>
        </w:rPr>
      </w:pPr>
      <w:bookmarkStart w:id="49" w:name="_Toc93664921"/>
      <w:r>
        <w:rPr>
          <w:lang w:val="en-US"/>
        </w:rPr>
        <w:t>Bibliographical</w:t>
      </w:r>
      <w:r w:rsidR="002F1D3E" w:rsidRPr="009B4C89">
        <w:rPr>
          <w:lang w:val="en-US"/>
        </w:rPr>
        <w:t xml:space="preserve"> </w:t>
      </w:r>
      <w:r>
        <w:rPr>
          <w:lang w:val="en-US"/>
        </w:rPr>
        <w:t>Material</w:t>
      </w:r>
      <w:bookmarkEnd w:id="49"/>
    </w:p>
    <w:p w14:paraId="2315163C" w14:textId="5F7739AF" w:rsidR="002F1D3E" w:rsidRPr="009B4C89" w:rsidRDefault="00D73AF3" w:rsidP="00CB77E5">
      <w:pPr>
        <w:pStyle w:val="myNormalStyle"/>
        <w:rPr>
          <w:noProof w:val="0"/>
          <w:lang w:val="en-US"/>
        </w:rPr>
      </w:pPr>
      <w:r w:rsidRPr="009B4C89">
        <w:rPr>
          <w:noProof w:val="0"/>
          <w:lang w:val="en-US"/>
        </w:rPr>
        <w:t>Citations and references shall be in the correct format</w:t>
      </w:r>
      <w:r w:rsidR="002F1D3E" w:rsidRPr="009B4C89">
        <w:rPr>
          <w:noProof w:val="0"/>
          <w:lang w:val="en-US"/>
        </w:rPr>
        <w:t>:</w:t>
      </w:r>
    </w:p>
    <w:p w14:paraId="7B02C526" w14:textId="48A11DC0" w:rsidR="002F1D3E" w:rsidRPr="009B4C89" w:rsidRDefault="002F1D3E" w:rsidP="00CB77E5">
      <w:pPr>
        <w:pStyle w:val="myNormalStyle"/>
        <w:numPr>
          <w:ilvl w:val="0"/>
          <w:numId w:val="21"/>
        </w:numPr>
        <w:rPr>
          <w:noProof w:val="0"/>
          <w:lang w:val="en-US"/>
        </w:rPr>
      </w:pPr>
      <w:r w:rsidRPr="009B4C89">
        <w:rPr>
          <w:noProof w:val="0"/>
          <w:lang w:val="en-US"/>
        </w:rPr>
        <w:t>The number in square brackets such as "[8]", should indicate the order of first appearance of the reference in the text. The listing of references in the bibliography shall be in the order in which they are used in the text and shall bear the same number as was used in the reference in th</w:t>
      </w:r>
      <w:r w:rsidR="00B704B0" w:rsidRPr="009B4C89">
        <w:rPr>
          <w:noProof w:val="0"/>
          <w:lang w:val="en-US"/>
        </w:rPr>
        <w:t xml:space="preserve">e text as illustrated in Page </w:t>
      </w:r>
      <w:r w:rsidR="0032777E" w:rsidRPr="001E36B0">
        <w:rPr>
          <w:noProof w:val="0"/>
          <w:lang w:val="en-US"/>
        </w:rPr>
        <w:t>1</w:t>
      </w:r>
      <w:r w:rsidR="001E36B0">
        <w:rPr>
          <w:noProof w:val="0"/>
          <w:lang w:val="en-US"/>
        </w:rPr>
        <w:t>4</w:t>
      </w:r>
      <w:r w:rsidR="00DA12F5">
        <w:rPr>
          <w:noProof w:val="0"/>
          <w:lang w:val="en-US"/>
        </w:rPr>
        <w:t xml:space="preserve"> </w:t>
      </w:r>
      <w:r w:rsidR="002E49E1" w:rsidRPr="009B4C89">
        <w:rPr>
          <w:noProof w:val="0"/>
          <w:lang w:val="en-US"/>
        </w:rPr>
        <w:fldChar w:fldCharType="begin"/>
      </w:r>
      <w:r w:rsidR="001A6793" w:rsidRPr="009B4C89">
        <w:rPr>
          <w:noProof w:val="0"/>
          <w:lang w:val="en-US"/>
        </w:rPr>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002E49E1" w:rsidRPr="009B4C89">
        <w:rPr>
          <w:noProof w:val="0"/>
          <w:lang w:val="en-US"/>
        </w:rPr>
        <w:fldChar w:fldCharType="separate"/>
      </w:r>
      <w:r w:rsidR="001A6793" w:rsidRPr="009B4C89">
        <w:rPr>
          <w:noProof w:val="0"/>
          <w:lang w:val="en-US"/>
        </w:rPr>
        <w:t>[6]</w:t>
      </w:r>
      <w:r w:rsidR="002E49E1" w:rsidRPr="009B4C89">
        <w:rPr>
          <w:noProof w:val="0"/>
          <w:lang w:val="en-US"/>
        </w:rPr>
        <w:fldChar w:fldCharType="end"/>
      </w:r>
      <w:r w:rsidRPr="009B4C89">
        <w:rPr>
          <w:noProof w:val="0"/>
          <w:lang w:val="en-US"/>
        </w:rPr>
        <w:t xml:space="preserve">. </w:t>
      </w:r>
    </w:p>
    <w:p w14:paraId="6B6DA283" w14:textId="6B3DA36B" w:rsidR="00531DC9" w:rsidRPr="003619AE" w:rsidRDefault="00531DC9" w:rsidP="00CB77E5">
      <w:pPr>
        <w:pStyle w:val="myNormalStyle"/>
        <w:numPr>
          <w:ilvl w:val="0"/>
          <w:numId w:val="21"/>
        </w:numPr>
        <w:rPr>
          <w:noProof w:val="0"/>
          <w:lang w:val="en-US"/>
        </w:rPr>
      </w:pPr>
      <w:r w:rsidRPr="003619AE">
        <w:rPr>
          <w:noProof w:val="0"/>
          <w:lang w:val="en-US"/>
        </w:rPr>
        <w:t xml:space="preserve">When multiple </w:t>
      </w:r>
      <w:r w:rsidR="007E531A" w:rsidRPr="003619AE">
        <w:rPr>
          <w:noProof w:val="0"/>
          <w:lang w:val="en-US"/>
        </w:rPr>
        <w:t>references</w:t>
      </w:r>
      <w:r w:rsidRPr="003619AE">
        <w:rPr>
          <w:noProof w:val="0"/>
          <w:lang w:val="en-US"/>
        </w:rPr>
        <w:t xml:space="preserve"> have to be cited, they can be given in one of the following formats: </w:t>
      </w:r>
      <w:r w:rsidRPr="003619AE">
        <w:rPr>
          <w:noProof w:val="0"/>
          <w:lang w:val="en-US"/>
        </w:rPr>
        <w:fldChar w:fldCharType="begin"/>
      </w:r>
      <w:r w:rsidRPr="003619AE">
        <w:rPr>
          <w:noProof w:val="0"/>
          <w:lang w:val="en-US"/>
        </w:rPr>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Pr="003619AE">
        <w:rPr>
          <w:noProof w:val="0"/>
          <w:lang w:val="en-US"/>
        </w:rPr>
        <w:fldChar w:fldCharType="separate"/>
      </w:r>
      <w:r w:rsidRPr="003619AE">
        <w:rPr>
          <w:noProof w:val="0"/>
          <w:lang w:val="en-US"/>
        </w:rPr>
        <w:t>[6-8]</w:t>
      </w:r>
      <w:r w:rsidRPr="003619AE">
        <w:rPr>
          <w:noProof w:val="0"/>
          <w:lang w:val="en-US"/>
        </w:rPr>
        <w:fldChar w:fldCharType="end"/>
      </w:r>
      <w:r w:rsidRPr="003619AE">
        <w:rPr>
          <w:noProof w:val="0"/>
          <w:lang w:val="en-US"/>
        </w:rPr>
        <w:t xml:space="preserve"> or </w:t>
      </w:r>
      <w:r w:rsidRPr="003619AE">
        <w:rPr>
          <w:noProof w:val="0"/>
          <w:lang w:val="en-US"/>
        </w:rPr>
        <w:fldChar w:fldCharType="begin"/>
      </w:r>
      <w:r w:rsidRPr="003619AE">
        <w:rPr>
          <w:noProof w:val="0"/>
          <w:lang w:val="en-US"/>
        </w:rPr>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Pr="003619AE">
        <w:rPr>
          <w:noProof w:val="0"/>
          <w:lang w:val="en-US"/>
        </w:rPr>
        <w:fldChar w:fldCharType="separate"/>
      </w:r>
      <w:r w:rsidRPr="003619AE">
        <w:rPr>
          <w:noProof w:val="0"/>
          <w:lang w:val="en-US"/>
        </w:rPr>
        <w:t>[6,7,8]</w:t>
      </w:r>
      <w:r w:rsidRPr="003619AE">
        <w:rPr>
          <w:noProof w:val="0"/>
          <w:lang w:val="en-US"/>
        </w:rPr>
        <w:fldChar w:fldCharType="end"/>
      </w:r>
      <w:r w:rsidR="00424F56" w:rsidRPr="003619AE">
        <w:rPr>
          <w:noProof w:val="0"/>
          <w:lang w:val="en-US"/>
        </w:rPr>
        <w:t xml:space="preserve"> </w:t>
      </w:r>
      <w:r w:rsidR="0096111C" w:rsidRPr="003619AE">
        <w:rPr>
          <w:noProof w:val="0"/>
          <w:lang w:val="en-US"/>
        </w:rPr>
        <w:t xml:space="preserve">, </w:t>
      </w:r>
      <w:r w:rsidR="00424F56" w:rsidRPr="003619AE">
        <w:rPr>
          <w:noProof w:val="0"/>
          <w:lang w:val="en-US"/>
        </w:rPr>
        <w:fldChar w:fldCharType="begin"/>
      </w:r>
      <w:r w:rsidR="00424F56" w:rsidRPr="003619AE">
        <w:rPr>
          <w:noProof w:val="0"/>
          <w:lang w:val="en-US"/>
        </w:rPr>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00424F56" w:rsidRPr="003619AE">
        <w:rPr>
          <w:noProof w:val="0"/>
          <w:lang w:val="en-US"/>
        </w:rPr>
        <w:fldChar w:fldCharType="separate"/>
      </w:r>
      <w:r w:rsidR="00424F56" w:rsidRPr="003619AE">
        <w:rPr>
          <w:noProof w:val="0"/>
          <w:lang w:val="en-US"/>
        </w:rPr>
        <w:t>[</w:t>
      </w:r>
      <w:r w:rsidR="0096111C" w:rsidRPr="003619AE">
        <w:rPr>
          <w:noProof w:val="0"/>
          <w:lang w:val="en-US"/>
        </w:rPr>
        <w:t>3,</w:t>
      </w:r>
      <w:r w:rsidR="00424F56" w:rsidRPr="003619AE">
        <w:rPr>
          <w:noProof w:val="0"/>
          <w:lang w:val="en-US"/>
        </w:rPr>
        <w:t>12-14]</w:t>
      </w:r>
      <w:r w:rsidR="00424F56" w:rsidRPr="003619AE">
        <w:rPr>
          <w:noProof w:val="0"/>
          <w:lang w:val="en-US"/>
        </w:rPr>
        <w:fldChar w:fldCharType="end"/>
      </w:r>
      <w:r w:rsidR="0096111C" w:rsidRPr="003619AE">
        <w:rPr>
          <w:noProof w:val="0"/>
          <w:lang w:val="en-US"/>
        </w:rPr>
        <w:t xml:space="preserve"> or </w:t>
      </w:r>
      <w:r w:rsidR="0096111C" w:rsidRPr="003619AE">
        <w:rPr>
          <w:noProof w:val="0"/>
          <w:lang w:val="en-US"/>
        </w:rPr>
        <w:fldChar w:fldCharType="begin"/>
      </w:r>
      <w:r w:rsidR="0096111C" w:rsidRPr="003619AE">
        <w:rPr>
          <w:noProof w:val="0"/>
          <w:lang w:val="en-US"/>
        </w:rPr>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0096111C" w:rsidRPr="003619AE">
        <w:rPr>
          <w:noProof w:val="0"/>
          <w:lang w:val="en-US"/>
        </w:rPr>
        <w:fldChar w:fldCharType="separate"/>
      </w:r>
      <w:r w:rsidR="0096111C" w:rsidRPr="003619AE">
        <w:rPr>
          <w:noProof w:val="0"/>
          <w:lang w:val="en-US"/>
        </w:rPr>
        <w:t>[3,12,13,14]</w:t>
      </w:r>
      <w:r w:rsidR="0096111C" w:rsidRPr="003619AE">
        <w:rPr>
          <w:noProof w:val="0"/>
          <w:lang w:val="en-US"/>
        </w:rPr>
        <w:fldChar w:fldCharType="end"/>
      </w:r>
      <w:r w:rsidR="0096111C" w:rsidRPr="003619AE">
        <w:rPr>
          <w:noProof w:val="0"/>
          <w:lang w:val="en-US"/>
        </w:rPr>
        <w:t>.</w:t>
      </w:r>
    </w:p>
    <w:p w14:paraId="51E1A10F" w14:textId="449C6551" w:rsidR="002F1D3E" w:rsidRPr="009B4C89" w:rsidRDefault="002F1D3E" w:rsidP="00CB77E5">
      <w:pPr>
        <w:pStyle w:val="myNormalStyle"/>
        <w:numPr>
          <w:ilvl w:val="0"/>
          <w:numId w:val="21"/>
        </w:numPr>
        <w:rPr>
          <w:noProof w:val="0"/>
          <w:lang w:val="en-US"/>
        </w:rPr>
      </w:pPr>
      <w:r w:rsidRPr="009B4C89">
        <w:rPr>
          <w:noProof w:val="0"/>
          <w:lang w:val="en-US"/>
        </w:rPr>
        <w:t>References should be written in the same format wi</w:t>
      </w:r>
      <w:r w:rsidR="00B704B0" w:rsidRPr="009B4C89">
        <w:rPr>
          <w:noProof w:val="0"/>
          <w:lang w:val="en-US"/>
        </w:rPr>
        <w:t xml:space="preserve">th the examples given in Page </w:t>
      </w:r>
      <w:r w:rsidR="0032777E" w:rsidRPr="001E36B0">
        <w:rPr>
          <w:noProof w:val="0"/>
          <w:lang w:val="en-US"/>
        </w:rPr>
        <w:t>1</w:t>
      </w:r>
      <w:r w:rsidR="001E36B0">
        <w:rPr>
          <w:noProof w:val="0"/>
          <w:lang w:val="en-US"/>
        </w:rPr>
        <w:t>4</w:t>
      </w:r>
      <w:r w:rsidRPr="009B4C89">
        <w:rPr>
          <w:noProof w:val="0"/>
          <w:lang w:val="en-US"/>
        </w:rPr>
        <w:t xml:space="preserve">. </w:t>
      </w:r>
      <w:r w:rsidR="007B380C" w:rsidRPr="009B4C89">
        <w:rPr>
          <w:noProof w:val="0"/>
          <w:lang w:val="en-US"/>
        </w:rPr>
        <w:t>Reference text should be justified.</w:t>
      </w:r>
    </w:p>
    <w:p w14:paraId="29CD0C60" w14:textId="4B643E4F" w:rsidR="004762E3" w:rsidRPr="003619AE" w:rsidRDefault="002F1D3E" w:rsidP="00CB77E5">
      <w:pPr>
        <w:pStyle w:val="myNormalStyle"/>
        <w:numPr>
          <w:ilvl w:val="0"/>
          <w:numId w:val="21"/>
        </w:numPr>
        <w:rPr>
          <w:noProof w:val="0"/>
          <w:lang w:val="en-US"/>
        </w:rPr>
      </w:pPr>
      <w:r w:rsidRPr="003619AE">
        <w:rPr>
          <w:noProof w:val="0"/>
          <w:lang w:val="en-US"/>
        </w:rPr>
        <w:t xml:space="preserve">Reference text </w:t>
      </w:r>
      <w:r w:rsidR="003619AE">
        <w:rPr>
          <w:noProof w:val="0"/>
          <w:lang w:val="en-US"/>
        </w:rPr>
        <w:t xml:space="preserve">must follow </w:t>
      </w:r>
      <w:r w:rsidR="003619AE" w:rsidRPr="003619AE">
        <w:rPr>
          <w:noProof w:val="0"/>
          <w:color w:val="202124"/>
          <w:shd w:val="clear" w:color="auto" w:fill="FFFFFF"/>
          <w:lang w:val="en-US"/>
        </w:rPr>
        <w:t xml:space="preserve">1.5 Line spacing, Before 0 </w:t>
      </w:r>
      <w:proofErr w:type="spellStart"/>
      <w:r w:rsidR="003619AE" w:rsidRPr="003619AE">
        <w:rPr>
          <w:noProof w:val="0"/>
          <w:color w:val="202124"/>
          <w:shd w:val="clear" w:color="auto" w:fill="FFFFFF"/>
          <w:lang w:val="en-US"/>
        </w:rPr>
        <w:t>pt</w:t>
      </w:r>
      <w:proofErr w:type="spellEnd"/>
      <w:r w:rsidR="003619AE" w:rsidRPr="003619AE">
        <w:rPr>
          <w:noProof w:val="0"/>
          <w:color w:val="202124"/>
          <w:shd w:val="clear" w:color="auto" w:fill="FFFFFF"/>
          <w:lang w:val="en-US"/>
        </w:rPr>
        <w:t xml:space="preserve">, After 10 </w:t>
      </w:r>
      <w:proofErr w:type="spellStart"/>
      <w:r w:rsidR="003619AE" w:rsidRPr="003619AE">
        <w:rPr>
          <w:noProof w:val="0"/>
          <w:color w:val="202124"/>
          <w:shd w:val="clear" w:color="auto" w:fill="FFFFFF"/>
          <w:lang w:val="en-US"/>
        </w:rPr>
        <w:t>pt</w:t>
      </w:r>
      <w:proofErr w:type="spellEnd"/>
      <w:r w:rsidR="003619AE" w:rsidRPr="003619AE">
        <w:rPr>
          <w:noProof w:val="0"/>
          <w:color w:val="202124"/>
          <w:shd w:val="clear" w:color="auto" w:fill="FFFFFF"/>
          <w:lang w:val="en-US"/>
        </w:rPr>
        <w:t xml:space="preserve"> spacing</w:t>
      </w:r>
    </w:p>
    <w:p w14:paraId="3A6091E5" w14:textId="140EF9D4" w:rsidR="002F1D3E" w:rsidRPr="001E36B0" w:rsidRDefault="001E36B0" w:rsidP="001E36B0">
      <w:pPr>
        <w:pStyle w:val="Heading3"/>
      </w:pPr>
      <w:bookmarkStart w:id="50" w:name="_Toc93664922"/>
      <w:r>
        <w:lastRenderedPageBreak/>
        <w:t>Specially</w:t>
      </w:r>
      <w:r w:rsidR="002F1D3E" w:rsidRPr="001E36B0">
        <w:t xml:space="preserve"> </w:t>
      </w:r>
      <w:r>
        <w:t>Designated</w:t>
      </w:r>
      <w:r w:rsidR="002F1D3E" w:rsidRPr="001E36B0">
        <w:t xml:space="preserve"> </w:t>
      </w:r>
      <w:r>
        <w:t>Expressions</w:t>
      </w:r>
      <w:bookmarkEnd w:id="50"/>
    </w:p>
    <w:p w14:paraId="25C9E1EC" w14:textId="77777777" w:rsidR="002F1D3E" w:rsidRPr="009B4C89" w:rsidRDefault="002F1D3E" w:rsidP="00CB77E5">
      <w:pPr>
        <w:pStyle w:val="myNormalStyle"/>
        <w:rPr>
          <w:noProof w:val="0"/>
          <w:lang w:val="en-US"/>
        </w:rPr>
      </w:pPr>
      <w:r w:rsidRPr="009B4C89">
        <w:rPr>
          <w:noProof w:val="0"/>
          <w:lang w:val="en-US"/>
        </w:rPr>
        <w:t>Specially designated expressions usually mean equations, formulae, etc. and they obey the following rules:</w:t>
      </w:r>
    </w:p>
    <w:p w14:paraId="3813ACB9" w14:textId="7800F7A8" w:rsidR="002F1D3E" w:rsidRPr="009B4C89" w:rsidRDefault="002F1D3E" w:rsidP="00CB77E5">
      <w:pPr>
        <w:pStyle w:val="myNormalStyle"/>
        <w:numPr>
          <w:ilvl w:val="0"/>
          <w:numId w:val="22"/>
        </w:numPr>
        <w:rPr>
          <w:noProof w:val="0"/>
          <w:lang w:val="en-US"/>
        </w:rPr>
      </w:pPr>
      <w:r w:rsidRPr="009B4C89">
        <w:rPr>
          <w:noProof w:val="0"/>
          <w:lang w:val="en-US"/>
        </w:rPr>
        <w:t xml:space="preserve">They will be centered on the page according to Section </w:t>
      </w:r>
      <w:r w:rsidR="00860C8F">
        <w:rPr>
          <w:noProof w:val="0"/>
          <w:lang w:val="en-US"/>
        </w:rPr>
        <w:t>2.2</w:t>
      </w:r>
      <w:r w:rsidRPr="009B4C89">
        <w:rPr>
          <w:noProof w:val="0"/>
          <w:lang w:val="en-US"/>
        </w:rPr>
        <w:t xml:space="preserve">.3 and separated from the preceding text and the succeeding text by (2xCR). </w:t>
      </w:r>
    </w:p>
    <w:p w14:paraId="65D60E85" w14:textId="77777777" w:rsidR="002F1D3E" w:rsidRPr="009B4C89" w:rsidRDefault="002F1D3E" w:rsidP="00CB77E5">
      <w:pPr>
        <w:pStyle w:val="myNormalStyle"/>
        <w:numPr>
          <w:ilvl w:val="0"/>
          <w:numId w:val="22"/>
        </w:numPr>
        <w:rPr>
          <w:noProof w:val="0"/>
          <w:lang w:val="en-US"/>
        </w:rPr>
      </w:pPr>
      <w:r w:rsidRPr="009B4C89">
        <w:rPr>
          <w:noProof w:val="0"/>
          <w:lang w:val="en-US"/>
        </w:rPr>
        <w:t>The expressions shall be identified by an Arabic number in parenthesis like "(2.1)", "(2.2)", "(2.3)", etc., which should be placed opposite the expression and in line with the right margin of the text. They should be numbered within each chapter in the order of their appearance</w:t>
      </w:r>
      <w:r w:rsidR="002E49E1" w:rsidRPr="009B4C89">
        <w:rPr>
          <w:noProof w:val="0"/>
          <w:lang w:val="en-US"/>
        </w:rPr>
        <w:fldChar w:fldCharType="begin"/>
      </w:r>
      <w:r w:rsidR="001A6793" w:rsidRPr="009B4C89">
        <w:rPr>
          <w:noProof w:val="0"/>
          <w:lang w:val="en-US"/>
        </w:rPr>
        <w:instrText xml:space="preserve"> ADDIN EN.CITE &lt;EndNote&gt;&lt;Cite ExcludeYear="1"&gt;&lt;RecNum&gt;15&lt;/RecNum&gt;&lt;DisplayText&gt;[7]&lt;/DisplayText&gt;&lt;record&gt;&lt;rec-number&gt;15&lt;/rec-number&gt;&lt;foreign-keys&gt;&lt;key app="EN" db-id="ppa5pf90sap0dfersv4pspxfexrtaxafavz5" timestamp="1508514971"&gt;15&lt;/key&gt;&lt;/foreign-keys&gt;&lt;ref-type name="Web Page"&gt;12&lt;/ref-type&gt;&lt;contributors&gt;&lt;/contributors&gt;&lt;titles&gt;&lt;title&gt;eZ430-Chronos™ Development Tool User&amp;apos;s Guide&lt;/title&gt;&lt;/titles&gt;&lt;volume&gt;&lt;style face="normal" font="default" charset="162" size="100%"&gt;2011&lt;/style&gt;&lt;/volume&gt;&lt;number&gt;&lt;style face="normal" font="default" charset="162" size="100%"&gt;1 October&lt;/style&gt;&lt;/number&gt;&lt;dates&gt;&lt;/dates&gt;&lt;publisher&gt;Texas Instruments&lt;/publisher&gt;&lt;urls&gt;&lt;related-urls&gt;&lt;url&gt;&lt;style face="underline" font="default" size="100%"&gt;http://www.ti.com/lit/ug/slau292d/slau&lt;/style&gt;&lt;style face="underline" font="default" charset="162" size="100%"&gt;arrrrmut&lt;/style&gt;&lt;style face="underline" font="default" size="100%"&gt;.pd&lt;/style&gt;&lt;style face="underline" font="default" charset="162" size="100%"&gt;f&lt;/style&gt;&lt;/url&gt;&lt;/related-urls&gt;&lt;/urls&gt;&lt;custom1&gt;&lt;style face="normal" font="default" charset="162" size="100%"&gt;2011&lt;/style&gt;&lt;/custom1&gt;&lt;custom2&gt;&lt;style face="normal" font="default" charset="162" size="100%"&gt;1 October&lt;/style&gt;&lt;/custom2&gt;&lt;/record&gt;&lt;/Cite&gt;&lt;/EndNote&gt;</w:instrText>
      </w:r>
      <w:r w:rsidR="002E49E1" w:rsidRPr="009B4C89">
        <w:rPr>
          <w:noProof w:val="0"/>
          <w:lang w:val="en-US"/>
        </w:rPr>
        <w:fldChar w:fldCharType="separate"/>
      </w:r>
      <w:r w:rsidR="001A6793" w:rsidRPr="009B4C89">
        <w:rPr>
          <w:noProof w:val="0"/>
          <w:lang w:val="en-US"/>
        </w:rPr>
        <w:t>[7]</w:t>
      </w:r>
      <w:r w:rsidR="002E49E1" w:rsidRPr="009B4C89">
        <w:rPr>
          <w:noProof w:val="0"/>
          <w:lang w:val="en-US"/>
        </w:rPr>
        <w:fldChar w:fldCharType="end"/>
      </w:r>
      <w:r w:rsidRPr="009B4C89">
        <w:rPr>
          <w:noProof w:val="0"/>
          <w:lang w:val="en-US"/>
        </w:rPr>
        <w:t xml:space="preserve">. </w:t>
      </w:r>
    </w:p>
    <w:p w14:paraId="5FF7F1EF" w14:textId="7B4C0BB6" w:rsidR="002F1D3E" w:rsidRPr="009B4C89" w:rsidRDefault="002F1D3E" w:rsidP="00CB77E5">
      <w:pPr>
        <w:pStyle w:val="myNormalStyle"/>
        <w:numPr>
          <w:ilvl w:val="0"/>
          <w:numId w:val="22"/>
        </w:numPr>
        <w:rPr>
          <w:noProof w:val="0"/>
          <w:lang w:val="en-US"/>
        </w:rPr>
      </w:pPr>
      <w:r w:rsidRPr="009B4C89">
        <w:rPr>
          <w:noProof w:val="0"/>
          <w:lang w:val="en-US"/>
        </w:rPr>
        <w:t>Mathematical formulae and expressions must be typeset according to a consistent math-style throughout the whole thesis. The standard style for mathematical expressions in scientific publications makes use of italic typeface for variables in Latin characters and non-italic typeface for mathematical signs (+, -, parenthesis, etc.). Bold characters are usually reserved for vectors and matrices. In any case, the style used for in-text formulae should be the same</w:t>
      </w:r>
      <w:r w:rsidR="00B55909">
        <w:rPr>
          <w:noProof w:val="0"/>
          <w:lang w:val="en-US"/>
        </w:rPr>
        <w:t xml:space="preserve"> as that of displayed formulae, see Equation </w:t>
      </w:r>
      <w:r w:rsidR="00B55909">
        <w:rPr>
          <w:noProof w:val="0"/>
          <w:lang w:val="en-US"/>
        </w:rPr>
        <w:fldChar w:fldCharType="begin"/>
      </w:r>
      <w:r w:rsidR="00B55909">
        <w:rPr>
          <w:noProof w:val="0"/>
          <w:lang w:val="en-US"/>
        </w:rPr>
        <w:instrText xml:space="preserve"> REF _Ref81597770 \h </w:instrText>
      </w:r>
      <w:r w:rsidR="00B55909">
        <w:rPr>
          <w:noProof w:val="0"/>
          <w:lang w:val="en-US"/>
        </w:rPr>
      </w:r>
      <w:r w:rsidR="00B55909">
        <w:rPr>
          <w:noProof w:val="0"/>
          <w:lang w:val="en-US"/>
        </w:rPr>
        <w:fldChar w:fldCharType="separate"/>
      </w:r>
      <w:r w:rsidR="00B55909" w:rsidRPr="003619AE">
        <w:rPr>
          <w:noProof w:val="0"/>
          <w:lang w:val="en-US"/>
        </w:rPr>
        <w:t>(</w:t>
      </w:r>
      <w:r w:rsidR="00B55909" w:rsidRPr="003619AE">
        <w:t>3.1</w:t>
      </w:r>
      <w:r w:rsidR="00B55909" w:rsidRPr="003619AE">
        <w:rPr>
          <w:noProof w:val="0"/>
          <w:lang w:val="en-US"/>
        </w:rPr>
        <w:t>)</w:t>
      </w:r>
      <w:r w:rsidR="00B55909">
        <w:rPr>
          <w:noProof w:val="0"/>
          <w:lang w:val="en-US"/>
        </w:rPr>
        <w:fldChar w:fldCharType="end"/>
      </w:r>
      <w:r w:rsidR="00B55909">
        <w:rPr>
          <w:noProof w:val="0"/>
          <w:lang w:val="en-US"/>
        </w:rPr>
        <w:t>.</w:t>
      </w:r>
    </w:p>
    <w:tbl>
      <w:tblPr>
        <w:tblStyle w:val="TableGrid"/>
        <w:tblW w:w="88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7105"/>
        <w:gridCol w:w="871"/>
      </w:tblGrid>
      <w:tr w:rsidR="00BD3D82" w:rsidRPr="003619AE" w14:paraId="0D9EFF57" w14:textId="77777777" w:rsidTr="00CB77E5">
        <w:trPr>
          <w:jc w:val="center"/>
        </w:trPr>
        <w:tc>
          <w:tcPr>
            <w:tcW w:w="851" w:type="dxa"/>
            <w:vAlign w:val="center"/>
          </w:tcPr>
          <w:p w14:paraId="6EEAB56A" w14:textId="77777777" w:rsidR="00BD3D82" w:rsidRPr="003619AE" w:rsidRDefault="00BD3D82" w:rsidP="00CB77E5">
            <w:pPr>
              <w:spacing w:line="360" w:lineRule="auto"/>
              <w:jc w:val="left"/>
              <w:rPr>
                <w:rFonts w:ascii="Cambria Math" w:hAnsi="Cambria Math" w:cs="Times New Roman"/>
                <w:noProof w:val="0"/>
                <w:lang w:val="en-US"/>
              </w:rPr>
            </w:pPr>
          </w:p>
        </w:tc>
        <w:tc>
          <w:tcPr>
            <w:tcW w:w="7105" w:type="dxa"/>
            <w:vAlign w:val="center"/>
          </w:tcPr>
          <w:p w14:paraId="3D3E87EA" w14:textId="646C44E0" w:rsidR="00BD3D82" w:rsidRPr="003619AE" w:rsidRDefault="00B75B75" w:rsidP="003619AE">
            <w:pPr>
              <w:spacing w:line="360" w:lineRule="auto"/>
              <w:jc w:val="center"/>
              <w:rPr>
                <w:rFonts w:ascii="Cambria Math" w:hAnsi="Cambria Math" w:cs="Times New Roman"/>
                <w:noProof w:val="0"/>
                <w:lang w:val="en-US"/>
              </w:rPr>
            </w:pPr>
            <m:oMathPara>
              <m:oMath>
                <m:sSub>
                  <m:sSubPr>
                    <m:ctrlPr>
                      <w:rPr>
                        <w:rFonts w:ascii="Cambria Math" w:hAnsi="Cambria Math" w:cs="Times New Roman"/>
                        <w:i/>
                        <w:noProof w:val="0"/>
                        <w:szCs w:val="24"/>
                        <w:vertAlign w:val="subscript"/>
                        <w:lang w:val="en-US" w:eastAsia="tr-TR"/>
                      </w:rPr>
                    </m:ctrlPr>
                  </m:sSubPr>
                  <m:e>
                    <m:r>
                      <m:rPr>
                        <m:sty m:val="p"/>
                      </m:rPr>
                      <w:rPr>
                        <w:rFonts w:ascii="Cambria Math" w:hAnsi="Cambria Math" w:cs="Times New Roman"/>
                        <w:noProof w:val="0"/>
                        <w:szCs w:val="24"/>
                        <w:vertAlign w:val="subscript"/>
                        <w:lang w:val="en-US" w:eastAsia="tr-TR"/>
                      </w:rPr>
                      <m:t>Φ</m:t>
                    </m:r>
                    <m:ctrlPr>
                      <w:rPr>
                        <w:rFonts w:ascii="Cambria Math" w:hAnsi="Cambria Math" w:cs="Times New Roman"/>
                        <w:noProof w:val="0"/>
                        <w:szCs w:val="24"/>
                        <w:vertAlign w:val="subscript"/>
                        <w:lang w:val="en-US" w:eastAsia="tr-TR"/>
                      </w:rPr>
                    </m:ctrlPr>
                  </m:e>
                  <m:sub>
                    <m:r>
                      <w:rPr>
                        <w:rFonts w:ascii="Cambria Math" w:hAnsi="Cambria Math" w:cs="Times New Roman"/>
                        <w:noProof w:val="0"/>
                        <w:szCs w:val="24"/>
                        <w:vertAlign w:val="subscript"/>
                        <w:lang w:val="en-US" w:eastAsia="tr-TR"/>
                      </w:rPr>
                      <m:t>1</m:t>
                    </m:r>
                  </m:sub>
                </m:sSub>
                <m:d>
                  <m:dPr>
                    <m:ctrlPr>
                      <w:rPr>
                        <w:rFonts w:ascii="Cambria Math" w:hAnsi="Cambria Math" w:cs="Times New Roman"/>
                        <w:i/>
                        <w:noProof w:val="0"/>
                        <w:szCs w:val="24"/>
                        <w:vertAlign w:val="subscript"/>
                        <w:lang w:val="en-US" w:eastAsia="tr-TR"/>
                      </w:rPr>
                    </m:ctrlPr>
                  </m:dPr>
                  <m:e>
                    <m:f>
                      <m:fPr>
                        <m:type m:val="noBar"/>
                        <m:ctrlPr>
                          <w:rPr>
                            <w:rFonts w:ascii="Cambria Math" w:hAnsi="Cambria Math" w:cs="Times New Roman"/>
                            <w:i/>
                            <w:noProof w:val="0"/>
                            <w:szCs w:val="24"/>
                            <w:vertAlign w:val="subscript"/>
                            <w:lang w:val="en-US" w:eastAsia="tr-TR"/>
                          </w:rPr>
                        </m:ctrlPr>
                      </m:fPr>
                      <m:num>
                        <m:sSub>
                          <m:sSubPr>
                            <m:ctrlPr>
                              <w:rPr>
                                <w:rFonts w:ascii="Cambria Math" w:hAnsi="Cambria Math" w:cs="Times New Roman"/>
                                <w:i/>
                                <w:noProof w:val="0"/>
                                <w:szCs w:val="24"/>
                                <w:vertAlign w:val="subscript"/>
                                <w:lang w:val="en-US" w:eastAsia="tr-TR"/>
                              </w:rPr>
                            </m:ctrlPr>
                          </m:sSubPr>
                          <m:e>
                            <m:r>
                              <w:rPr>
                                <w:rFonts w:ascii="Cambria Math" w:hAnsi="Cambria Math" w:cs="Times New Roman"/>
                                <w:noProof w:val="0"/>
                                <w:szCs w:val="24"/>
                                <w:vertAlign w:val="subscript"/>
                                <w:lang w:val="en-US" w:eastAsia="tr-TR"/>
                              </w:rPr>
                              <m:t>x</m:t>
                            </m:r>
                          </m:e>
                          <m:sub>
                            <m:r>
                              <w:rPr>
                                <w:rFonts w:ascii="Cambria Math" w:hAnsi="Cambria Math" w:cs="Times New Roman"/>
                                <w:noProof w:val="0"/>
                                <w:szCs w:val="24"/>
                                <w:vertAlign w:val="subscript"/>
                                <w:lang w:val="en-US" w:eastAsia="tr-TR"/>
                              </w:rPr>
                              <m:t>1</m:t>
                            </m:r>
                          </m:sub>
                        </m:sSub>
                      </m:num>
                      <m:den>
                        <m:sSub>
                          <m:sSubPr>
                            <m:ctrlPr>
                              <w:rPr>
                                <w:rFonts w:ascii="Cambria Math" w:hAnsi="Cambria Math" w:cs="Times New Roman"/>
                                <w:i/>
                                <w:noProof w:val="0"/>
                                <w:szCs w:val="24"/>
                                <w:vertAlign w:val="subscript"/>
                                <w:lang w:val="en-US" w:eastAsia="tr-TR"/>
                              </w:rPr>
                            </m:ctrlPr>
                          </m:sSubPr>
                          <m:e>
                            <m:r>
                              <w:rPr>
                                <w:rFonts w:ascii="Cambria Math" w:hAnsi="Cambria Math" w:cs="Times New Roman"/>
                                <w:noProof w:val="0"/>
                                <w:szCs w:val="24"/>
                                <w:vertAlign w:val="subscript"/>
                                <w:lang w:val="en-US" w:eastAsia="tr-TR"/>
                              </w:rPr>
                              <m:t>x</m:t>
                            </m:r>
                          </m:e>
                          <m:sub>
                            <m:r>
                              <w:rPr>
                                <w:rFonts w:ascii="Cambria Math" w:hAnsi="Cambria Math" w:cs="Times New Roman"/>
                                <w:noProof w:val="0"/>
                                <w:szCs w:val="24"/>
                                <w:vertAlign w:val="subscript"/>
                                <w:lang w:val="en-US" w:eastAsia="tr-TR"/>
                              </w:rPr>
                              <m:t>2</m:t>
                            </m:r>
                          </m:sub>
                        </m:sSub>
                      </m:den>
                    </m:f>
                  </m:e>
                </m:d>
                <m:r>
                  <w:rPr>
                    <w:rFonts w:ascii="Cambria Math" w:hAnsi="Cambria Math" w:cs="Times New Roman"/>
                    <w:noProof w:val="0"/>
                    <w:szCs w:val="24"/>
                    <w:vertAlign w:val="subscript"/>
                    <w:lang w:val="en-US" w:eastAsia="tr-TR"/>
                  </w:rPr>
                  <m:t>=</m:t>
                </m:r>
                <m:d>
                  <m:dPr>
                    <m:begChr m:val="{"/>
                    <m:endChr m:val=""/>
                    <m:ctrlPr>
                      <w:rPr>
                        <w:rFonts w:ascii="Cambria Math" w:eastAsiaTheme="minorEastAsia" w:hAnsi="Cambria Math" w:cs="Times New Roman"/>
                        <w:i/>
                        <w:noProof w:val="0"/>
                        <w:szCs w:val="24"/>
                        <w:lang w:val="en-US" w:eastAsia="tr-TR"/>
                      </w:rPr>
                    </m:ctrlPr>
                  </m:dPr>
                  <m:e>
                    <m:eqArr>
                      <m:eqArrPr>
                        <m:ctrlPr>
                          <w:rPr>
                            <w:rFonts w:ascii="Cambria Math" w:eastAsiaTheme="minorEastAsia" w:hAnsi="Cambria Math" w:cs="Times New Roman"/>
                            <w:i/>
                            <w:noProof w:val="0"/>
                            <w:szCs w:val="24"/>
                            <w:lang w:val="en-US" w:eastAsia="tr-TR"/>
                          </w:rPr>
                        </m:ctrlPr>
                      </m:eqArrPr>
                      <m:e>
                        <m:d>
                          <m:dPr>
                            <m:ctrlPr>
                              <w:rPr>
                                <w:rFonts w:ascii="Cambria Math" w:eastAsiaTheme="minorEastAsia" w:hAnsi="Cambria Math" w:cs="Times New Roman"/>
                                <w:i/>
                                <w:noProof w:val="0"/>
                                <w:szCs w:val="24"/>
                                <w:lang w:val="en-US" w:eastAsia="tr-TR"/>
                              </w:rPr>
                            </m:ctrlPr>
                          </m:dPr>
                          <m:e>
                            <m:f>
                              <m:fPr>
                                <m:type m:val="noBar"/>
                                <m:ctrlPr>
                                  <w:rPr>
                                    <w:rFonts w:ascii="Cambria Math" w:eastAsiaTheme="minorEastAsia" w:hAnsi="Cambria Math" w:cs="Times New Roman"/>
                                    <w:i/>
                                    <w:noProof w:val="0"/>
                                    <w:szCs w:val="24"/>
                                    <w:lang w:val="en-US" w:eastAsia="tr-TR"/>
                                  </w:rPr>
                                </m:ctrlPr>
                              </m:fPr>
                              <m:num>
                                <m:r>
                                  <w:rPr>
                                    <w:rFonts w:ascii="Cambria Math" w:eastAsiaTheme="minorEastAsia" w:hAnsi="Cambria Math" w:cs="Times New Roman"/>
                                    <w:noProof w:val="0"/>
                                    <w:szCs w:val="24"/>
                                    <w:lang w:val="en-US" w:eastAsia="tr-TR"/>
                                  </w:rPr>
                                  <m:t>4-</m:t>
                                </m:r>
                                <m:sSub>
                                  <m:sSubPr>
                                    <m:ctrlPr>
                                      <w:rPr>
                                        <w:rFonts w:ascii="Cambria Math" w:hAnsi="Cambria Math" w:cs="Times New Roman"/>
                                        <w:i/>
                                        <w:noProof w:val="0"/>
                                        <w:szCs w:val="24"/>
                                        <w:vertAlign w:val="subscript"/>
                                        <w:lang w:val="en-US" w:eastAsia="tr-TR"/>
                                      </w:rPr>
                                    </m:ctrlPr>
                                  </m:sSubPr>
                                  <m:e>
                                    <m:r>
                                      <w:rPr>
                                        <w:rFonts w:ascii="Cambria Math" w:hAnsi="Cambria Math" w:cs="Times New Roman"/>
                                        <w:noProof w:val="0"/>
                                        <w:szCs w:val="24"/>
                                        <w:vertAlign w:val="subscript"/>
                                        <w:lang w:val="en-US" w:eastAsia="tr-TR"/>
                                      </w:rPr>
                                      <m:t>x</m:t>
                                    </m:r>
                                  </m:e>
                                  <m:sub>
                                    <m:r>
                                      <w:rPr>
                                        <w:rFonts w:ascii="Cambria Math" w:hAnsi="Cambria Math" w:cs="Times New Roman"/>
                                        <w:noProof w:val="0"/>
                                        <w:szCs w:val="24"/>
                                        <w:vertAlign w:val="subscript"/>
                                        <w:lang w:val="en-US" w:eastAsia="tr-TR"/>
                                      </w:rPr>
                                      <m:t>2</m:t>
                                    </m:r>
                                  </m:sub>
                                </m:sSub>
                                <m:r>
                                  <w:rPr>
                                    <w:rFonts w:ascii="Cambria Math" w:eastAsiaTheme="minorEastAsia" w:hAnsi="Cambria Math" w:cs="Times New Roman"/>
                                    <w:noProof w:val="0"/>
                                    <w:szCs w:val="24"/>
                                    <w:lang w:val="en-US" w:eastAsia="tr-TR"/>
                                  </w:rPr>
                                  <m:t>+</m:t>
                                </m:r>
                                <m:d>
                                  <m:dPr>
                                    <m:begChr m:val="|"/>
                                    <m:endChr m:val="|"/>
                                    <m:ctrlPr>
                                      <w:rPr>
                                        <w:rFonts w:ascii="Cambria Math" w:eastAsiaTheme="minorEastAsia" w:hAnsi="Cambria Math" w:cs="Times New Roman"/>
                                        <w:i/>
                                        <w:noProof w:val="0"/>
                                        <w:szCs w:val="24"/>
                                        <w:lang w:val="en-US" w:eastAsia="tr-TR"/>
                                      </w:rPr>
                                    </m:ctrlPr>
                                  </m:dPr>
                                  <m:e>
                                    <m:sSub>
                                      <m:sSubPr>
                                        <m:ctrlPr>
                                          <w:rPr>
                                            <w:rFonts w:ascii="Cambria Math" w:hAnsi="Cambria Math" w:cs="Times New Roman"/>
                                            <w:i/>
                                            <w:noProof w:val="0"/>
                                            <w:szCs w:val="24"/>
                                            <w:vertAlign w:val="subscript"/>
                                            <w:lang w:val="en-US" w:eastAsia="tr-TR"/>
                                          </w:rPr>
                                        </m:ctrlPr>
                                      </m:sSubPr>
                                      <m:e>
                                        <m:r>
                                          <w:rPr>
                                            <w:rFonts w:ascii="Cambria Math" w:hAnsi="Cambria Math" w:cs="Times New Roman"/>
                                            <w:noProof w:val="0"/>
                                            <w:szCs w:val="24"/>
                                            <w:vertAlign w:val="subscript"/>
                                            <w:lang w:val="en-US" w:eastAsia="tr-TR"/>
                                          </w:rPr>
                                          <m:t>x</m:t>
                                        </m:r>
                                      </m:e>
                                      <m:sub>
                                        <m:r>
                                          <w:rPr>
                                            <w:rFonts w:ascii="Cambria Math" w:hAnsi="Cambria Math" w:cs="Times New Roman"/>
                                            <w:noProof w:val="0"/>
                                            <w:szCs w:val="24"/>
                                            <w:vertAlign w:val="subscript"/>
                                            <w:lang w:val="en-US" w:eastAsia="tr-TR"/>
                                          </w:rPr>
                                          <m:t>1</m:t>
                                        </m:r>
                                      </m:sub>
                                    </m:sSub>
                                    <m:r>
                                      <w:rPr>
                                        <w:rFonts w:ascii="Cambria Math" w:eastAsiaTheme="minorEastAsia" w:hAnsi="Cambria Math" w:cs="Times New Roman"/>
                                        <w:noProof w:val="0"/>
                                        <w:szCs w:val="24"/>
                                        <w:lang w:val="en-US" w:eastAsia="tr-TR"/>
                                      </w:rPr>
                                      <m:t>-</m:t>
                                    </m:r>
                                    <m:sSub>
                                      <m:sSubPr>
                                        <m:ctrlPr>
                                          <w:rPr>
                                            <w:rFonts w:ascii="Cambria Math" w:hAnsi="Cambria Math" w:cs="Times New Roman"/>
                                            <w:i/>
                                            <w:noProof w:val="0"/>
                                            <w:szCs w:val="24"/>
                                            <w:vertAlign w:val="subscript"/>
                                            <w:lang w:val="en-US" w:eastAsia="tr-TR"/>
                                          </w:rPr>
                                        </m:ctrlPr>
                                      </m:sSubPr>
                                      <m:e>
                                        <m:r>
                                          <w:rPr>
                                            <w:rFonts w:ascii="Cambria Math" w:hAnsi="Cambria Math" w:cs="Times New Roman"/>
                                            <w:noProof w:val="0"/>
                                            <w:szCs w:val="24"/>
                                            <w:vertAlign w:val="subscript"/>
                                            <w:lang w:val="en-US" w:eastAsia="tr-TR"/>
                                          </w:rPr>
                                          <m:t>x</m:t>
                                        </m:r>
                                      </m:e>
                                      <m:sub>
                                        <m:r>
                                          <w:rPr>
                                            <w:rFonts w:ascii="Cambria Math" w:hAnsi="Cambria Math" w:cs="Times New Roman"/>
                                            <w:noProof w:val="0"/>
                                            <w:szCs w:val="24"/>
                                            <w:vertAlign w:val="subscript"/>
                                            <w:lang w:val="en-US" w:eastAsia="tr-TR"/>
                                          </w:rPr>
                                          <m:t>2</m:t>
                                        </m:r>
                                      </m:sub>
                                    </m:sSub>
                                  </m:e>
                                </m:d>
                              </m:num>
                              <m:den>
                                <m:r>
                                  <w:rPr>
                                    <w:rFonts w:ascii="Cambria Math" w:eastAsiaTheme="minorEastAsia" w:hAnsi="Cambria Math" w:cs="Times New Roman"/>
                                    <w:noProof w:val="0"/>
                                    <w:szCs w:val="24"/>
                                    <w:lang w:val="en-US" w:eastAsia="tr-TR"/>
                                  </w:rPr>
                                  <m:t>4-</m:t>
                                </m:r>
                                <m:sSub>
                                  <m:sSubPr>
                                    <m:ctrlPr>
                                      <w:rPr>
                                        <w:rFonts w:ascii="Cambria Math" w:hAnsi="Cambria Math" w:cs="Times New Roman"/>
                                        <w:i/>
                                        <w:noProof w:val="0"/>
                                        <w:szCs w:val="24"/>
                                        <w:vertAlign w:val="subscript"/>
                                        <w:lang w:val="en-US" w:eastAsia="tr-TR"/>
                                      </w:rPr>
                                    </m:ctrlPr>
                                  </m:sSubPr>
                                  <m:e>
                                    <m:r>
                                      <w:rPr>
                                        <w:rFonts w:ascii="Cambria Math" w:hAnsi="Cambria Math" w:cs="Times New Roman"/>
                                        <w:noProof w:val="0"/>
                                        <w:szCs w:val="24"/>
                                        <w:vertAlign w:val="subscript"/>
                                        <w:lang w:val="en-US" w:eastAsia="tr-TR"/>
                                      </w:rPr>
                                      <m:t>x</m:t>
                                    </m:r>
                                  </m:e>
                                  <m:sub>
                                    <m:r>
                                      <w:rPr>
                                        <w:rFonts w:ascii="Cambria Math" w:hAnsi="Cambria Math" w:cs="Times New Roman"/>
                                        <w:noProof w:val="0"/>
                                        <w:szCs w:val="24"/>
                                        <w:vertAlign w:val="subscript"/>
                                        <w:lang w:val="en-US" w:eastAsia="tr-TR"/>
                                      </w:rPr>
                                      <m:t>1</m:t>
                                    </m:r>
                                  </m:sub>
                                </m:sSub>
                                <m:r>
                                  <w:rPr>
                                    <w:rFonts w:ascii="Cambria Math" w:eastAsiaTheme="minorEastAsia" w:hAnsi="Cambria Math" w:cs="Times New Roman"/>
                                    <w:noProof w:val="0"/>
                                    <w:szCs w:val="24"/>
                                    <w:lang w:val="en-US" w:eastAsia="tr-TR"/>
                                  </w:rPr>
                                  <m:t>+</m:t>
                                </m:r>
                                <m:d>
                                  <m:dPr>
                                    <m:begChr m:val="|"/>
                                    <m:endChr m:val="|"/>
                                    <m:ctrlPr>
                                      <w:rPr>
                                        <w:rFonts w:ascii="Cambria Math" w:eastAsiaTheme="minorEastAsia" w:hAnsi="Cambria Math" w:cs="Times New Roman"/>
                                        <w:i/>
                                        <w:noProof w:val="0"/>
                                        <w:szCs w:val="24"/>
                                        <w:lang w:val="en-US" w:eastAsia="tr-TR"/>
                                      </w:rPr>
                                    </m:ctrlPr>
                                  </m:dPr>
                                  <m:e>
                                    <m:sSub>
                                      <m:sSubPr>
                                        <m:ctrlPr>
                                          <w:rPr>
                                            <w:rFonts w:ascii="Cambria Math" w:hAnsi="Cambria Math" w:cs="Times New Roman"/>
                                            <w:i/>
                                            <w:noProof w:val="0"/>
                                            <w:szCs w:val="24"/>
                                            <w:vertAlign w:val="subscript"/>
                                            <w:lang w:val="en-US" w:eastAsia="tr-TR"/>
                                          </w:rPr>
                                        </m:ctrlPr>
                                      </m:sSubPr>
                                      <m:e>
                                        <m:r>
                                          <w:rPr>
                                            <w:rFonts w:ascii="Cambria Math" w:hAnsi="Cambria Math" w:cs="Times New Roman"/>
                                            <w:noProof w:val="0"/>
                                            <w:szCs w:val="24"/>
                                            <w:vertAlign w:val="subscript"/>
                                            <w:lang w:val="en-US" w:eastAsia="tr-TR"/>
                                          </w:rPr>
                                          <m:t>x</m:t>
                                        </m:r>
                                      </m:e>
                                      <m:sub>
                                        <m:r>
                                          <w:rPr>
                                            <w:rFonts w:ascii="Cambria Math" w:hAnsi="Cambria Math" w:cs="Times New Roman"/>
                                            <w:noProof w:val="0"/>
                                            <w:szCs w:val="24"/>
                                            <w:vertAlign w:val="subscript"/>
                                            <w:lang w:val="en-US" w:eastAsia="tr-TR"/>
                                          </w:rPr>
                                          <m:t>1</m:t>
                                        </m:r>
                                      </m:sub>
                                    </m:sSub>
                                    <m:r>
                                      <w:rPr>
                                        <w:rFonts w:ascii="Cambria Math" w:eastAsiaTheme="minorEastAsia" w:hAnsi="Cambria Math" w:cs="Times New Roman"/>
                                        <w:noProof w:val="0"/>
                                        <w:szCs w:val="24"/>
                                        <w:lang w:val="en-US" w:eastAsia="tr-TR"/>
                                      </w:rPr>
                                      <m:t>-</m:t>
                                    </m:r>
                                    <m:sSub>
                                      <m:sSubPr>
                                        <m:ctrlPr>
                                          <w:rPr>
                                            <w:rFonts w:ascii="Cambria Math" w:hAnsi="Cambria Math" w:cs="Times New Roman"/>
                                            <w:i/>
                                            <w:noProof w:val="0"/>
                                            <w:szCs w:val="24"/>
                                            <w:vertAlign w:val="subscript"/>
                                            <w:lang w:val="en-US" w:eastAsia="tr-TR"/>
                                          </w:rPr>
                                        </m:ctrlPr>
                                      </m:sSubPr>
                                      <m:e>
                                        <m:r>
                                          <w:rPr>
                                            <w:rFonts w:ascii="Cambria Math" w:hAnsi="Cambria Math" w:cs="Times New Roman"/>
                                            <w:noProof w:val="0"/>
                                            <w:szCs w:val="24"/>
                                            <w:vertAlign w:val="subscript"/>
                                            <w:lang w:val="en-US" w:eastAsia="tr-TR"/>
                                          </w:rPr>
                                          <m:t>x</m:t>
                                        </m:r>
                                      </m:e>
                                      <m:sub>
                                        <m:r>
                                          <w:rPr>
                                            <w:rFonts w:ascii="Cambria Math" w:hAnsi="Cambria Math" w:cs="Times New Roman"/>
                                            <w:noProof w:val="0"/>
                                            <w:szCs w:val="24"/>
                                            <w:vertAlign w:val="subscript"/>
                                            <w:lang w:val="en-US" w:eastAsia="tr-TR"/>
                                          </w:rPr>
                                          <m:t>2</m:t>
                                        </m:r>
                                      </m:sub>
                                    </m:sSub>
                                  </m:e>
                                </m:d>
                              </m:den>
                            </m:f>
                          </m:e>
                        </m:d>
                        <m:r>
                          <w:rPr>
                            <w:rFonts w:ascii="Cambria Math" w:eastAsiaTheme="minorEastAsia" w:hAnsi="Cambria Math" w:cs="Times New Roman"/>
                            <w:noProof w:val="0"/>
                            <w:szCs w:val="24"/>
                            <w:lang w:val="en-US" w:eastAsia="tr-TR"/>
                          </w:rPr>
                          <m:t xml:space="preserve"> if </m:t>
                        </m:r>
                        <m:rad>
                          <m:radPr>
                            <m:degHide m:val="1"/>
                            <m:ctrlPr>
                              <w:rPr>
                                <w:rFonts w:ascii="Cambria Math" w:eastAsiaTheme="minorEastAsia" w:hAnsi="Cambria Math" w:cs="Times New Roman"/>
                                <w:i/>
                                <w:noProof w:val="0"/>
                                <w:szCs w:val="24"/>
                                <w:lang w:val="en-US" w:eastAsia="tr-TR"/>
                              </w:rPr>
                            </m:ctrlPr>
                          </m:radPr>
                          <m:deg/>
                          <m:e>
                            <m:sSup>
                              <m:sSupPr>
                                <m:ctrlPr>
                                  <w:rPr>
                                    <w:rFonts w:ascii="Cambria Math" w:eastAsiaTheme="minorEastAsia" w:hAnsi="Cambria Math" w:cs="Times New Roman"/>
                                    <w:i/>
                                    <w:noProof w:val="0"/>
                                    <w:szCs w:val="24"/>
                                    <w:lang w:val="en-US" w:eastAsia="tr-TR"/>
                                  </w:rPr>
                                </m:ctrlPr>
                              </m:sSupPr>
                              <m:e>
                                <m:r>
                                  <w:rPr>
                                    <w:rFonts w:ascii="Cambria Math" w:hAnsi="Cambria Math" w:cs="Times New Roman"/>
                                    <w:noProof w:val="0"/>
                                    <w:szCs w:val="24"/>
                                    <w:lang w:val="en-US"/>
                                  </w:rPr>
                                  <m:t>x₁</m:t>
                                </m:r>
                              </m:e>
                              <m:sup>
                                <m:r>
                                  <w:rPr>
                                    <w:rFonts w:ascii="Cambria Math" w:hAnsi="Cambria Math" w:cs="Times New Roman"/>
                                    <w:noProof w:val="0"/>
                                    <w:szCs w:val="24"/>
                                    <w:lang w:val="en-US"/>
                                  </w:rPr>
                                  <m:t>2</m:t>
                                </m:r>
                              </m:sup>
                            </m:sSup>
                            <m:r>
                              <w:rPr>
                                <w:rFonts w:ascii="Cambria Math" w:hAnsi="Cambria Math" w:cs="Times New Roman"/>
                                <w:noProof w:val="0"/>
                                <w:szCs w:val="24"/>
                                <w:lang w:val="en-US"/>
                              </w:rPr>
                              <m:t>+</m:t>
                            </m:r>
                            <m:sSup>
                              <m:sSupPr>
                                <m:ctrlPr>
                                  <w:rPr>
                                    <w:rFonts w:ascii="Cambria Math" w:eastAsiaTheme="minorEastAsia" w:hAnsi="Cambria Math" w:cs="Times New Roman"/>
                                    <w:i/>
                                    <w:noProof w:val="0"/>
                                    <w:szCs w:val="24"/>
                                    <w:lang w:val="en-US" w:eastAsia="tr-TR"/>
                                  </w:rPr>
                                </m:ctrlPr>
                              </m:sSupPr>
                              <m:e>
                                <m:r>
                                  <w:rPr>
                                    <w:rFonts w:ascii="Cambria Math" w:hAnsi="Cambria Math" w:cs="Times New Roman"/>
                                    <w:noProof w:val="0"/>
                                    <w:szCs w:val="24"/>
                                    <w:lang w:val="en-US"/>
                                  </w:rPr>
                                  <m:t>x₂</m:t>
                                </m:r>
                              </m:e>
                              <m:sup>
                                <m:r>
                                  <w:rPr>
                                    <w:rFonts w:ascii="Cambria Math" w:hAnsi="Cambria Math" w:cs="Times New Roman"/>
                                    <w:noProof w:val="0"/>
                                    <w:szCs w:val="24"/>
                                    <w:lang w:val="en-US"/>
                                  </w:rPr>
                                  <m:t>2</m:t>
                                </m:r>
                              </m:sup>
                            </m:sSup>
                          </m:e>
                        </m:rad>
                        <m:r>
                          <w:rPr>
                            <w:rFonts w:ascii="Cambria Math" w:eastAsiaTheme="minorEastAsia" w:hAnsi="Cambria Math" w:cs="Times New Roman"/>
                            <w:noProof w:val="0"/>
                            <w:szCs w:val="24"/>
                            <w:lang w:val="en-US" w:eastAsia="tr-TR"/>
                          </w:rPr>
                          <m:t xml:space="preserve"> &gt;2</m:t>
                        </m:r>
                      </m:e>
                      <m:e>
                        <m:d>
                          <m:dPr>
                            <m:ctrlPr>
                              <w:rPr>
                                <w:rFonts w:ascii="Cambria Math" w:eastAsiaTheme="minorEastAsia" w:hAnsi="Cambria Math" w:cs="Times New Roman"/>
                                <w:i/>
                                <w:noProof w:val="0"/>
                                <w:szCs w:val="24"/>
                                <w:lang w:val="en-US" w:eastAsia="tr-TR"/>
                              </w:rPr>
                            </m:ctrlPr>
                          </m:dPr>
                          <m:e>
                            <m:f>
                              <m:fPr>
                                <m:type m:val="noBar"/>
                                <m:ctrlPr>
                                  <w:rPr>
                                    <w:rFonts w:ascii="Cambria Math" w:eastAsiaTheme="minorEastAsia" w:hAnsi="Cambria Math" w:cs="Times New Roman"/>
                                    <w:i/>
                                    <w:noProof w:val="0"/>
                                    <w:szCs w:val="24"/>
                                    <w:lang w:val="en-US" w:eastAsia="tr-TR"/>
                                  </w:rPr>
                                </m:ctrlPr>
                              </m:fPr>
                              <m:num>
                                <m:r>
                                  <w:rPr>
                                    <w:rFonts w:ascii="Cambria Math" w:eastAsiaTheme="minorEastAsia" w:hAnsi="Cambria Math" w:cs="Times New Roman"/>
                                    <w:noProof w:val="0"/>
                                    <w:szCs w:val="24"/>
                                    <w:lang w:val="en-US" w:eastAsia="tr-TR"/>
                                  </w:rPr>
                                  <m:t>x₁</m:t>
                                </m:r>
                              </m:num>
                              <m:den>
                                <m:r>
                                  <w:rPr>
                                    <w:rFonts w:ascii="Cambria Math" w:eastAsiaTheme="minorEastAsia" w:hAnsi="Cambria Math" w:cs="Times New Roman"/>
                                    <w:noProof w:val="0"/>
                                    <w:szCs w:val="24"/>
                                    <w:lang w:val="en-US" w:eastAsia="tr-TR"/>
                                  </w:rPr>
                                  <m:t>x₂</m:t>
                                </m:r>
                              </m:den>
                            </m:f>
                          </m:e>
                        </m:d>
                        <m:r>
                          <w:rPr>
                            <w:rFonts w:ascii="Cambria Math" w:eastAsiaTheme="minorEastAsia" w:hAnsi="Cambria Math" w:cs="Times New Roman"/>
                            <w:noProof w:val="0"/>
                            <w:szCs w:val="24"/>
                            <w:lang w:val="en-US" w:eastAsia="tr-TR"/>
                          </w:rPr>
                          <m:t xml:space="preserve">  otherwise</m:t>
                        </m:r>
                      </m:e>
                    </m:eqArr>
                  </m:e>
                </m:d>
              </m:oMath>
            </m:oMathPara>
          </w:p>
        </w:tc>
        <w:tc>
          <w:tcPr>
            <w:tcW w:w="871" w:type="dxa"/>
            <w:vAlign w:val="center"/>
          </w:tcPr>
          <w:p w14:paraId="22F0DEC5" w14:textId="3E91409A" w:rsidR="00BD3D82" w:rsidRPr="003619AE" w:rsidRDefault="00BD3D82" w:rsidP="00CB77E5">
            <w:pPr>
              <w:keepNext/>
              <w:spacing w:line="360" w:lineRule="auto"/>
              <w:jc w:val="right"/>
              <w:rPr>
                <w:rFonts w:cs="Times New Roman"/>
                <w:noProof w:val="0"/>
                <w:lang w:val="en-US"/>
              </w:rPr>
            </w:pPr>
            <w:bookmarkStart w:id="51" w:name="_Ref365203342"/>
            <w:bookmarkStart w:id="52" w:name="_Ref81597747"/>
            <w:bookmarkStart w:id="53" w:name="_Ref81597770"/>
            <w:r w:rsidRPr="003619AE">
              <w:rPr>
                <w:rFonts w:cs="Times New Roman"/>
                <w:noProof w:val="0"/>
                <w:lang w:val="en-US"/>
              </w:rPr>
              <w:t>(</w:t>
            </w:r>
            <w:bookmarkEnd w:id="51"/>
            <w:r w:rsidR="001565E2" w:rsidRPr="003619AE">
              <w:rPr>
                <w:rFonts w:cs="Times New Roman"/>
              </w:rPr>
              <w:fldChar w:fldCharType="begin"/>
            </w:r>
            <w:r w:rsidR="001565E2" w:rsidRPr="003619AE">
              <w:rPr>
                <w:rFonts w:cs="Times New Roman"/>
              </w:rPr>
              <w:instrText xml:space="preserve"> STYLEREF 1 \s </w:instrText>
            </w:r>
            <w:r w:rsidR="001565E2" w:rsidRPr="003619AE">
              <w:rPr>
                <w:rFonts w:cs="Times New Roman"/>
              </w:rPr>
              <w:fldChar w:fldCharType="separate"/>
            </w:r>
            <w:r w:rsidR="001565E2" w:rsidRPr="003619AE">
              <w:rPr>
                <w:rFonts w:cs="Times New Roman"/>
              </w:rPr>
              <w:t>3</w:t>
            </w:r>
            <w:r w:rsidR="001565E2" w:rsidRPr="003619AE">
              <w:rPr>
                <w:rFonts w:cs="Times New Roman"/>
              </w:rPr>
              <w:fldChar w:fldCharType="end"/>
            </w:r>
            <w:r w:rsidR="001565E2" w:rsidRPr="003619AE">
              <w:rPr>
                <w:rFonts w:cs="Times New Roman"/>
              </w:rPr>
              <w:t>.</w:t>
            </w:r>
            <w:r w:rsidR="001565E2" w:rsidRPr="003619AE">
              <w:rPr>
                <w:rFonts w:cs="Times New Roman"/>
              </w:rPr>
              <w:fldChar w:fldCharType="begin"/>
            </w:r>
            <w:r w:rsidR="001565E2" w:rsidRPr="003619AE">
              <w:rPr>
                <w:rFonts w:cs="Times New Roman"/>
              </w:rPr>
              <w:instrText xml:space="preserve"> SEQ Equation \* ARABIC \s 1 </w:instrText>
            </w:r>
            <w:r w:rsidR="001565E2" w:rsidRPr="003619AE">
              <w:rPr>
                <w:rFonts w:cs="Times New Roman"/>
              </w:rPr>
              <w:fldChar w:fldCharType="separate"/>
            </w:r>
            <w:r w:rsidR="001565E2" w:rsidRPr="003619AE">
              <w:rPr>
                <w:rFonts w:cs="Times New Roman"/>
              </w:rPr>
              <w:t>1</w:t>
            </w:r>
            <w:r w:rsidR="001565E2" w:rsidRPr="003619AE">
              <w:rPr>
                <w:rFonts w:cs="Times New Roman"/>
              </w:rPr>
              <w:fldChar w:fldCharType="end"/>
            </w:r>
            <w:bookmarkEnd w:id="52"/>
            <w:r w:rsidRPr="003619AE">
              <w:rPr>
                <w:rFonts w:cs="Times New Roman"/>
                <w:noProof w:val="0"/>
                <w:lang w:val="en-US"/>
              </w:rPr>
              <w:t>)</w:t>
            </w:r>
            <w:bookmarkEnd w:id="53"/>
          </w:p>
        </w:tc>
      </w:tr>
    </w:tbl>
    <w:p w14:paraId="27B662EE" w14:textId="4562BD9B" w:rsidR="002F1D3E" w:rsidRPr="009B4C89" w:rsidRDefault="00DA12F5" w:rsidP="00DA12F5">
      <w:pPr>
        <w:pStyle w:val="Heading3"/>
        <w:rPr>
          <w:lang w:val="en-US"/>
        </w:rPr>
      </w:pPr>
      <w:bookmarkStart w:id="54" w:name="_Toc93664923"/>
      <w:r>
        <w:rPr>
          <w:lang w:val="en-US"/>
        </w:rPr>
        <w:t>Tables</w:t>
      </w:r>
      <w:r w:rsidR="002F1D3E" w:rsidRPr="009B4C89">
        <w:rPr>
          <w:lang w:val="en-US"/>
        </w:rPr>
        <w:t xml:space="preserve"> </w:t>
      </w:r>
      <w:r>
        <w:rPr>
          <w:lang w:val="en-US"/>
        </w:rPr>
        <w:t>and</w:t>
      </w:r>
      <w:r w:rsidR="002F1D3E" w:rsidRPr="009B4C89">
        <w:rPr>
          <w:lang w:val="en-US"/>
        </w:rPr>
        <w:t xml:space="preserve"> </w:t>
      </w:r>
      <w:r>
        <w:rPr>
          <w:lang w:val="en-US"/>
        </w:rPr>
        <w:t>Figures</w:t>
      </w:r>
      <w:bookmarkEnd w:id="54"/>
    </w:p>
    <w:p w14:paraId="4E73B656" w14:textId="5486D5C7" w:rsidR="00531DC9" w:rsidRPr="009B4C89" w:rsidRDefault="006F6B8D" w:rsidP="00CB77E5">
      <w:pPr>
        <w:pStyle w:val="myNormalStyle"/>
        <w:rPr>
          <w:noProof w:val="0"/>
          <w:lang w:val="en-US"/>
        </w:rPr>
      </w:pPr>
      <w:r w:rsidRPr="009B4C89">
        <w:rPr>
          <w:noProof w:val="0"/>
          <w:lang w:val="en-US"/>
        </w:rPr>
        <w:t xml:space="preserve">Tables and figures should be enumerated within each chapter, i.e., as 2.1, 2.2, 2.3, 3.1, 3.2, etc. The designation of each table or figure within the text should have only the first letter in capital (i.e., such as "Table 2.2" or "Figure 5.7") throughout the </w:t>
      </w:r>
      <w:r>
        <w:rPr>
          <w:noProof w:val="0"/>
          <w:lang w:val="en-US"/>
        </w:rPr>
        <w:t>report</w:t>
      </w:r>
      <w:r w:rsidRPr="009B4C89">
        <w:rPr>
          <w:noProof w:val="0"/>
          <w:lang w:val="en-US"/>
        </w:rPr>
        <w:t>. Tables, figures and their captions should be centered as shown in the example</w:t>
      </w:r>
      <w:r>
        <w:rPr>
          <w:noProof w:val="0"/>
          <w:lang w:val="en-US"/>
        </w:rPr>
        <w:t>s</w:t>
      </w:r>
      <w:r w:rsidRPr="009B4C89">
        <w:rPr>
          <w:noProof w:val="0"/>
          <w:lang w:val="en-US"/>
        </w:rPr>
        <w:t xml:space="preserve">. The captions should be as normal text, i.e., only the first letter should be capitalized. </w:t>
      </w:r>
      <w:r w:rsidRPr="001033AA">
        <w:rPr>
          <w:noProof w:val="0"/>
          <w:lang w:val="en-US"/>
        </w:rPr>
        <w:t xml:space="preserve">The caption format should follow: 1.5 Line spacing, Before 12 </w:t>
      </w:r>
      <w:proofErr w:type="spellStart"/>
      <w:r w:rsidRPr="001033AA">
        <w:rPr>
          <w:noProof w:val="0"/>
          <w:lang w:val="en-US"/>
        </w:rPr>
        <w:t>pt</w:t>
      </w:r>
      <w:proofErr w:type="spellEnd"/>
      <w:r w:rsidRPr="001033AA">
        <w:rPr>
          <w:noProof w:val="0"/>
          <w:lang w:val="en-US"/>
        </w:rPr>
        <w:t xml:space="preserve">, After 24 </w:t>
      </w:r>
      <w:proofErr w:type="spellStart"/>
      <w:r w:rsidRPr="001033AA">
        <w:rPr>
          <w:noProof w:val="0"/>
          <w:lang w:val="en-US"/>
        </w:rPr>
        <w:t>pt</w:t>
      </w:r>
      <w:proofErr w:type="spellEnd"/>
      <w:r w:rsidRPr="001033AA">
        <w:rPr>
          <w:noProof w:val="0"/>
          <w:lang w:val="en-US"/>
        </w:rPr>
        <w:t xml:space="preserve"> for a Figure caption and 1.5 Line spacing, Before 24 </w:t>
      </w:r>
      <w:proofErr w:type="spellStart"/>
      <w:r w:rsidRPr="001033AA">
        <w:rPr>
          <w:noProof w:val="0"/>
          <w:lang w:val="en-US"/>
        </w:rPr>
        <w:t>pt</w:t>
      </w:r>
      <w:proofErr w:type="spellEnd"/>
      <w:r w:rsidRPr="001033AA">
        <w:rPr>
          <w:noProof w:val="0"/>
          <w:lang w:val="en-US"/>
        </w:rPr>
        <w:t xml:space="preserve">, After 12 </w:t>
      </w:r>
      <w:proofErr w:type="spellStart"/>
      <w:r w:rsidRPr="001033AA">
        <w:rPr>
          <w:noProof w:val="0"/>
          <w:lang w:val="en-US"/>
        </w:rPr>
        <w:t>pt</w:t>
      </w:r>
      <w:proofErr w:type="spellEnd"/>
      <w:r w:rsidRPr="001033AA">
        <w:rPr>
          <w:noProof w:val="0"/>
          <w:lang w:val="en-US"/>
        </w:rPr>
        <w:t xml:space="preserve"> for a Table caption. There should be no blank lines before or after the Figure </w:t>
      </w:r>
      <w:r w:rsidRPr="001033AA">
        <w:rPr>
          <w:noProof w:val="0"/>
          <w:lang w:val="en-US"/>
        </w:rPr>
        <w:lastRenderedPageBreak/>
        <w:t xml:space="preserve">or Table Caption. There should not be a blank line before a boxed figure itself. </w:t>
      </w:r>
      <w:proofErr w:type="gramStart"/>
      <w:r w:rsidRPr="001033AA">
        <w:rPr>
          <w:noProof w:val="0"/>
          <w:lang w:val="en-US"/>
        </w:rPr>
        <w:t>However</w:t>
      </w:r>
      <w:proofErr w:type="gramEnd"/>
      <w:r w:rsidRPr="009B4C89">
        <w:rPr>
          <w:noProof w:val="0"/>
          <w:lang w:val="en-US"/>
        </w:rPr>
        <w:t xml:space="preserve"> the</w:t>
      </w:r>
      <w:r>
        <w:rPr>
          <w:noProof w:val="0"/>
          <w:lang w:val="en-US"/>
        </w:rPr>
        <w:t xml:space="preserve">re must be a blank line after the </w:t>
      </w:r>
      <w:r w:rsidRPr="009B4C89">
        <w:rPr>
          <w:noProof w:val="0"/>
          <w:lang w:val="en-US"/>
        </w:rPr>
        <w:t>table</w:t>
      </w:r>
      <w:r>
        <w:rPr>
          <w:noProof w:val="0"/>
          <w:lang w:val="en-US"/>
        </w:rPr>
        <w:t xml:space="preserve"> itself</w:t>
      </w:r>
      <w:r w:rsidRPr="009B4C89">
        <w:rPr>
          <w:noProof w:val="0"/>
          <w:lang w:val="en-US"/>
        </w:rPr>
        <w:t>.</w:t>
      </w:r>
      <w:r>
        <w:rPr>
          <w:noProof w:val="0"/>
          <w:lang w:val="en-US"/>
        </w:rPr>
        <w:t xml:space="preserve"> Note that all floating items such as graphs, photographs and illustrations should be considered and designated as a figure or table, whichever is appropriate.</w:t>
      </w:r>
    </w:p>
    <w:tbl>
      <w:tblPr>
        <w:tblStyle w:val="TableGrid"/>
        <w:tblW w:w="0" w:type="auto"/>
        <w:jc w:val="center"/>
        <w:tblLook w:val="04A0" w:firstRow="1" w:lastRow="0" w:firstColumn="1" w:lastColumn="0" w:noHBand="0" w:noVBand="1"/>
      </w:tblPr>
      <w:tblGrid>
        <w:gridCol w:w="3279"/>
      </w:tblGrid>
      <w:tr w:rsidR="00AB213A" w:rsidRPr="009B4C89" w14:paraId="42706BB7" w14:textId="77777777" w:rsidTr="00C26B3B">
        <w:trPr>
          <w:jc w:val="center"/>
        </w:trPr>
        <w:tc>
          <w:tcPr>
            <w:tcW w:w="0" w:type="auto"/>
          </w:tcPr>
          <w:p w14:paraId="20143636" w14:textId="77777777" w:rsidR="00AB213A" w:rsidRPr="009B4C89" w:rsidRDefault="00AB213A" w:rsidP="00A946E9">
            <w:pPr>
              <w:keepNext/>
              <w:spacing w:line="360" w:lineRule="auto"/>
              <w:rPr>
                <w:rFonts w:cs="Times New Roman"/>
                <w:noProof w:val="0"/>
                <w:lang w:val="en-US"/>
              </w:rPr>
            </w:pPr>
            <w:r w:rsidRPr="009B4C89">
              <w:rPr>
                <w:rFonts w:cs="Times New Roman"/>
                <w:lang w:val="en-US"/>
              </w:rPr>
              <w:drawing>
                <wp:inline distT="0" distB="0" distL="0" distR="0" wp14:anchorId="76C35DB7" wp14:editId="4593447C">
                  <wp:extent cx="1945233" cy="1451618"/>
                  <wp:effectExtent l="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52394" cy="1456962"/>
                          </a:xfrm>
                          <a:prstGeom prst="rect">
                            <a:avLst/>
                          </a:prstGeom>
                          <a:noFill/>
                          <a:ln w="9525">
                            <a:noFill/>
                            <a:miter lim="800000"/>
                            <a:headEnd/>
                            <a:tailEnd/>
                          </a:ln>
                        </pic:spPr>
                      </pic:pic>
                    </a:graphicData>
                  </a:graphic>
                </wp:inline>
              </w:drawing>
            </w:r>
          </w:p>
        </w:tc>
      </w:tr>
    </w:tbl>
    <w:p w14:paraId="3E299980" w14:textId="7AA608BB" w:rsidR="003619AE" w:rsidRDefault="003619AE" w:rsidP="001033AA">
      <w:pPr>
        <w:pStyle w:val="myFigureCaption"/>
        <w:rPr>
          <w:noProof w:val="0"/>
          <w:lang w:val="en-US"/>
        </w:rPr>
      </w:pPr>
      <w:bookmarkStart w:id="55" w:name="_Toc81602026"/>
      <w:bookmarkStart w:id="56" w:name="_Toc81602175"/>
      <w:bookmarkStart w:id="57" w:name="_Ref357264367"/>
      <w:bookmarkStart w:id="58" w:name="_Toc361402087"/>
      <w:bookmarkStart w:id="59" w:name="_Toc361880465"/>
      <w:bookmarkStart w:id="60" w:name="_Toc361880900"/>
      <w:bookmarkStart w:id="61" w:name="_Toc361907210"/>
      <w:bookmarkStart w:id="62" w:name="_Toc361908757"/>
      <w:bookmarkStart w:id="63" w:name="_Toc362363742"/>
      <w:bookmarkStart w:id="64" w:name="_Toc363835251"/>
      <w:bookmarkStart w:id="65" w:name="_Toc363841815"/>
      <w:bookmarkStart w:id="66" w:name="_Toc364869005"/>
      <w:bookmarkStart w:id="67" w:name="_Toc365324437"/>
      <w:r w:rsidRPr="001033AA">
        <w:rPr>
          <w:noProof w:val="0"/>
          <w:lang w:val="en-US"/>
        </w:rPr>
        <w:t xml:space="preserve">Figure </w:t>
      </w:r>
      <w:r w:rsidRPr="001033AA">
        <w:rPr>
          <w:noProof w:val="0"/>
          <w:lang w:val="en-US"/>
        </w:rPr>
        <w:fldChar w:fldCharType="begin"/>
      </w:r>
      <w:r w:rsidRPr="001033AA">
        <w:rPr>
          <w:noProof w:val="0"/>
          <w:lang w:val="en-US"/>
        </w:rPr>
        <w:instrText xml:space="preserve"> STYLEREF 1 \s </w:instrText>
      </w:r>
      <w:r w:rsidRPr="001033AA">
        <w:rPr>
          <w:noProof w:val="0"/>
          <w:lang w:val="en-US"/>
        </w:rPr>
        <w:fldChar w:fldCharType="separate"/>
      </w:r>
      <w:r w:rsidRPr="001033AA">
        <w:rPr>
          <w:noProof w:val="0"/>
          <w:lang w:val="en-US"/>
        </w:rPr>
        <w:t>3</w:t>
      </w:r>
      <w:r w:rsidRPr="001033AA">
        <w:rPr>
          <w:noProof w:val="0"/>
          <w:lang w:val="en-US"/>
        </w:rPr>
        <w:fldChar w:fldCharType="end"/>
      </w:r>
      <w:r w:rsidRPr="001033AA">
        <w:rPr>
          <w:noProof w:val="0"/>
          <w:lang w:val="en-US"/>
        </w:rPr>
        <w:t>.</w:t>
      </w:r>
      <w:r w:rsidRPr="001033AA">
        <w:rPr>
          <w:noProof w:val="0"/>
          <w:lang w:val="en-US"/>
        </w:rPr>
        <w:fldChar w:fldCharType="begin"/>
      </w:r>
      <w:r w:rsidRPr="001033AA">
        <w:rPr>
          <w:noProof w:val="0"/>
          <w:lang w:val="en-US"/>
        </w:rPr>
        <w:instrText xml:space="preserve"> SEQ Figure \* ARABIC \s 1 </w:instrText>
      </w:r>
      <w:r w:rsidRPr="001033AA">
        <w:rPr>
          <w:noProof w:val="0"/>
          <w:lang w:val="en-US"/>
        </w:rPr>
        <w:fldChar w:fldCharType="separate"/>
      </w:r>
      <w:r w:rsidRPr="001033AA">
        <w:rPr>
          <w:noProof w:val="0"/>
          <w:lang w:val="en-US"/>
        </w:rPr>
        <w:t>1</w:t>
      </w:r>
      <w:r w:rsidRPr="001033AA">
        <w:rPr>
          <w:noProof w:val="0"/>
          <w:lang w:val="en-US"/>
        </w:rPr>
        <w:fldChar w:fldCharType="end"/>
      </w:r>
      <w:r w:rsidR="001033AA" w:rsidRPr="001033AA">
        <w:rPr>
          <w:noProof w:val="0"/>
          <w:lang w:val="en-US"/>
        </w:rPr>
        <w:t xml:space="preserve">. </w:t>
      </w:r>
      <w:r w:rsidR="001033AA" w:rsidRPr="009B4C89">
        <w:rPr>
          <w:noProof w:val="0"/>
          <w:lang w:val="en-US"/>
        </w:rPr>
        <w:t>Caption about first image</w:t>
      </w:r>
      <w:bookmarkEnd w:id="55"/>
      <w:bookmarkEnd w:id="56"/>
    </w:p>
    <w:p w14:paraId="692CCA37" w14:textId="0F581EC5" w:rsidR="00531DC9" w:rsidRPr="009B4C89" w:rsidRDefault="001033AA" w:rsidP="001033AA">
      <w:pPr>
        <w:pStyle w:val="myTableCaption"/>
        <w:rPr>
          <w:noProof w:val="0"/>
          <w:lang w:val="en-US"/>
        </w:rPr>
      </w:pPr>
      <w:bookmarkStart w:id="68" w:name="_Ref364079730"/>
      <w:bookmarkStart w:id="69" w:name="_Toc365324468"/>
      <w:bookmarkStart w:id="70" w:name="_Toc81602470"/>
      <w:bookmarkEnd w:id="57"/>
      <w:bookmarkEnd w:id="58"/>
      <w:bookmarkEnd w:id="59"/>
      <w:bookmarkEnd w:id="60"/>
      <w:bookmarkEnd w:id="61"/>
      <w:bookmarkEnd w:id="62"/>
      <w:bookmarkEnd w:id="63"/>
      <w:bookmarkEnd w:id="64"/>
      <w:bookmarkEnd w:id="65"/>
      <w:bookmarkEnd w:id="66"/>
      <w:bookmarkEnd w:id="67"/>
      <w:r>
        <w:t xml:space="preserve">Table </w:t>
      </w:r>
      <w:r w:rsidR="00E6233C">
        <w:fldChar w:fldCharType="begin"/>
      </w:r>
      <w:r w:rsidR="00E6233C">
        <w:instrText xml:space="preserve"> STYLEREF 1 \s </w:instrText>
      </w:r>
      <w:r w:rsidR="00E6233C">
        <w:fldChar w:fldCharType="separate"/>
      </w:r>
      <w:r w:rsidR="00E6233C">
        <w:t>3</w:t>
      </w:r>
      <w:r w:rsidR="00E6233C">
        <w:fldChar w:fldCharType="end"/>
      </w:r>
      <w:r w:rsidR="00E6233C">
        <w:t>.</w:t>
      </w:r>
      <w:r w:rsidR="00E6233C">
        <w:fldChar w:fldCharType="begin"/>
      </w:r>
      <w:r w:rsidR="00E6233C">
        <w:instrText xml:space="preserve"> SEQ Table \* ARABIC \s 1 </w:instrText>
      </w:r>
      <w:r w:rsidR="00E6233C">
        <w:fldChar w:fldCharType="separate"/>
      </w:r>
      <w:r w:rsidR="00E6233C">
        <w:t>2</w:t>
      </w:r>
      <w:r w:rsidR="00E6233C">
        <w:fldChar w:fldCharType="end"/>
      </w:r>
      <w:r>
        <w:t>.</w:t>
      </w:r>
      <w:bookmarkEnd w:id="68"/>
      <w:r w:rsidR="00AB213A" w:rsidRPr="009B4C89">
        <w:rPr>
          <w:noProof w:val="0"/>
          <w:lang w:val="en-US"/>
        </w:rPr>
        <w:t xml:space="preserve"> </w:t>
      </w:r>
      <w:bookmarkEnd w:id="69"/>
      <w:r w:rsidR="00AB213A" w:rsidRPr="009B4C89">
        <w:rPr>
          <w:noProof w:val="0"/>
          <w:lang w:val="en-US"/>
        </w:rPr>
        <w:t>Caption about tabl</w:t>
      </w:r>
      <w:r w:rsidR="00CC41E0">
        <w:rPr>
          <w:noProof w:val="0"/>
          <w:lang w:val="en-US"/>
        </w:rPr>
        <w:t>e c</w:t>
      </w:r>
      <w:r w:rsidR="00CC41E0" w:rsidRPr="00CC41E0">
        <w:rPr>
          <w:noProof w:val="0"/>
          <w:lang w:val="en-US"/>
        </w:rPr>
        <w:t xml:space="preserve">onstruction years of the monuments religious and official antiquities in </w:t>
      </w:r>
      <w:proofErr w:type="spellStart"/>
      <w:r w:rsidR="00CC41E0" w:rsidRPr="00CC41E0">
        <w:rPr>
          <w:noProof w:val="0"/>
          <w:lang w:val="en-US"/>
        </w:rPr>
        <w:t>Heybeliada</w:t>
      </w:r>
      <w:proofErr w:type="spellEnd"/>
      <w:r w:rsidR="00CC41E0" w:rsidRPr="00CC41E0">
        <w:rPr>
          <w:noProof w:val="0"/>
          <w:lang w:val="en-US"/>
        </w:rPr>
        <w:t xml:space="preserve"> [12].</w:t>
      </w:r>
      <w:bookmarkEnd w:id="70"/>
    </w:p>
    <w:tbl>
      <w:tblPr>
        <w:tblStyle w:val="TableGrid"/>
        <w:tblW w:w="0" w:type="auto"/>
        <w:jc w:val="center"/>
        <w:tblLook w:val="04A0" w:firstRow="1" w:lastRow="0" w:firstColumn="1" w:lastColumn="0" w:noHBand="0" w:noVBand="1"/>
      </w:tblPr>
      <w:tblGrid>
        <w:gridCol w:w="990"/>
        <w:gridCol w:w="1419"/>
        <w:gridCol w:w="1276"/>
        <w:gridCol w:w="2802"/>
        <w:gridCol w:w="1843"/>
      </w:tblGrid>
      <w:tr w:rsidR="00AB213A" w:rsidRPr="001033AA" w14:paraId="6E57A252" w14:textId="77777777" w:rsidTr="00F02726">
        <w:trPr>
          <w:jc w:val="center"/>
        </w:trPr>
        <w:tc>
          <w:tcPr>
            <w:tcW w:w="990" w:type="dxa"/>
          </w:tcPr>
          <w:p w14:paraId="280DE8A1" w14:textId="77777777" w:rsidR="00AB213A" w:rsidRPr="001033AA" w:rsidRDefault="00AB213A" w:rsidP="001033AA">
            <w:pPr>
              <w:spacing w:line="360" w:lineRule="auto"/>
              <w:jc w:val="center"/>
              <w:rPr>
                <w:rFonts w:cs="Times New Roman"/>
                <w:b/>
                <w:noProof w:val="0"/>
                <w:sz w:val="22"/>
                <w:szCs w:val="24"/>
                <w:lang w:val="en-US"/>
              </w:rPr>
            </w:pPr>
            <w:r w:rsidRPr="001033AA">
              <w:rPr>
                <w:rFonts w:cs="Times New Roman"/>
                <w:b/>
                <w:noProof w:val="0"/>
                <w:sz w:val="22"/>
                <w:szCs w:val="24"/>
                <w:lang w:val="en-US"/>
              </w:rPr>
              <w:t>Action</w:t>
            </w:r>
          </w:p>
        </w:tc>
        <w:tc>
          <w:tcPr>
            <w:tcW w:w="1419" w:type="dxa"/>
          </w:tcPr>
          <w:p w14:paraId="38A232BE" w14:textId="77777777" w:rsidR="00AB213A" w:rsidRPr="001033AA" w:rsidRDefault="00AB213A" w:rsidP="001033AA">
            <w:pPr>
              <w:spacing w:line="360" w:lineRule="auto"/>
              <w:jc w:val="center"/>
              <w:rPr>
                <w:rFonts w:cs="Times New Roman"/>
                <w:b/>
                <w:noProof w:val="0"/>
                <w:sz w:val="22"/>
                <w:szCs w:val="24"/>
                <w:lang w:val="en-US"/>
              </w:rPr>
            </w:pPr>
            <w:r w:rsidRPr="001033AA">
              <w:rPr>
                <w:rFonts w:cs="Times New Roman"/>
                <w:b/>
                <w:noProof w:val="0"/>
                <w:sz w:val="22"/>
                <w:szCs w:val="24"/>
                <w:lang w:val="en-US"/>
              </w:rPr>
              <w:t>Sensitivity</w:t>
            </w:r>
          </w:p>
          <w:p w14:paraId="41817D16" w14:textId="77777777" w:rsidR="00AB213A" w:rsidRPr="001033AA" w:rsidRDefault="00AB213A" w:rsidP="001033AA">
            <w:pPr>
              <w:spacing w:line="360" w:lineRule="auto"/>
              <w:jc w:val="center"/>
              <w:rPr>
                <w:rFonts w:cs="Times New Roman"/>
                <w:b/>
                <w:noProof w:val="0"/>
                <w:sz w:val="22"/>
                <w:szCs w:val="24"/>
                <w:lang w:val="en-US"/>
              </w:rPr>
            </w:pPr>
            <w:r w:rsidRPr="001033AA">
              <w:rPr>
                <w:rFonts w:cs="Times New Roman"/>
                <w:b/>
                <w:noProof w:val="0"/>
                <w:sz w:val="22"/>
                <w:szCs w:val="24"/>
                <w:lang w:val="en-US"/>
              </w:rPr>
              <w:t>(%)</w:t>
            </w:r>
          </w:p>
        </w:tc>
        <w:tc>
          <w:tcPr>
            <w:tcW w:w="1276" w:type="dxa"/>
          </w:tcPr>
          <w:p w14:paraId="1FA89B92" w14:textId="77777777" w:rsidR="00AB213A" w:rsidRPr="001033AA" w:rsidRDefault="00AB213A" w:rsidP="001033AA">
            <w:pPr>
              <w:spacing w:line="360" w:lineRule="auto"/>
              <w:jc w:val="center"/>
              <w:rPr>
                <w:rFonts w:cs="Times New Roman"/>
                <w:b/>
                <w:noProof w:val="0"/>
                <w:sz w:val="22"/>
                <w:szCs w:val="24"/>
                <w:lang w:val="en-US"/>
              </w:rPr>
            </w:pPr>
            <w:proofErr w:type="spellStart"/>
            <w:r w:rsidRPr="001033AA">
              <w:rPr>
                <w:rFonts w:cs="Times New Roman"/>
                <w:b/>
                <w:noProof w:val="0"/>
                <w:sz w:val="22"/>
                <w:szCs w:val="24"/>
                <w:lang w:val="en-US"/>
              </w:rPr>
              <w:t>Specifity</w:t>
            </w:r>
            <w:proofErr w:type="spellEnd"/>
          </w:p>
          <w:p w14:paraId="2264FD11" w14:textId="77777777" w:rsidR="00AB213A" w:rsidRPr="001033AA" w:rsidRDefault="00AB213A" w:rsidP="001033AA">
            <w:pPr>
              <w:spacing w:line="360" w:lineRule="auto"/>
              <w:jc w:val="center"/>
              <w:rPr>
                <w:rFonts w:cs="Times New Roman"/>
                <w:b/>
                <w:noProof w:val="0"/>
                <w:sz w:val="22"/>
                <w:szCs w:val="24"/>
                <w:lang w:val="en-US"/>
              </w:rPr>
            </w:pPr>
            <w:r w:rsidRPr="001033AA">
              <w:rPr>
                <w:rFonts w:cs="Times New Roman"/>
                <w:b/>
                <w:noProof w:val="0"/>
                <w:sz w:val="22"/>
                <w:szCs w:val="24"/>
                <w:lang w:val="en-US"/>
              </w:rPr>
              <w:t>(%)</w:t>
            </w:r>
          </w:p>
        </w:tc>
        <w:tc>
          <w:tcPr>
            <w:tcW w:w="2802" w:type="dxa"/>
          </w:tcPr>
          <w:p w14:paraId="174D4487" w14:textId="77777777" w:rsidR="00AB213A" w:rsidRPr="001033AA" w:rsidRDefault="00AB213A" w:rsidP="001033AA">
            <w:pPr>
              <w:spacing w:line="360" w:lineRule="auto"/>
              <w:jc w:val="center"/>
              <w:rPr>
                <w:rFonts w:cs="Times New Roman"/>
                <w:b/>
                <w:noProof w:val="0"/>
                <w:sz w:val="22"/>
                <w:szCs w:val="24"/>
                <w:lang w:val="en-US"/>
              </w:rPr>
            </w:pPr>
            <w:r w:rsidRPr="001033AA">
              <w:rPr>
                <w:rFonts w:cs="Times New Roman"/>
                <w:b/>
                <w:noProof w:val="0"/>
                <w:sz w:val="22"/>
                <w:szCs w:val="24"/>
                <w:lang w:val="en-US"/>
              </w:rPr>
              <w:t>Total postural transitions</w:t>
            </w:r>
          </w:p>
        </w:tc>
        <w:tc>
          <w:tcPr>
            <w:tcW w:w="1843" w:type="dxa"/>
          </w:tcPr>
          <w:p w14:paraId="0A4AB03C" w14:textId="77777777" w:rsidR="00AB213A" w:rsidRPr="001033AA" w:rsidRDefault="00AB213A" w:rsidP="001033AA">
            <w:pPr>
              <w:spacing w:line="360" w:lineRule="auto"/>
              <w:jc w:val="center"/>
              <w:rPr>
                <w:rFonts w:cs="Times New Roman"/>
                <w:b/>
                <w:noProof w:val="0"/>
                <w:sz w:val="22"/>
                <w:szCs w:val="24"/>
                <w:lang w:val="en-US"/>
              </w:rPr>
            </w:pPr>
            <w:r w:rsidRPr="001033AA">
              <w:rPr>
                <w:rFonts w:cs="Times New Roman"/>
                <w:b/>
                <w:noProof w:val="0"/>
                <w:sz w:val="22"/>
                <w:szCs w:val="24"/>
                <w:lang w:val="en-US"/>
              </w:rPr>
              <w:t>Type of subject</w:t>
            </w:r>
          </w:p>
        </w:tc>
      </w:tr>
      <w:tr w:rsidR="00AB213A" w:rsidRPr="001033AA" w14:paraId="23A4D2C5" w14:textId="77777777" w:rsidTr="00F02726">
        <w:trPr>
          <w:jc w:val="center"/>
        </w:trPr>
        <w:tc>
          <w:tcPr>
            <w:tcW w:w="990" w:type="dxa"/>
          </w:tcPr>
          <w:p w14:paraId="32FB0A4B"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lying</w:t>
            </w:r>
          </w:p>
        </w:tc>
        <w:tc>
          <w:tcPr>
            <w:tcW w:w="1419" w:type="dxa"/>
          </w:tcPr>
          <w:p w14:paraId="63C6A54D"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100 ± 0</w:t>
            </w:r>
          </w:p>
        </w:tc>
        <w:tc>
          <w:tcPr>
            <w:tcW w:w="1276" w:type="dxa"/>
          </w:tcPr>
          <w:p w14:paraId="56C074CE"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t>
            </w:r>
          </w:p>
        </w:tc>
        <w:tc>
          <w:tcPr>
            <w:tcW w:w="2802" w:type="dxa"/>
          </w:tcPr>
          <w:p w14:paraId="304DEA03"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t>
            </w:r>
          </w:p>
        </w:tc>
        <w:tc>
          <w:tcPr>
            <w:tcW w:w="1843" w:type="dxa"/>
            <w:vMerge w:val="restart"/>
          </w:tcPr>
          <w:p w14:paraId="38175380" w14:textId="77777777" w:rsidR="00AB213A" w:rsidRPr="001033AA" w:rsidRDefault="00AB213A" w:rsidP="001033AA">
            <w:pPr>
              <w:spacing w:line="360" w:lineRule="auto"/>
              <w:jc w:val="center"/>
              <w:rPr>
                <w:rFonts w:cs="Times New Roman"/>
                <w:noProof w:val="0"/>
                <w:sz w:val="22"/>
                <w:szCs w:val="24"/>
                <w:lang w:val="en-US"/>
              </w:rPr>
            </w:pPr>
          </w:p>
          <w:p w14:paraId="71EB2A3E"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Young and healthy</w:t>
            </w:r>
          </w:p>
          <w:p w14:paraId="65C07712"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(10 subjects)</w:t>
            </w:r>
          </w:p>
        </w:tc>
      </w:tr>
      <w:tr w:rsidR="00AB213A" w:rsidRPr="001033AA" w14:paraId="7EA06831" w14:textId="77777777" w:rsidTr="00F02726">
        <w:trPr>
          <w:jc w:val="center"/>
        </w:trPr>
        <w:tc>
          <w:tcPr>
            <w:tcW w:w="990" w:type="dxa"/>
          </w:tcPr>
          <w:p w14:paraId="05369242" w14:textId="77777777" w:rsidR="00AB213A" w:rsidRPr="001033AA" w:rsidRDefault="00AB213A" w:rsidP="001033AA">
            <w:pPr>
              <w:spacing w:line="360" w:lineRule="auto"/>
              <w:jc w:val="center"/>
              <w:rPr>
                <w:rFonts w:cs="Times New Roman"/>
                <w:noProof w:val="0"/>
                <w:sz w:val="22"/>
                <w:szCs w:val="24"/>
                <w:lang w:val="en-US"/>
              </w:rPr>
            </w:pPr>
            <w:proofErr w:type="spellStart"/>
            <w:r w:rsidRPr="001033AA">
              <w:rPr>
                <w:rFonts w:cs="Times New Roman"/>
                <w:noProof w:val="0"/>
                <w:sz w:val="22"/>
                <w:szCs w:val="24"/>
                <w:lang w:val="en-US"/>
              </w:rPr>
              <w:t>StSi</w:t>
            </w:r>
            <w:proofErr w:type="spellEnd"/>
          </w:p>
        </w:tc>
        <w:tc>
          <w:tcPr>
            <w:tcW w:w="1419" w:type="dxa"/>
          </w:tcPr>
          <w:p w14:paraId="1995946B"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92 ± 9</w:t>
            </w:r>
          </w:p>
        </w:tc>
        <w:tc>
          <w:tcPr>
            <w:tcW w:w="1276" w:type="dxa"/>
          </w:tcPr>
          <w:p w14:paraId="1A6B8751"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85 ± 11</w:t>
            </w:r>
          </w:p>
        </w:tc>
        <w:tc>
          <w:tcPr>
            <w:tcW w:w="2802" w:type="dxa"/>
            <w:vMerge w:val="restart"/>
          </w:tcPr>
          <w:p w14:paraId="2A32FBFA"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42 ± 0</w:t>
            </w:r>
          </w:p>
        </w:tc>
        <w:tc>
          <w:tcPr>
            <w:tcW w:w="1843" w:type="dxa"/>
            <w:vMerge/>
          </w:tcPr>
          <w:p w14:paraId="00F97F97" w14:textId="77777777" w:rsidR="00AB213A" w:rsidRPr="001033AA" w:rsidRDefault="00AB213A" w:rsidP="001033AA">
            <w:pPr>
              <w:spacing w:line="360" w:lineRule="auto"/>
              <w:jc w:val="center"/>
              <w:rPr>
                <w:rFonts w:cs="Times New Roman"/>
                <w:noProof w:val="0"/>
                <w:sz w:val="22"/>
                <w:szCs w:val="24"/>
                <w:lang w:val="en-US"/>
              </w:rPr>
            </w:pPr>
          </w:p>
        </w:tc>
      </w:tr>
      <w:tr w:rsidR="00AB213A" w:rsidRPr="001033AA" w14:paraId="074AFF61" w14:textId="77777777" w:rsidTr="00F02726">
        <w:trPr>
          <w:jc w:val="center"/>
        </w:trPr>
        <w:tc>
          <w:tcPr>
            <w:tcW w:w="990" w:type="dxa"/>
          </w:tcPr>
          <w:p w14:paraId="6ACA23AC" w14:textId="77777777" w:rsidR="00AB213A" w:rsidRPr="001033AA" w:rsidRDefault="00AB213A" w:rsidP="001033AA">
            <w:pPr>
              <w:spacing w:line="360" w:lineRule="auto"/>
              <w:jc w:val="center"/>
              <w:rPr>
                <w:rFonts w:cs="Times New Roman"/>
                <w:noProof w:val="0"/>
                <w:sz w:val="22"/>
                <w:szCs w:val="24"/>
                <w:lang w:val="en-US"/>
              </w:rPr>
            </w:pPr>
            <w:proofErr w:type="spellStart"/>
            <w:r w:rsidRPr="001033AA">
              <w:rPr>
                <w:rFonts w:cs="Times New Roman"/>
                <w:noProof w:val="0"/>
                <w:sz w:val="22"/>
                <w:szCs w:val="24"/>
                <w:lang w:val="en-US"/>
              </w:rPr>
              <w:t>SiSt</w:t>
            </w:r>
            <w:proofErr w:type="spellEnd"/>
          </w:p>
        </w:tc>
        <w:tc>
          <w:tcPr>
            <w:tcW w:w="1419" w:type="dxa"/>
          </w:tcPr>
          <w:p w14:paraId="67C77D3C"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85 ± 11</w:t>
            </w:r>
          </w:p>
        </w:tc>
        <w:tc>
          <w:tcPr>
            <w:tcW w:w="1276" w:type="dxa"/>
          </w:tcPr>
          <w:p w14:paraId="6B1C5B75"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92 ± 9</w:t>
            </w:r>
          </w:p>
        </w:tc>
        <w:tc>
          <w:tcPr>
            <w:tcW w:w="2802" w:type="dxa"/>
            <w:vMerge/>
          </w:tcPr>
          <w:p w14:paraId="39ED9097" w14:textId="77777777" w:rsidR="00AB213A" w:rsidRPr="001033AA" w:rsidRDefault="00AB213A" w:rsidP="001033AA">
            <w:pPr>
              <w:spacing w:line="360" w:lineRule="auto"/>
              <w:jc w:val="center"/>
              <w:rPr>
                <w:rFonts w:cs="Times New Roman"/>
                <w:noProof w:val="0"/>
                <w:sz w:val="22"/>
                <w:szCs w:val="24"/>
                <w:lang w:val="en-US"/>
              </w:rPr>
            </w:pPr>
          </w:p>
        </w:tc>
        <w:tc>
          <w:tcPr>
            <w:tcW w:w="1843" w:type="dxa"/>
            <w:vMerge/>
          </w:tcPr>
          <w:p w14:paraId="69D0B8B6" w14:textId="77777777" w:rsidR="00AB213A" w:rsidRPr="001033AA" w:rsidRDefault="00AB213A" w:rsidP="001033AA">
            <w:pPr>
              <w:spacing w:line="360" w:lineRule="auto"/>
              <w:jc w:val="center"/>
              <w:rPr>
                <w:rFonts w:cs="Times New Roman"/>
                <w:noProof w:val="0"/>
                <w:sz w:val="22"/>
                <w:szCs w:val="24"/>
                <w:lang w:val="en-US"/>
              </w:rPr>
            </w:pPr>
          </w:p>
        </w:tc>
      </w:tr>
      <w:tr w:rsidR="00AB213A" w:rsidRPr="001033AA" w14:paraId="72EB9E76" w14:textId="77777777" w:rsidTr="00F02726">
        <w:trPr>
          <w:jc w:val="center"/>
        </w:trPr>
        <w:tc>
          <w:tcPr>
            <w:tcW w:w="990" w:type="dxa"/>
          </w:tcPr>
          <w:p w14:paraId="6333D6DF"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walking</w:t>
            </w:r>
          </w:p>
        </w:tc>
        <w:tc>
          <w:tcPr>
            <w:tcW w:w="1419" w:type="dxa"/>
          </w:tcPr>
          <w:p w14:paraId="56C71069"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100 ± 0</w:t>
            </w:r>
          </w:p>
        </w:tc>
        <w:tc>
          <w:tcPr>
            <w:tcW w:w="1276" w:type="dxa"/>
          </w:tcPr>
          <w:p w14:paraId="2DCD7F76"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t>
            </w:r>
          </w:p>
        </w:tc>
        <w:tc>
          <w:tcPr>
            <w:tcW w:w="2802" w:type="dxa"/>
          </w:tcPr>
          <w:p w14:paraId="3F9F9A40"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t>
            </w:r>
          </w:p>
        </w:tc>
        <w:tc>
          <w:tcPr>
            <w:tcW w:w="1843" w:type="dxa"/>
            <w:vMerge/>
          </w:tcPr>
          <w:p w14:paraId="68ED4E8E" w14:textId="77777777" w:rsidR="00AB213A" w:rsidRPr="001033AA" w:rsidRDefault="00AB213A" w:rsidP="001033AA">
            <w:pPr>
              <w:keepNext/>
              <w:spacing w:line="360" w:lineRule="auto"/>
              <w:jc w:val="center"/>
              <w:rPr>
                <w:rFonts w:cs="Times New Roman"/>
                <w:noProof w:val="0"/>
                <w:sz w:val="22"/>
                <w:szCs w:val="24"/>
                <w:lang w:val="en-US"/>
              </w:rPr>
            </w:pPr>
          </w:p>
        </w:tc>
      </w:tr>
      <w:tr w:rsidR="00AB213A" w:rsidRPr="001033AA" w14:paraId="27E8CC31" w14:textId="77777777" w:rsidTr="00F02726">
        <w:trPr>
          <w:jc w:val="center"/>
        </w:trPr>
        <w:tc>
          <w:tcPr>
            <w:tcW w:w="990" w:type="dxa"/>
          </w:tcPr>
          <w:p w14:paraId="542AFEE4"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lying</w:t>
            </w:r>
          </w:p>
        </w:tc>
        <w:tc>
          <w:tcPr>
            <w:tcW w:w="1419" w:type="dxa"/>
          </w:tcPr>
          <w:p w14:paraId="10814B92"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100 ± 0</w:t>
            </w:r>
          </w:p>
        </w:tc>
        <w:tc>
          <w:tcPr>
            <w:tcW w:w="1276" w:type="dxa"/>
          </w:tcPr>
          <w:p w14:paraId="4B3CD23E"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t>
            </w:r>
          </w:p>
        </w:tc>
        <w:tc>
          <w:tcPr>
            <w:tcW w:w="2802" w:type="dxa"/>
          </w:tcPr>
          <w:p w14:paraId="775A62D2"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t>
            </w:r>
          </w:p>
        </w:tc>
        <w:tc>
          <w:tcPr>
            <w:tcW w:w="1843" w:type="dxa"/>
            <w:vMerge w:val="restart"/>
          </w:tcPr>
          <w:p w14:paraId="618E0B5F" w14:textId="77777777" w:rsidR="00AB213A" w:rsidRPr="001033AA" w:rsidRDefault="00AB213A" w:rsidP="001033AA">
            <w:pPr>
              <w:keepNext/>
              <w:spacing w:line="360" w:lineRule="auto"/>
              <w:jc w:val="center"/>
              <w:rPr>
                <w:rFonts w:cs="Times New Roman"/>
                <w:noProof w:val="0"/>
                <w:sz w:val="22"/>
                <w:szCs w:val="24"/>
                <w:lang w:val="en-US"/>
              </w:rPr>
            </w:pPr>
            <w:r w:rsidRPr="001033AA">
              <w:rPr>
                <w:rFonts w:cs="Times New Roman"/>
                <w:noProof w:val="0"/>
                <w:sz w:val="22"/>
                <w:szCs w:val="24"/>
                <w:lang w:val="en-US"/>
              </w:rPr>
              <w:t>Elderly and healthy</w:t>
            </w:r>
          </w:p>
          <w:p w14:paraId="215729BC" w14:textId="77777777" w:rsidR="00AB213A" w:rsidRPr="001033AA" w:rsidRDefault="00AB213A" w:rsidP="001033AA">
            <w:pPr>
              <w:keepNext/>
              <w:spacing w:line="360" w:lineRule="auto"/>
              <w:jc w:val="center"/>
              <w:rPr>
                <w:rFonts w:cs="Times New Roman"/>
                <w:noProof w:val="0"/>
                <w:sz w:val="22"/>
                <w:szCs w:val="24"/>
                <w:lang w:val="en-US"/>
              </w:rPr>
            </w:pPr>
            <w:r w:rsidRPr="001033AA">
              <w:rPr>
                <w:rFonts w:cs="Times New Roman"/>
                <w:noProof w:val="0"/>
                <w:sz w:val="22"/>
                <w:szCs w:val="24"/>
                <w:lang w:val="en-US"/>
              </w:rPr>
              <w:t>(10 subjects)</w:t>
            </w:r>
          </w:p>
        </w:tc>
      </w:tr>
      <w:tr w:rsidR="00AB213A" w:rsidRPr="001033AA" w14:paraId="4D536EF2" w14:textId="77777777" w:rsidTr="00F02726">
        <w:trPr>
          <w:jc w:val="center"/>
        </w:trPr>
        <w:tc>
          <w:tcPr>
            <w:tcW w:w="990" w:type="dxa"/>
          </w:tcPr>
          <w:p w14:paraId="28EE44CD" w14:textId="77777777" w:rsidR="00AB213A" w:rsidRPr="001033AA" w:rsidRDefault="00AB213A" w:rsidP="001033AA">
            <w:pPr>
              <w:spacing w:line="360" w:lineRule="auto"/>
              <w:jc w:val="center"/>
              <w:rPr>
                <w:rFonts w:cs="Times New Roman"/>
                <w:noProof w:val="0"/>
                <w:sz w:val="22"/>
                <w:szCs w:val="24"/>
                <w:lang w:val="en-US"/>
              </w:rPr>
            </w:pPr>
            <w:proofErr w:type="spellStart"/>
            <w:r w:rsidRPr="001033AA">
              <w:rPr>
                <w:rFonts w:cs="Times New Roman"/>
                <w:noProof w:val="0"/>
                <w:sz w:val="22"/>
                <w:szCs w:val="24"/>
                <w:lang w:val="en-US"/>
              </w:rPr>
              <w:t>StSi</w:t>
            </w:r>
            <w:proofErr w:type="spellEnd"/>
          </w:p>
        </w:tc>
        <w:tc>
          <w:tcPr>
            <w:tcW w:w="1419" w:type="dxa"/>
          </w:tcPr>
          <w:p w14:paraId="57D22D82"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89 ± 8</w:t>
            </w:r>
          </w:p>
        </w:tc>
        <w:tc>
          <w:tcPr>
            <w:tcW w:w="1276" w:type="dxa"/>
          </w:tcPr>
          <w:p w14:paraId="3528C78B"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83 ± 11</w:t>
            </w:r>
          </w:p>
        </w:tc>
        <w:tc>
          <w:tcPr>
            <w:tcW w:w="2802" w:type="dxa"/>
            <w:vMerge w:val="restart"/>
          </w:tcPr>
          <w:p w14:paraId="787BE7E0"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42 ± 0</w:t>
            </w:r>
          </w:p>
        </w:tc>
        <w:tc>
          <w:tcPr>
            <w:tcW w:w="1843" w:type="dxa"/>
            <w:vMerge/>
          </w:tcPr>
          <w:p w14:paraId="447B680C" w14:textId="77777777" w:rsidR="00AB213A" w:rsidRPr="001033AA" w:rsidRDefault="00AB213A" w:rsidP="001033AA">
            <w:pPr>
              <w:keepNext/>
              <w:spacing w:line="360" w:lineRule="auto"/>
              <w:jc w:val="center"/>
              <w:rPr>
                <w:rFonts w:cs="Times New Roman"/>
                <w:noProof w:val="0"/>
                <w:sz w:val="22"/>
                <w:szCs w:val="24"/>
                <w:lang w:val="en-US"/>
              </w:rPr>
            </w:pPr>
          </w:p>
        </w:tc>
      </w:tr>
      <w:tr w:rsidR="00AB213A" w:rsidRPr="001033AA" w14:paraId="35D0BCC6" w14:textId="77777777" w:rsidTr="00F02726">
        <w:trPr>
          <w:jc w:val="center"/>
        </w:trPr>
        <w:tc>
          <w:tcPr>
            <w:tcW w:w="990" w:type="dxa"/>
          </w:tcPr>
          <w:p w14:paraId="14D42AE9" w14:textId="77777777" w:rsidR="00AB213A" w:rsidRPr="001033AA" w:rsidRDefault="00AB213A" w:rsidP="001033AA">
            <w:pPr>
              <w:spacing w:line="360" w:lineRule="auto"/>
              <w:jc w:val="center"/>
              <w:rPr>
                <w:rFonts w:cs="Times New Roman"/>
                <w:noProof w:val="0"/>
                <w:sz w:val="22"/>
                <w:szCs w:val="24"/>
                <w:lang w:val="en-US"/>
              </w:rPr>
            </w:pPr>
            <w:proofErr w:type="spellStart"/>
            <w:r w:rsidRPr="001033AA">
              <w:rPr>
                <w:rFonts w:cs="Times New Roman"/>
                <w:noProof w:val="0"/>
                <w:sz w:val="22"/>
                <w:szCs w:val="24"/>
                <w:lang w:val="en-US"/>
              </w:rPr>
              <w:t>SiSt</w:t>
            </w:r>
            <w:proofErr w:type="spellEnd"/>
          </w:p>
        </w:tc>
        <w:tc>
          <w:tcPr>
            <w:tcW w:w="1419" w:type="dxa"/>
          </w:tcPr>
          <w:p w14:paraId="2A7EDCD3"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83 ± 11</w:t>
            </w:r>
          </w:p>
        </w:tc>
        <w:tc>
          <w:tcPr>
            <w:tcW w:w="1276" w:type="dxa"/>
          </w:tcPr>
          <w:p w14:paraId="5FEA5C9F"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89 ± 8</w:t>
            </w:r>
          </w:p>
        </w:tc>
        <w:tc>
          <w:tcPr>
            <w:tcW w:w="2802" w:type="dxa"/>
            <w:vMerge/>
          </w:tcPr>
          <w:p w14:paraId="3CF03506" w14:textId="77777777" w:rsidR="00AB213A" w:rsidRPr="001033AA" w:rsidRDefault="00AB213A" w:rsidP="001033AA">
            <w:pPr>
              <w:spacing w:line="360" w:lineRule="auto"/>
              <w:jc w:val="center"/>
              <w:rPr>
                <w:rFonts w:cs="Times New Roman"/>
                <w:noProof w:val="0"/>
                <w:sz w:val="22"/>
                <w:szCs w:val="24"/>
                <w:lang w:val="en-US"/>
              </w:rPr>
            </w:pPr>
          </w:p>
        </w:tc>
        <w:tc>
          <w:tcPr>
            <w:tcW w:w="1843" w:type="dxa"/>
            <w:vMerge/>
          </w:tcPr>
          <w:p w14:paraId="662F0B48" w14:textId="77777777" w:rsidR="00AB213A" w:rsidRPr="001033AA" w:rsidRDefault="00AB213A" w:rsidP="001033AA">
            <w:pPr>
              <w:keepNext/>
              <w:spacing w:line="360" w:lineRule="auto"/>
              <w:jc w:val="center"/>
              <w:rPr>
                <w:rFonts w:cs="Times New Roman"/>
                <w:noProof w:val="0"/>
                <w:sz w:val="22"/>
                <w:szCs w:val="24"/>
                <w:lang w:val="en-US"/>
              </w:rPr>
            </w:pPr>
          </w:p>
        </w:tc>
      </w:tr>
      <w:tr w:rsidR="00AB213A" w:rsidRPr="001033AA" w14:paraId="37FF5848" w14:textId="77777777" w:rsidTr="00F02726">
        <w:trPr>
          <w:jc w:val="center"/>
        </w:trPr>
        <w:tc>
          <w:tcPr>
            <w:tcW w:w="990" w:type="dxa"/>
          </w:tcPr>
          <w:p w14:paraId="23E6B5D3"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walking</w:t>
            </w:r>
          </w:p>
        </w:tc>
        <w:tc>
          <w:tcPr>
            <w:tcW w:w="1419" w:type="dxa"/>
          </w:tcPr>
          <w:p w14:paraId="64DA147A"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98 ± 1</w:t>
            </w:r>
          </w:p>
        </w:tc>
        <w:tc>
          <w:tcPr>
            <w:tcW w:w="1276" w:type="dxa"/>
          </w:tcPr>
          <w:p w14:paraId="1D506856"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t>
            </w:r>
          </w:p>
        </w:tc>
        <w:tc>
          <w:tcPr>
            <w:tcW w:w="2802" w:type="dxa"/>
          </w:tcPr>
          <w:p w14:paraId="30BF60D1" w14:textId="77777777" w:rsidR="00AB213A" w:rsidRPr="001033AA" w:rsidRDefault="00AB213A" w:rsidP="001033AA">
            <w:pPr>
              <w:spacing w:line="360" w:lineRule="auto"/>
              <w:jc w:val="center"/>
              <w:rPr>
                <w:rFonts w:cs="Times New Roman"/>
                <w:noProof w:val="0"/>
                <w:sz w:val="22"/>
                <w:szCs w:val="24"/>
                <w:lang w:val="en-US"/>
              </w:rPr>
            </w:pPr>
            <w:r w:rsidRPr="001033AA">
              <w:rPr>
                <w:rFonts w:cs="Times New Roman"/>
                <w:noProof w:val="0"/>
                <w:sz w:val="22"/>
                <w:szCs w:val="24"/>
                <w:lang w:val="en-US"/>
              </w:rPr>
              <w:t>-</w:t>
            </w:r>
          </w:p>
        </w:tc>
        <w:tc>
          <w:tcPr>
            <w:tcW w:w="1843" w:type="dxa"/>
            <w:vMerge/>
          </w:tcPr>
          <w:p w14:paraId="38F206E5" w14:textId="77777777" w:rsidR="00AB213A" w:rsidRPr="001033AA" w:rsidRDefault="00AB213A" w:rsidP="001033AA">
            <w:pPr>
              <w:keepNext/>
              <w:spacing w:line="360" w:lineRule="auto"/>
              <w:jc w:val="center"/>
              <w:rPr>
                <w:rFonts w:cs="Times New Roman"/>
                <w:noProof w:val="0"/>
                <w:sz w:val="22"/>
                <w:szCs w:val="24"/>
                <w:lang w:val="en-US"/>
              </w:rPr>
            </w:pPr>
          </w:p>
        </w:tc>
      </w:tr>
    </w:tbl>
    <w:p w14:paraId="0F0A9EAD" w14:textId="53C41DD7" w:rsidR="003C6090" w:rsidRDefault="003C6090" w:rsidP="00CB77E5">
      <w:pPr>
        <w:pStyle w:val="myNormalStyle"/>
        <w:rPr>
          <w:noProof w:val="0"/>
          <w:lang w:val="en-US"/>
        </w:rPr>
      </w:pPr>
    </w:p>
    <w:p w14:paraId="25B9A630" w14:textId="5E29342F" w:rsidR="006F6B8D" w:rsidRDefault="006F6B8D" w:rsidP="00CB77E5">
      <w:pPr>
        <w:pStyle w:val="myNormalStyle"/>
        <w:rPr>
          <w:noProof w:val="0"/>
          <w:lang w:val="en-US"/>
        </w:rPr>
      </w:pPr>
    </w:p>
    <w:p w14:paraId="6DC3EA7B" w14:textId="77777777" w:rsidR="006F6B8D" w:rsidRPr="009B4C89" w:rsidRDefault="006F6B8D" w:rsidP="00CB77E5">
      <w:pPr>
        <w:pStyle w:val="myNormalStyle"/>
        <w:rPr>
          <w:noProof w:val="0"/>
          <w:lang w:val="en-US"/>
        </w:rPr>
      </w:pPr>
    </w:p>
    <w:tbl>
      <w:tblPr>
        <w:tblStyle w:val="TableGrid"/>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4116"/>
        <w:gridCol w:w="2748"/>
      </w:tblGrid>
      <w:tr w:rsidR="00AB213A" w:rsidRPr="009B4C89" w14:paraId="10EA686D" w14:textId="77777777" w:rsidTr="00C26B3B">
        <w:trPr>
          <w:jc w:val="center"/>
        </w:trPr>
        <w:tc>
          <w:tcPr>
            <w:tcW w:w="4116" w:type="dxa"/>
            <w:tcBorders>
              <w:top w:val="single" w:sz="8" w:space="0" w:color="auto"/>
              <w:left w:val="single" w:sz="8" w:space="0" w:color="auto"/>
              <w:bottom w:val="nil"/>
              <w:right w:val="nil"/>
            </w:tcBorders>
            <w:hideMark/>
          </w:tcPr>
          <w:p w14:paraId="3755CC8A" w14:textId="77777777" w:rsidR="00AB213A" w:rsidRPr="009B4C89" w:rsidRDefault="00AB213A" w:rsidP="00A946E9">
            <w:pPr>
              <w:rPr>
                <w:rFonts w:cs="Times New Roman"/>
                <w:noProof w:val="0"/>
                <w:lang w:val="en-US"/>
              </w:rPr>
            </w:pPr>
            <w:r w:rsidRPr="009B4C89">
              <w:rPr>
                <w:rFonts w:cs="Times New Roman"/>
                <w:lang w:val="en-US"/>
              </w:rPr>
              <w:lastRenderedPageBreak/>
              <w:drawing>
                <wp:inline distT="0" distB="0" distL="0" distR="0" wp14:anchorId="538CF31E" wp14:editId="6157AEF2">
                  <wp:extent cx="1628775" cy="1162050"/>
                  <wp:effectExtent l="19050" t="0" r="9525" b="0"/>
                  <wp:docPr id="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628775" cy="1162050"/>
                          </a:xfrm>
                          <a:prstGeom prst="rect">
                            <a:avLst/>
                          </a:prstGeom>
                          <a:noFill/>
                          <a:ln w="9525">
                            <a:noFill/>
                            <a:miter lim="800000"/>
                            <a:headEnd/>
                            <a:tailEnd/>
                          </a:ln>
                        </pic:spPr>
                      </pic:pic>
                    </a:graphicData>
                  </a:graphic>
                </wp:inline>
              </w:drawing>
            </w:r>
          </w:p>
          <w:p w14:paraId="7194A458" w14:textId="09E6ED56" w:rsidR="00AB213A" w:rsidRPr="009B4C89" w:rsidRDefault="003E71AD" w:rsidP="00A946E9">
            <w:pPr>
              <w:pStyle w:val="ListParagraph"/>
              <w:spacing w:line="360" w:lineRule="auto"/>
              <w:ind w:left="1129"/>
              <w:rPr>
                <w:rFonts w:cs="Times New Roman"/>
                <w:noProof w:val="0"/>
                <w:szCs w:val="24"/>
                <w:lang w:val="en-US"/>
              </w:rPr>
            </w:pPr>
            <w:r w:rsidRPr="009B4C89">
              <w:rPr>
                <w:rFonts w:cs="Times New Roman"/>
                <w:noProof w:val="0"/>
                <w:szCs w:val="24"/>
                <w:lang w:val="en-US"/>
              </w:rPr>
              <w:t xml:space="preserve">      (a)</w:t>
            </w:r>
          </w:p>
        </w:tc>
        <w:tc>
          <w:tcPr>
            <w:tcW w:w="2748" w:type="dxa"/>
            <w:tcBorders>
              <w:top w:val="single" w:sz="8" w:space="0" w:color="auto"/>
              <w:left w:val="nil"/>
              <w:bottom w:val="nil"/>
              <w:right w:val="single" w:sz="8" w:space="0" w:color="auto"/>
            </w:tcBorders>
            <w:hideMark/>
          </w:tcPr>
          <w:p w14:paraId="6E71B87B" w14:textId="77777777" w:rsidR="00AB213A" w:rsidRPr="009B4C89" w:rsidRDefault="00AB213A" w:rsidP="00A946E9">
            <w:pPr>
              <w:rPr>
                <w:rFonts w:cs="Times New Roman"/>
                <w:noProof w:val="0"/>
                <w:lang w:val="en-US"/>
              </w:rPr>
            </w:pPr>
            <w:r w:rsidRPr="009B4C89">
              <w:rPr>
                <w:rFonts w:cs="Times New Roman"/>
                <w:lang w:val="en-US"/>
              </w:rPr>
              <w:drawing>
                <wp:inline distT="0" distB="0" distL="0" distR="0" wp14:anchorId="7BDF6D13" wp14:editId="4E1D35E4">
                  <wp:extent cx="834775" cy="990600"/>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37571" cy="993918"/>
                          </a:xfrm>
                          <a:prstGeom prst="rect">
                            <a:avLst/>
                          </a:prstGeom>
                          <a:noFill/>
                          <a:ln w="9525">
                            <a:noFill/>
                            <a:miter lim="800000"/>
                            <a:headEnd/>
                            <a:tailEnd/>
                          </a:ln>
                        </pic:spPr>
                      </pic:pic>
                    </a:graphicData>
                  </a:graphic>
                </wp:inline>
              </w:drawing>
            </w:r>
          </w:p>
          <w:p w14:paraId="60EF811F" w14:textId="77777777" w:rsidR="00350A61" w:rsidRPr="009B4C89" w:rsidRDefault="003E71AD" w:rsidP="00350A61">
            <w:pPr>
              <w:rPr>
                <w:rFonts w:cs="Times New Roman"/>
                <w:noProof w:val="0"/>
                <w:szCs w:val="24"/>
                <w:lang w:val="en-US"/>
              </w:rPr>
            </w:pPr>
            <w:r w:rsidRPr="009B4C89">
              <w:rPr>
                <w:rFonts w:cs="Times New Roman"/>
                <w:noProof w:val="0"/>
                <w:szCs w:val="24"/>
                <w:lang w:val="en-US"/>
              </w:rPr>
              <w:t xml:space="preserve">       </w:t>
            </w:r>
          </w:p>
          <w:p w14:paraId="1BBF31E9" w14:textId="24807663" w:rsidR="00AB213A" w:rsidRPr="009B4C89" w:rsidRDefault="00350A61" w:rsidP="00350A61">
            <w:pPr>
              <w:rPr>
                <w:rFonts w:cs="Times New Roman"/>
                <w:noProof w:val="0"/>
                <w:szCs w:val="24"/>
                <w:lang w:val="en-US"/>
              </w:rPr>
            </w:pPr>
            <w:r w:rsidRPr="009B4C89">
              <w:rPr>
                <w:rFonts w:cs="Times New Roman"/>
                <w:noProof w:val="0"/>
                <w:szCs w:val="24"/>
                <w:lang w:val="en-US"/>
              </w:rPr>
              <w:t xml:space="preserve">         </w:t>
            </w:r>
            <w:r w:rsidR="003E71AD" w:rsidRPr="009B4C89">
              <w:rPr>
                <w:rFonts w:cs="Times New Roman"/>
                <w:noProof w:val="0"/>
                <w:szCs w:val="24"/>
                <w:lang w:val="en-US"/>
              </w:rPr>
              <w:t>(b)</w:t>
            </w:r>
          </w:p>
        </w:tc>
      </w:tr>
      <w:tr w:rsidR="00AB213A" w:rsidRPr="009B4C89" w14:paraId="164343E9" w14:textId="77777777" w:rsidTr="00C26B3B">
        <w:trPr>
          <w:jc w:val="center"/>
        </w:trPr>
        <w:tc>
          <w:tcPr>
            <w:tcW w:w="6864" w:type="dxa"/>
            <w:gridSpan w:val="2"/>
            <w:tcBorders>
              <w:top w:val="nil"/>
              <w:left w:val="single" w:sz="8" w:space="0" w:color="auto"/>
              <w:bottom w:val="single" w:sz="8" w:space="0" w:color="auto"/>
              <w:right w:val="single" w:sz="8" w:space="0" w:color="auto"/>
            </w:tcBorders>
            <w:hideMark/>
          </w:tcPr>
          <w:p w14:paraId="0BB4DA98" w14:textId="77777777" w:rsidR="00AB213A" w:rsidRPr="009B4C89" w:rsidRDefault="00AB213A" w:rsidP="00350A61">
            <w:pPr>
              <w:jc w:val="center"/>
              <w:rPr>
                <w:rFonts w:cs="Times New Roman"/>
                <w:noProof w:val="0"/>
                <w:lang w:val="en-US"/>
              </w:rPr>
            </w:pPr>
            <w:r w:rsidRPr="009B4C89">
              <w:rPr>
                <w:rFonts w:cs="Times New Roman"/>
                <w:lang w:val="en-US"/>
              </w:rPr>
              <w:drawing>
                <wp:inline distT="0" distB="0" distL="0" distR="0" wp14:anchorId="53F99B74" wp14:editId="29CD8AE8">
                  <wp:extent cx="1962150" cy="714375"/>
                  <wp:effectExtent l="1905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962150" cy="714375"/>
                          </a:xfrm>
                          <a:prstGeom prst="rect">
                            <a:avLst/>
                          </a:prstGeom>
                          <a:noFill/>
                          <a:ln w="9525">
                            <a:noFill/>
                            <a:miter lim="800000"/>
                            <a:headEnd/>
                            <a:tailEnd/>
                          </a:ln>
                        </pic:spPr>
                      </pic:pic>
                    </a:graphicData>
                  </a:graphic>
                </wp:inline>
              </w:drawing>
            </w:r>
          </w:p>
          <w:p w14:paraId="3432A727" w14:textId="3BF224ED" w:rsidR="00AB213A" w:rsidRPr="009B4C89" w:rsidRDefault="003E71AD" w:rsidP="00A946E9">
            <w:pPr>
              <w:pStyle w:val="ListParagraph"/>
              <w:spacing w:line="360" w:lineRule="auto"/>
              <w:ind w:left="632"/>
              <w:rPr>
                <w:rFonts w:cs="Times New Roman"/>
                <w:noProof w:val="0"/>
                <w:szCs w:val="24"/>
                <w:lang w:val="en-US"/>
              </w:rPr>
            </w:pPr>
            <w:r w:rsidRPr="009B4C89">
              <w:rPr>
                <w:rFonts w:cs="Times New Roman"/>
                <w:noProof w:val="0"/>
                <w:szCs w:val="24"/>
                <w:lang w:val="en-US"/>
              </w:rPr>
              <w:t xml:space="preserve">                                        </w:t>
            </w:r>
            <w:r w:rsidR="00350A61" w:rsidRPr="009B4C89">
              <w:rPr>
                <w:rFonts w:cs="Times New Roman"/>
                <w:noProof w:val="0"/>
                <w:szCs w:val="24"/>
                <w:lang w:val="en-US"/>
              </w:rPr>
              <w:t xml:space="preserve">     </w:t>
            </w:r>
            <w:r w:rsidRPr="009B4C89">
              <w:rPr>
                <w:rFonts w:cs="Times New Roman"/>
                <w:noProof w:val="0"/>
                <w:szCs w:val="24"/>
                <w:lang w:val="en-US"/>
              </w:rPr>
              <w:t xml:space="preserve">   (c)</w:t>
            </w:r>
          </w:p>
        </w:tc>
      </w:tr>
    </w:tbl>
    <w:p w14:paraId="0C1E86B1" w14:textId="17889AB6" w:rsidR="00350A61" w:rsidRPr="009B4C89" w:rsidRDefault="001033AA" w:rsidP="00CB77E5">
      <w:pPr>
        <w:pStyle w:val="myFigureCaption"/>
        <w:rPr>
          <w:noProof w:val="0"/>
          <w:lang w:val="en-US"/>
        </w:rPr>
      </w:pPr>
      <w:bookmarkStart w:id="71" w:name="_Ref357265312"/>
      <w:bookmarkStart w:id="72" w:name="_Toc362363758"/>
      <w:bookmarkStart w:id="73" w:name="_Toc361908764"/>
      <w:bookmarkStart w:id="74" w:name="_Toc361907226"/>
      <w:bookmarkStart w:id="75" w:name="_Toc361880905"/>
      <w:bookmarkStart w:id="76" w:name="_Toc361880479"/>
      <w:bookmarkStart w:id="77" w:name="_Toc361402092"/>
      <w:bookmarkStart w:id="78" w:name="_Toc365324442"/>
      <w:bookmarkStart w:id="79" w:name="_Toc364869028"/>
      <w:bookmarkStart w:id="80" w:name="_Toc363841831"/>
      <w:bookmarkStart w:id="81" w:name="_Toc363835272"/>
      <w:bookmarkStart w:id="82" w:name="_Toc81602027"/>
      <w:bookmarkStart w:id="83" w:name="_Toc81602176"/>
      <w:r w:rsidRPr="001033AA">
        <w:rPr>
          <w:noProof w:val="0"/>
          <w:lang w:val="en-US"/>
        </w:rPr>
        <w:t xml:space="preserve">Figure </w:t>
      </w:r>
      <w:r w:rsidRPr="001033AA">
        <w:rPr>
          <w:noProof w:val="0"/>
          <w:lang w:val="en-US"/>
        </w:rPr>
        <w:fldChar w:fldCharType="begin"/>
      </w:r>
      <w:r w:rsidRPr="001033AA">
        <w:rPr>
          <w:noProof w:val="0"/>
          <w:lang w:val="en-US"/>
        </w:rPr>
        <w:instrText xml:space="preserve"> STYLEREF 1 \s </w:instrText>
      </w:r>
      <w:r w:rsidRPr="001033AA">
        <w:rPr>
          <w:noProof w:val="0"/>
          <w:lang w:val="en-US"/>
        </w:rPr>
        <w:fldChar w:fldCharType="separate"/>
      </w:r>
      <w:r>
        <w:rPr>
          <w:lang w:val="en-US"/>
        </w:rPr>
        <w:t>3</w:t>
      </w:r>
      <w:r w:rsidRPr="001033AA">
        <w:rPr>
          <w:noProof w:val="0"/>
          <w:lang w:val="en-US"/>
        </w:rPr>
        <w:fldChar w:fldCharType="end"/>
      </w:r>
      <w:r w:rsidRPr="001033AA">
        <w:rPr>
          <w:noProof w:val="0"/>
          <w:lang w:val="en-US"/>
        </w:rPr>
        <w:t>.</w:t>
      </w:r>
      <w:r w:rsidRPr="001033AA">
        <w:rPr>
          <w:noProof w:val="0"/>
          <w:lang w:val="en-US"/>
        </w:rPr>
        <w:fldChar w:fldCharType="begin"/>
      </w:r>
      <w:r w:rsidRPr="001033AA">
        <w:rPr>
          <w:noProof w:val="0"/>
          <w:lang w:val="en-US"/>
        </w:rPr>
        <w:instrText xml:space="preserve"> SEQ Figure \* ARABIC \s 1 </w:instrText>
      </w:r>
      <w:r w:rsidRPr="001033AA">
        <w:rPr>
          <w:noProof w:val="0"/>
          <w:lang w:val="en-US"/>
        </w:rPr>
        <w:fldChar w:fldCharType="separate"/>
      </w:r>
      <w:r>
        <w:rPr>
          <w:lang w:val="en-US"/>
        </w:rPr>
        <w:t>2</w:t>
      </w:r>
      <w:r w:rsidRPr="001033AA">
        <w:rPr>
          <w:noProof w:val="0"/>
          <w:lang w:val="en-US"/>
        </w:rPr>
        <w:fldChar w:fldCharType="end"/>
      </w:r>
      <w:r w:rsidRPr="001033AA">
        <w:rPr>
          <w:noProof w:val="0"/>
          <w:lang w:val="en-US"/>
        </w:rPr>
        <w:t xml:space="preserve">. </w:t>
      </w:r>
      <w:bookmarkEnd w:id="71"/>
      <w:r w:rsidR="00AB213A" w:rsidRPr="009B4C89">
        <w:rPr>
          <w:noProof w:val="0"/>
          <w:lang w:val="en-US"/>
        </w:rPr>
        <w:t>Caption about multiple images</w:t>
      </w:r>
      <w:r w:rsidR="003E71AD" w:rsidRPr="009B4C89">
        <w:rPr>
          <w:noProof w:val="0"/>
          <w:lang w:val="en-US"/>
        </w:rPr>
        <w:t>. (a) First of multiple image, (b) Second of multiple image, (c) Third of multiple image.</w:t>
      </w:r>
      <w:bookmarkEnd w:id="72"/>
      <w:bookmarkEnd w:id="73"/>
      <w:bookmarkEnd w:id="74"/>
      <w:bookmarkEnd w:id="75"/>
      <w:bookmarkEnd w:id="76"/>
      <w:bookmarkEnd w:id="77"/>
      <w:bookmarkEnd w:id="78"/>
      <w:bookmarkEnd w:id="79"/>
      <w:bookmarkEnd w:id="80"/>
      <w:bookmarkEnd w:id="81"/>
      <w:bookmarkEnd w:id="82"/>
      <w:bookmarkEnd w:id="83"/>
    </w:p>
    <w:p w14:paraId="55F0A8B6" w14:textId="62C01BB4" w:rsidR="0073714A" w:rsidRPr="009B4C89" w:rsidRDefault="00350A61" w:rsidP="002339FE">
      <w:pPr>
        <w:spacing w:after="0"/>
        <w:jc w:val="center"/>
        <w:rPr>
          <w:rFonts w:cs="Times New Roman"/>
          <w:noProof w:val="0"/>
          <w:lang w:val="en-US"/>
        </w:rPr>
      </w:pPr>
      <w:r w:rsidRPr="009B4C89">
        <w:rPr>
          <w:rFonts w:cs="Times New Roman"/>
          <w:lang w:val="en-US"/>
        </w:rPr>
        <w:drawing>
          <wp:inline distT="0" distB="0" distL="0" distR="0" wp14:anchorId="5C2B616B" wp14:editId="7C6A37CC">
            <wp:extent cx="2972242" cy="2080022"/>
            <wp:effectExtent l="19050" t="19050" r="19050" b="15875"/>
            <wp:docPr id="5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6322" cy="2096873"/>
                    </a:xfrm>
                    <a:prstGeom prst="rect">
                      <a:avLst/>
                    </a:prstGeom>
                    <a:noFill/>
                    <a:ln w="9525">
                      <a:solidFill>
                        <a:schemeClr val="tx1"/>
                      </a:solidFill>
                      <a:miter lim="800000"/>
                      <a:headEnd/>
                      <a:tailEnd/>
                    </a:ln>
                  </pic:spPr>
                </pic:pic>
              </a:graphicData>
            </a:graphic>
          </wp:inline>
        </w:drawing>
      </w:r>
    </w:p>
    <w:p w14:paraId="10A7237C" w14:textId="472E44E7" w:rsidR="00C84469" w:rsidRPr="009B4C89" w:rsidRDefault="001033AA" w:rsidP="00CB77E5">
      <w:pPr>
        <w:pStyle w:val="myFigureCaption"/>
        <w:rPr>
          <w:noProof w:val="0"/>
          <w:lang w:val="en-US"/>
        </w:rPr>
      </w:pPr>
      <w:bookmarkStart w:id="84" w:name="_Toc81602028"/>
      <w:bookmarkStart w:id="85" w:name="_Toc81602177"/>
      <w:r w:rsidRPr="001033AA">
        <w:rPr>
          <w:noProof w:val="0"/>
          <w:lang w:val="en-US"/>
        </w:rPr>
        <w:t xml:space="preserve">Figure </w:t>
      </w:r>
      <w:r w:rsidRPr="001033AA">
        <w:rPr>
          <w:noProof w:val="0"/>
          <w:lang w:val="en-US"/>
        </w:rPr>
        <w:fldChar w:fldCharType="begin"/>
      </w:r>
      <w:r w:rsidRPr="001033AA">
        <w:rPr>
          <w:noProof w:val="0"/>
          <w:lang w:val="en-US"/>
        </w:rPr>
        <w:instrText xml:space="preserve"> STYLEREF 1 \s </w:instrText>
      </w:r>
      <w:r w:rsidRPr="001033AA">
        <w:rPr>
          <w:noProof w:val="0"/>
          <w:lang w:val="en-US"/>
        </w:rPr>
        <w:fldChar w:fldCharType="separate"/>
      </w:r>
      <w:r>
        <w:rPr>
          <w:lang w:val="en-US"/>
        </w:rPr>
        <w:t>3</w:t>
      </w:r>
      <w:r w:rsidRPr="001033AA">
        <w:rPr>
          <w:noProof w:val="0"/>
          <w:lang w:val="en-US"/>
        </w:rPr>
        <w:fldChar w:fldCharType="end"/>
      </w:r>
      <w:r w:rsidRPr="001033AA">
        <w:rPr>
          <w:noProof w:val="0"/>
          <w:lang w:val="en-US"/>
        </w:rPr>
        <w:t>.</w:t>
      </w:r>
      <w:r w:rsidRPr="001033AA">
        <w:rPr>
          <w:noProof w:val="0"/>
          <w:lang w:val="en-US"/>
        </w:rPr>
        <w:fldChar w:fldCharType="begin"/>
      </w:r>
      <w:r w:rsidRPr="001033AA">
        <w:rPr>
          <w:noProof w:val="0"/>
          <w:lang w:val="en-US"/>
        </w:rPr>
        <w:instrText xml:space="preserve"> SEQ Figure \* ARABIC \s 1 </w:instrText>
      </w:r>
      <w:r w:rsidRPr="001033AA">
        <w:rPr>
          <w:noProof w:val="0"/>
          <w:lang w:val="en-US"/>
        </w:rPr>
        <w:fldChar w:fldCharType="separate"/>
      </w:r>
      <w:r>
        <w:rPr>
          <w:lang w:val="en-US"/>
        </w:rPr>
        <w:t>3</w:t>
      </w:r>
      <w:r w:rsidRPr="001033AA">
        <w:rPr>
          <w:noProof w:val="0"/>
          <w:lang w:val="en-US"/>
        </w:rPr>
        <w:fldChar w:fldCharType="end"/>
      </w:r>
      <w:r w:rsidRPr="001033AA">
        <w:rPr>
          <w:noProof w:val="0"/>
          <w:lang w:val="en-US"/>
        </w:rPr>
        <w:t xml:space="preserve">. </w:t>
      </w:r>
      <w:r w:rsidR="00CC41E0" w:rsidRPr="00236CD3">
        <w:rPr>
          <w:noProof w:val="0"/>
          <w:lang w:val="en-US"/>
        </w:rPr>
        <w:t>Growth curves of the wild type (AS102), wild type (AS107</w:t>
      </w:r>
      <w:proofErr w:type="gramStart"/>
      <w:r w:rsidR="00CC41E0" w:rsidRPr="00236CD3">
        <w:rPr>
          <w:noProof w:val="0"/>
          <w:lang w:val="en-US"/>
        </w:rPr>
        <w:t>),  and</w:t>
      </w:r>
      <w:proofErr w:type="gramEnd"/>
      <w:r w:rsidR="00CC41E0" w:rsidRPr="00236CD3">
        <w:rPr>
          <w:noProof w:val="0"/>
          <w:lang w:val="en-US"/>
        </w:rPr>
        <w:t xml:space="preserve"> recombinant AS102-57</w:t>
      </w:r>
      <w:bookmarkEnd w:id="84"/>
      <w:bookmarkEnd w:id="85"/>
    </w:p>
    <w:p w14:paraId="46D231F2" w14:textId="448D010F" w:rsidR="00C24130" w:rsidRPr="009B4C89" w:rsidRDefault="00EE3C7D" w:rsidP="00EE3C7D">
      <w:pPr>
        <w:pStyle w:val="Heading3"/>
        <w:rPr>
          <w:lang w:val="en-US"/>
        </w:rPr>
      </w:pPr>
      <w:bookmarkStart w:id="86" w:name="_Toc93664924"/>
      <w:r>
        <w:rPr>
          <w:lang w:val="en-US"/>
        </w:rPr>
        <w:t>Appendices</w:t>
      </w:r>
      <w:bookmarkEnd w:id="86"/>
    </w:p>
    <w:p w14:paraId="5986C5CE" w14:textId="2BFAC0EC" w:rsidR="009942BF" w:rsidRPr="009B4C89" w:rsidRDefault="00C24130" w:rsidP="00CB77E5">
      <w:pPr>
        <w:pStyle w:val="myNormalStyle"/>
        <w:rPr>
          <w:noProof w:val="0"/>
          <w:lang w:val="en-US"/>
        </w:rPr>
      </w:pPr>
      <w:r w:rsidRPr="009B4C89">
        <w:rPr>
          <w:noProof w:val="0"/>
          <w:lang w:val="en-US"/>
        </w:rPr>
        <w:t>A last section may contain supporting data for the text in the form of one or more appendices. Examples of appendix material include data sheets, questionnaire samples, flowcharts, illustrations, maps, software listings, charts, etc. if the appended data should include oversize illustrations or maps, several alternative methods of inclusions are available.</w:t>
      </w:r>
      <w:r w:rsidR="00F5289E" w:rsidRPr="009B4C89">
        <w:rPr>
          <w:noProof w:val="0"/>
          <w:lang w:val="en-US"/>
        </w:rPr>
        <w:t xml:space="preserve"> </w:t>
      </w:r>
      <w:r w:rsidR="00F5289E" w:rsidRPr="00E6233C">
        <w:rPr>
          <w:noProof w:val="0"/>
          <w:lang w:val="en-US"/>
        </w:rPr>
        <w:t xml:space="preserve">If an ethical approval form is available for the study presented in the thesis, a scan copy of the form with </w:t>
      </w:r>
      <w:r w:rsidR="00F5289E" w:rsidRPr="00E6233C">
        <w:rPr>
          <w:noProof w:val="0"/>
          <w:lang w:val="en-US"/>
        </w:rPr>
        <w:lastRenderedPageBreak/>
        <w:t>original sign</w:t>
      </w:r>
      <w:r w:rsidR="001D4890" w:rsidRPr="00E6233C">
        <w:rPr>
          <w:noProof w:val="0"/>
          <w:lang w:val="en-US"/>
        </w:rPr>
        <w:t xml:space="preserve">atures on it must be presented </w:t>
      </w:r>
      <w:r w:rsidR="00F5289E" w:rsidRPr="00E6233C">
        <w:rPr>
          <w:noProof w:val="0"/>
          <w:lang w:val="en-US"/>
        </w:rPr>
        <w:t xml:space="preserve">in the Appendix </w:t>
      </w:r>
      <w:r w:rsidR="001D4890" w:rsidRPr="00E6233C">
        <w:rPr>
          <w:noProof w:val="0"/>
          <w:lang w:val="en-US"/>
        </w:rPr>
        <w:t>e.g.</w:t>
      </w:r>
      <w:r w:rsidR="00F5289E" w:rsidRPr="00E6233C">
        <w:rPr>
          <w:noProof w:val="0"/>
          <w:lang w:val="en-US"/>
        </w:rPr>
        <w:t>; APPENDIX A: ETHICAL APPROVAL FORM</w:t>
      </w:r>
      <w:r w:rsidR="00690A6B" w:rsidRPr="00E6233C">
        <w:rPr>
          <w:noProof w:val="0"/>
          <w:lang w:val="en-US"/>
        </w:rPr>
        <w:t>.</w:t>
      </w:r>
    </w:p>
    <w:p w14:paraId="10A41CA7" w14:textId="135B59E8" w:rsidR="00454775" w:rsidRPr="009B4C89" w:rsidRDefault="00C24130" w:rsidP="00821C6A">
      <w:pPr>
        <w:pStyle w:val="myNormalStyle"/>
        <w:rPr>
          <w:noProof w:val="0"/>
          <w:lang w:val="en-US"/>
        </w:rPr>
      </w:pPr>
      <w:r w:rsidRPr="009B4C89">
        <w:rPr>
          <w:noProof w:val="0"/>
          <w:lang w:val="en-US"/>
        </w:rPr>
        <w:t xml:space="preserve">If a section, table, figure, equation etc., is to be included in an appendix, the numbering should follow the same rules used within the thesis. In this case, however, they should begin with the letter of the respective appendix such as "Table </w:t>
      </w:r>
      <w:proofErr w:type="spellStart"/>
      <w:r w:rsidRPr="009B4C89">
        <w:rPr>
          <w:noProof w:val="0"/>
          <w:lang w:val="en-US"/>
        </w:rPr>
        <w:t>A.l</w:t>
      </w:r>
      <w:proofErr w:type="spellEnd"/>
      <w:r w:rsidRPr="009B4C89">
        <w:rPr>
          <w:noProof w:val="0"/>
          <w:lang w:val="en-US"/>
        </w:rPr>
        <w:t xml:space="preserve">", "Equation (B.4)" etc. The title should start with </w:t>
      </w:r>
      <w:r w:rsidRPr="00E6233C">
        <w:rPr>
          <w:noProof w:val="0"/>
          <w:lang w:val="en-US"/>
        </w:rPr>
        <w:t xml:space="preserve">the </w:t>
      </w:r>
      <w:r w:rsidR="00F5289E" w:rsidRPr="00E6233C">
        <w:rPr>
          <w:noProof w:val="0"/>
          <w:lang w:val="en-US"/>
        </w:rPr>
        <w:t>left justified</w:t>
      </w:r>
      <w:r w:rsidRPr="00E6233C">
        <w:rPr>
          <w:noProof w:val="0"/>
          <w:lang w:val="en-US"/>
        </w:rPr>
        <w:t xml:space="preserve"> appendix title</w:t>
      </w:r>
      <w:r w:rsidRPr="009B4C89">
        <w:rPr>
          <w:noProof w:val="0"/>
          <w:lang w:val="en-US"/>
        </w:rPr>
        <w:t xml:space="preserve"> such as "APPENDIX A: " and then followed by the</w:t>
      </w:r>
      <w:r w:rsidR="007B380C" w:rsidRPr="009B4C89">
        <w:rPr>
          <w:noProof w:val="0"/>
          <w:lang w:val="en-US"/>
        </w:rPr>
        <w:t xml:space="preserve"> descriptive title</w:t>
      </w:r>
      <w:r w:rsidRPr="009B4C89">
        <w:rPr>
          <w:noProof w:val="0"/>
          <w:lang w:val="en-US"/>
        </w:rPr>
        <w:t xml:space="preserve"> (See Page </w:t>
      </w:r>
      <w:r w:rsidR="007B380C" w:rsidRPr="009B4C89">
        <w:rPr>
          <w:noProof w:val="0"/>
          <w:lang w:val="en-US"/>
        </w:rPr>
        <w:t>17</w:t>
      </w:r>
      <w:r w:rsidRPr="009B4C89">
        <w:rPr>
          <w:noProof w:val="0"/>
          <w:lang w:val="en-US"/>
        </w:rPr>
        <w:t>)</w:t>
      </w:r>
      <w:r w:rsidR="007B380C" w:rsidRPr="009B4C89">
        <w:rPr>
          <w:noProof w:val="0"/>
          <w:lang w:val="en-US"/>
        </w:rPr>
        <w:t>.</w:t>
      </w:r>
    </w:p>
    <w:p w14:paraId="3294DE97" w14:textId="4FA6DC06" w:rsidR="00821C6A" w:rsidRPr="009B4C89" w:rsidRDefault="00821C6A">
      <w:pPr>
        <w:rPr>
          <w:rFonts w:cs="Times New Roman"/>
          <w:noProof w:val="0"/>
          <w:szCs w:val="24"/>
          <w:lang w:val="en-US"/>
        </w:rPr>
      </w:pPr>
      <w:r w:rsidRPr="009B4C89">
        <w:rPr>
          <w:noProof w:val="0"/>
          <w:lang w:val="en-US"/>
        </w:rPr>
        <w:br w:type="page"/>
      </w:r>
    </w:p>
    <w:p w14:paraId="02EBFF79" w14:textId="7549B6E7" w:rsidR="001B0655" w:rsidRDefault="00F84127" w:rsidP="0063036F">
      <w:pPr>
        <w:pStyle w:val="Heading1"/>
        <w:rPr>
          <w:noProof w:val="0"/>
          <w:lang w:val="en-US"/>
        </w:rPr>
      </w:pPr>
      <w:bookmarkStart w:id="87" w:name="_Toc93664925"/>
      <w:bookmarkStart w:id="88" w:name="_Ref357464256"/>
      <w:bookmarkStart w:id="89" w:name="_Toc357872555"/>
      <w:bookmarkStart w:id="90" w:name="_Toc363835288"/>
      <w:bookmarkStart w:id="91" w:name="_Toc364869044"/>
      <w:bookmarkStart w:id="92" w:name="_Toc365324402"/>
      <w:r>
        <w:rPr>
          <w:noProof w:val="0"/>
          <w:lang w:val="en-US"/>
        </w:rPr>
        <w:lastRenderedPageBreak/>
        <w:t>METHODOLOGY</w:t>
      </w:r>
      <w:r w:rsidR="000C6427">
        <w:rPr>
          <w:noProof w:val="0"/>
          <w:lang w:val="en-US"/>
        </w:rPr>
        <w:t>/</w:t>
      </w:r>
      <w:r w:rsidR="00A570EC">
        <w:rPr>
          <w:noProof w:val="0"/>
          <w:lang w:val="en-US"/>
        </w:rPr>
        <w:t>MATERIALS</w:t>
      </w:r>
      <w:r w:rsidR="00684A4E">
        <w:rPr>
          <w:noProof w:val="0"/>
          <w:lang w:val="en-US"/>
        </w:rPr>
        <w:t xml:space="preserve">, </w:t>
      </w:r>
      <w:r w:rsidR="00A570EC">
        <w:rPr>
          <w:noProof w:val="0"/>
          <w:lang w:val="en-US"/>
        </w:rPr>
        <w:t>METHODS</w:t>
      </w:r>
      <w:r w:rsidR="00684A4E">
        <w:rPr>
          <w:noProof w:val="0"/>
          <w:lang w:val="en-US"/>
        </w:rPr>
        <w:t xml:space="preserve"> AND EXPERIMENTAL</w:t>
      </w:r>
      <w:bookmarkEnd w:id="87"/>
    </w:p>
    <w:p w14:paraId="1C16B34A" w14:textId="00D905E0" w:rsidR="00F84127" w:rsidRPr="00F84127" w:rsidRDefault="000C6427" w:rsidP="00F84127">
      <w:pPr>
        <w:rPr>
          <w:lang w:val="en-US"/>
        </w:rPr>
      </w:pPr>
      <w:r>
        <w:rPr>
          <w:lang w:val="en-US"/>
        </w:rPr>
        <w:t xml:space="preserve">This section basically discusses the methods that are used to undertake this study, i.e. what was done and how it was done. </w:t>
      </w:r>
      <w:r w:rsidR="00F84127">
        <w:rPr>
          <w:lang w:val="en-US"/>
        </w:rPr>
        <w:t xml:space="preserve">Depending on the nature of the study, this part </w:t>
      </w:r>
      <w:r>
        <w:rPr>
          <w:lang w:val="en-US"/>
        </w:rPr>
        <w:t>should involve the materials and experimental details or models and computational settings.</w:t>
      </w:r>
      <w:r w:rsidR="006823E2">
        <w:rPr>
          <w:lang w:val="en-US"/>
        </w:rPr>
        <w:t xml:space="preserve"> </w:t>
      </w:r>
      <w:r w:rsidR="006823E2">
        <w:t>Thus in an experimental study, Materials and Methods and Experimental sections can be presented in a single chapter or in separate chapters. In a computational study models and</w:t>
      </w:r>
      <w:r w:rsidR="006823E2" w:rsidRPr="0055521E">
        <w:t xml:space="preserve"> </w:t>
      </w:r>
      <w:r w:rsidR="006823E2">
        <w:rPr>
          <w:lang w:val="en-US"/>
        </w:rPr>
        <w:t>computational settings</w:t>
      </w:r>
      <w:r w:rsidR="006823E2">
        <w:t xml:space="preserve"> and in a literature review study handling of the topics, search engines and keywords used  can be presented in a Methodology chapter.</w:t>
      </w:r>
    </w:p>
    <w:p w14:paraId="108F821B" w14:textId="7896E415" w:rsidR="00F84127" w:rsidRPr="00F84127" w:rsidRDefault="00F84127" w:rsidP="00F84127">
      <w:pPr>
        <w:pStyle w:val="Heading1"/>
        <w:rPr>
          <w:lang w:val="en-US"/>
        </w:rPr>
      </w:pPr>
      <w:bookmarkStart w:id="93" w:name="_Toc93664926"/>
      <w:r>
        <w:rPr>
          <w:lang w:val="en-US"/>
        </w:rPr>
        <w:lastRenderedPageBreak/>
        <w:t>RESULTS AND DISCUSSION</w:t>
      </w:r>
      <w:bookmarkEnd w:id="93"/>
    </w:p>
    <w:p w14:paraId="1044F731" w14:textId="488F1563" w:rsidR="00821C6A" w:rsidRPr="009B4C89" w:rsidRDefault="003C4E6F" w:rsidP="00821C6A">
      <w:pPr>
        <w:pStyle w:val="myNormalStyle"/>
        <w:rPr>
          <w:noProof w:val="0"/>
          <w:lang w:val="en-US"/>
        </w:rPr>
      </w:pPr>
      <w:r>
        <w:rPr>
          <w:noProof w:val="0"/>
          <w:lang w:val="en-US"/>
        </w:rPr>
        <w:t xml:space="preserve">This part involves the findings of your study and discussion of these findings. It </w:t>
      </w:r>
      <w:proofErr w:type="gramStart"/>
      <w:r>
        <w:rPr>
          <w:noProof w:val="0"/>
          <w:lang w:val="en-US"/>
        </w:rPr>
        <w:t>may  involve</w:t>
      </w:r>
      <w:proofErr w:type="gramEnd"/>
      <w:r>
        <w:rPr>
          <w:noProof w:val="0"/>
          <w:lang w:val="en-US"/>
        </w:rPr>
        <w:t xml:space="preserve"> subsections devoted to different topics involved in the study. This section </w:t>
      </w:r>
      <w:r w:rsidRPr="009B4C89">
        <w:rPr>
          <w:noProof w:val="0"/>
          <w:lang w:val="en-US"/>
        </w:rPr>
        <w:t xml:space="preserve">is expected to contain some reference to the literature </w:t>
      </w:r>
      <w:r w:rsidR="003B02EB">
        <w:rPr>
          <w:noProof w:val="0"/>
          <w:lang w:val="en-US"/>
        </w:rPr>
        <w:t>to</w:t>
      </w:r>
      <w:r>
        <w:rPr>
          <w:noProof w:val="0"/>
          <w:lang w:val="en-US"/>
        </w:rPr>
        <w:t xml:space="preserve"> </w:t>
      </w:r>
      <w:r w:rsidRPr="009B4C89">
        <w:rPr>
          <w:noProof w:val="0"/>
          <w:lang w:val="en-US"/>
        </w:rPr>
        <w:t>make comparisons</w:t>
      </w:r>
      <w:r>
        <w:rPr>
          <w:noProof w:val="0"/>
          <w:lang w:val="en-US"/>
        </w:rPr>
        <w:t xml:space="preserve"> </w:t>
      </w:r>
      <w:r w:rsidRPr="009B4C89">
        <w:rPr>
          <w:noProof w:val="0"/>
          <w:lang w:val="en-US"/>
        </w:rPr>
        <w:t>with current literature data</w:t>
      </w:r>
      <w:r w:rsidR="003B02EB">
        <w:rPr>
          <w:noProof w:val="0"/>
          <w:lang w:val="en-US"/>
        </w:rPr>
        <w:t xml:space="preserve"> and/or </w:t>
      </w:r>
      <w:r w:rsidR="003B02EB" w:rsidRPr="009B4C89">
        <w:rPr>
          <w:noProof w:val="0"/>
          <w:lang w:val="en-US"/>
        </w:rPr>
        <w:t>to emphasize the originality of the work</w:t>
      </w:r>
      <w:r w:rsidRPr="009B4C89">
        <w:rPr>
          <w:noProof w:val="0"/>
          <w:lang w:val="en-US"/>
        </w:rPr>
        <w:t>.</w:t>
      </w:r>
      <w:r w:rsidR="003B02EB" w:rsidRPr="003B02EB">
        <w:rPr>
          <w:noProof w:val="0"/>
          <w:lang w:val="en-US"/>
        </w:rPr>
        <w:t xml:space="preserve"> </w:t>
      </w:r>
      <w:r w:rsidR="003B02EB">
        <w:rPr>
          <w:noProof w:val="0"/>
          <w:lang w:val="en-US"/>
        </w:rPr>
        <w:t xml:space="preserve">A literature review study may involve several chapters devoted to different topics or analysis of the collected literature instead of a single Results and Discussion chapter. </w:t>
      </w:r>
    </w:p>
    <w:p w14:paraId="51885FF8" w14:textId="77777777" w:rsidR="001B0655" w:rsidRPr="007D35C5" w:rsidRDefault="001B0655" w:rsidP="007D35C5">
      <w:pPr>
        <w:pStyle w:val="Heading2"/>
      </w:pPr>
      <w:bookmarkStart w:id="94" w:name="_Toc93664927"/>
      <w:r w:rsidRPr="007D35C5">
        <w:t>TYPESETTING</w:t>
      </w:r>
      <w:bookmarkEnd w:id="94"/>
    </w:p>
    <w:p w14:paraId="77D69DDC" w14:textId="1C959D16" w:rsidR="001B0655" w:rsidRPr="009B4C89" w:rsidRDefault="001B0655" w:rsidP="00821C6A">
      <w:pPr>
        <w:pStyle w:val="myNormalStyle"/>
        <w:rPr>
          <w:noProof w:val="0"/>
          <w:lang w:val="en-US"/>
        </w:rPr>
      </w:pPr>
      <w:r w:rsidRPr="009B4C89">
        <w:rPr>
          <w:noProof w:val="0"/>
          <w:lang w:val="en-US"/>
        </w:rPr>
        <w:t xml:space="preserve">Word processing software such as MS Office WORD and Open Office WRITER are highly recommended. TEX or LATEX are also acceptable on the condition that accomplishes </w:t>
      </w:r>
      <w:r w:rsidR="00E6233C">
        <w:rPr>
          <w:noProof w:val="0"/>
          <w:lang w:val="en-US"/>
        </w:rPr>
        <w:t xml:space="preserve">the </w:t>
      </w:r>
      <w:r w:rsidRPr="009B4C89">
        <w:rPr>
          <w:noProof w:val="0"/>
          <w:lang w:val="en-US"/>
        </w:rPr>
        <w:t>format rules</w:t>
      </w:r>
      <w:r w:rsidR="00E6233C">
        <w:rPr>
          <w:noProof w:val="0"/>
          <w:lang w:val="en-US"/>
        </w:rPr>
        <w:t xml:space="preserve"> discussed in this document</w:t>
      </w:r>
      <w:r w:rsidRPr="009B4C89">
        <w:rPr>
          <w:noProof w:val="0"/>
          <w:lang w:val="en-US"/>
        </w:rPr>
        <w:t>.</w:t>
      </w:r>
    </w:p>
    <w:p w14:paraId="7F72E8EB" w14:textId="77777777" w:rsidR="001B0655" w:rsidRPr="009B4C89" w:rsidRDefault="001B0655" w:rsidP="00C8051B">
      <w:pPr>
        <w:pStyle w:val="Heading2"/>
        <w:rPr>
          <w:noProof w:val="0"/>
          <w:lang w:val="en-US"/>
        </w:rPr>
      </w:pPr>
      <w:bookmarkStart w:id="95" w:name="_Toc93664928"/>
      <w:r w:rsidRPr="009B4C89">
        <w:rPr>
          <w:noProof w:val="0"/>
          <w:lang w:val="en-US"/>
        </w:rPr>
        <w:t>PAPER QUALITY</w:t>
      </w:r>
      <w:bookmarkEnd w:id="95"/>
    </w:p>
    <w:p w14:paraId="765E8411" w14:textId="77777777" w:rsidR="001B0655" w:rsidRPr="009B4C89" w:rsidRDefault="001B0655" w:rsidP="00821C6A">
      <w:pPr>
        <w:pStyle w:val="myNormalStyle"/>
        <w:rPr>
          <w:noProof w:val="0"/>
          <w:lang w:val="en-US"/>
        </w:rPr>
      </w:pPr>
      <w:r w:rsidRPr="009B4C89">
        <w:rPr>
          <w:noProof w:val="0"/>
          <w:lang w:val="en-US"/>
        </w:rPr>
        <w:t>The original copy shall be typed on 75 or 80 gr/m</w:t>
      </w:r>
      <w:r w:rsidRPr="009B4C89">
        <w:rPr>
          <w:noProof w:val="0"/>
          <w:vertAlign w:val="superscript"/>
          <w:lang w:val="en-US"/>
        </w:rPr>
        <w:t>2</w:t>
      </w:r>
      <w:r w:rsidRPr="009B4C89">
        <w:rPr>
          <w:noProof w:val="0"/>
          <w:lang w:val="en-US"/>
        </w:rPr>
        <w:t xml:space="preserve"> A4-size white paper. All reproduced copies should be of the same grade of paper.</w:t>
      </w:r>
    </w:p>
    <w:p w14:paraId="22FD7464" w14:textId="77777777" w:rsidR="003852DC" w:rsidRPr="009B4C89" w:rsidRDefault="003852DC" w:rsidP="00A946E9">
      <w:pPr>
        <w:pStyle w:val="Heading2"/>
        <w:rPr>
          <w:noProof w:val="0"/>
          <w:lang w:val="en-US"/>
        </w:rPr>
      </w:pPr>
      <w:bookmarkStart w:id="96" w:name="_Toc93664929"/>
      <w:r w:rsidRPr="009B4C89">
        <w:rPr>
          <w:noProof w:val="0"/>
          <w:lang w:val="en-US"/>
        </w:rPr>
        <w:t>PRINTER</w:t>
      </w:r>
      <w:bookmarkEnd w:id="96"/>
    </w:p>
    <w:p w14:paraId="7066EFAD" w14:textId="0725179F" w:rsidR="003852DC" w:rsidRPr="009B4C89" w:rsidRDefault="003852DC" w:rsidP="00821C6A">
      <w:pPr>
        <w:pStyle w:val="myNormalStyle"/>
        <w:rPr>
          <w:noProof w:val="0"/>
          <w:lang w:val="en-US"/>
        </w:rPr>
      </w:pPr>
      <w:r w:rsidRPr="009B4C89">
        <w:rPr>
          <w:noProof w:val="0"/>
          <w:lang w:val="en-US"/>
        </w:rPr>
        <w:t>Printer settings must comply with A4-size paper and must be so that the page is not resized in printing.</w:t>
      </w:r>
    </w:p>
    <w:p w14:paraId="3805A766" w14:textId="77777777" w:rsidR="002F2976" w:rsidRPr="009B4C89" w:rsidRDefault="002F2976" w:rsidP="00A946E9">
      <w:pPr>
        <w:pStyle w:val="Heading2"/>
        <w:rPr>
          <w:noProof w:val="0"/>
          <w:lang w:val="en-US"/>
        </w:rPr>
      </w:pPr>
      <w:bookmarkStart w:id="97" w:name="_Toc93664930"/>
      <w:r w:rsidRPr="009B4C89">
        <w:rPr>
          <w:noProof w:val="0"/>
          <w:lang w:val="en-US"/>
        </w:rPr>
        <w:t>BINDING</w:t>
      </w:r>
      <w:bookmarkEnd w:id="97"/>
    </w:p>
    <w:p w14:paraId="6F4F2C51" w14:textId="5DEEA563" w:rsidR="00821C6A" w:rsidRPr="009B4C89" w:rsidRDefault="002F2976" w:rsidP="00227E64">
      <w:pPr>
        <w:pStyle w:val="myNormalStyle"/>
        <w:rPr>
          <w:lang w:val="en-US"/>
        </w:rPr>
      </w:pPr>
      <w:r w:rsidRPr="00227E64">
        <w:rPr>
          <w:noProof w:val="0"/>
          <w:lang w:val="en-US"/>
        </w:rPr>
        <w:t xml:space="preserve">The thesis should be bound </w:t>
      </w:r>
      <w:r w:rsidR="003B02EB" w:rsidRPr="00227E64">
        <w:rPr>
          <w:noProof w:val="0"/>
          <w:lang w:val="en-US"/>
        </w:rPr>
        <w:t>by</w:t>
      </w:r>
      <w:r w:rsidR="00227E64" w:rsidRPr="00227E64">
        <w:rPr>
          <w:noProof w:val="0"/>
          <w:lang w:val="en-US"/>
        </w:rPr>
        <w:t xml:space="preserve"> a spiral wire </w:t>
      </w:r>
      <w:r w:rsidR="003B02EB" w:rsidRPr="00227E64">
        <w:rPr>
          <w:noProof w:val="0"/>
          <w:lang w:val="en-US"/>
        </w:rPr>
        <w:t>with transparent acetate sheets on the first and last pages</w:t>
      </w:r>
      <w:r w:rsidRPr="00227E64">
        <w:rPr>
          <w:noProof w:val="0"/>
          <w:lang w:val="en-US"/>
        </w:rPr>
        <w:t xml:space="preserve">. The final bound size of the thesis should conform to A4 size. The name and surname of the candidate, the type of degree obtained and the year should be printed in the above order on the spine of the cover. </w:t>
      </w:r>
      <w:r w:rsidR="00821C6A" w:rsidRPr="009B4C89">
        <w:rPr>
          <w:lang w:val="en-US"/>
        </w:rPr>
        <w:br w:type="page"/>
      </w:r>
    </w:p>
    <w:p w14:paraId="4B63FF8F" w14:textId="47B3104B" w:rsidR="002F2976" w:rsidRPr="009B4C89" w:rsidRDefault="0094032E" w:rsidP="0063036F">
      <w:pPr>
        <w:pStyle w:val="Heading1"/>
        <w:rPr>
          <w:noProof w:val="0"/>
          <w:lang w:val="en-US"/>
        </w:rPr>
      </w:pPr>
      <w:bookmarkStart w:id="98" w:name="_Toc93664931"/>
      <w:r>
        <w:rPr>
          <w:noProof w:val="0"/>
          <w:lang w:val="en-US"/>
        </w:rPr>
        <w:lastRenderedPageBreak/>
        <w:t xml:space="preserve">CONCLUSIONS AND </w:t>
      </w:r>
      <w:r w:rsidR="00F956AB">
        <w:rPr>
          <w:noProof w:val="0"/>
          <w:lang w:val="en-US"/>
        </w:rPr>
        <w:t>FUTURE WORK</w:t>
      </w:r>
      <w:bookmarkEnd w:id="98"/>
      <w:r w:rsidR="002F2616">
        <w:rPr>
          <w:noProof w:val="0"/>
          <w:lang w:val="en-US"/>
        </w:rPr>
        <w:t xml:space="preserve"> </w:t>
      </w:r>
      <w:r w:rsidR="003B02EB">
        <w:rPr>
          <w:noProof w:val="0"/>
          <w:lang w:val="en-US"/>
        </w:rPr>
        <w:t>(recommendatıons)</w:t>
      </w:r>
    </w:p>
    <w:p w14:paraId="5CF171BF" w14:textId="2E2686D4" w:rsidR="00821C6A" w:rsidRPr="009B4C89" w:rsidRDefault="0079371B" w:rsidP="00821C6A">
      <w:pPr>
        <w:pStyle w:val="myNormalStyle"/>
        <w:rPr>
          <w:noProof w:val="0"/>
          <w:lang w:val="en-US"/>
        </w:rPr>
      </w:pPr>
      <w:r>
        <w:rPr>
          <w:noProof w:val="0"/>
          <w:lang w:val="en-US"/>
        </w:rPr>
        <w:t xml:space="preserve">This part should involve two subsections, i.e. Conclusions and </w:t>
      </w:r>
      <w:r w:rsidR="003B02EB">
        <w:rPr>
          <w:noProof w:val="0"/>
          <w:lang w:val="en-US"/>
        </w:rPr>
        <w:t xml:space="preserve">Future Work or </w:t>
      </w:r>
      <w:r>
        <w:rPr>
          <w:noProof w:val="0"/>
          <w:lang w:val="en-US"/>
        </w:rPr>
        <w:t xml:space="preserve">Recommendations. In the Conclusions, main conclusions derived from the study should be presented. In the </w:t>
      </w:r>
      <w:r w:rsidR="003B02EB">
        <w:rPr>
          <w:noProof w:val="0"/>
          <w:lang w:val="en-US"/>
        </w:rPr>
        <w:t>Future Work or Recommendations</w:t>
      </w:r>
      <w:r>
        <w:rPr>
          <w:noProof w:val="0"/>
          <w:lang w:val="en-US"/>
        </w:rPr>
        <w:t>, on the other hand, the limitations of the study and your suggestions to overcome them or your suggestions for further research in the area should be provided.</w:t>
      </w:r>
    </w:p>
    <w:p w14:paraId="606AFC21" w14:textId="77777777" w:rsidR="00CC4C8E" w:rsidRPr="009B4C89" w:rsidRDefault="00CC4C8E">
      <w:pPr>
        <w:rPr>
          <w:rFonts w:cs="Times New Roman"/>
          <w:b/>
          <w:noProof w:val="0"/>
          <w:lang w:val="en-US"/>
        </w:rPr>
      </w:pPr>
      <w:bookmarkStart w:id="99" w:name="_Toc357872584"/>
      <w:bookmarkStart w:id="100" w:name="_Toc363835347"/>
      <w:bookmarkStart w:id="101" w:name="_Toc364869103"/>
      <w:bookmarkStart w:id="102" w:name="_Toc365324432"/>
      <w:bookmarkEnd w:id="88"/>
      <w:bookmarkEnd w:id="89"/>
      <w:bookmarkEnd w:id="90"/>
      <w:bookmarkEnd w:id="91"/>
      <w:bookmarkEnd w:id="92"/>
      <w:r w:rsidRPr="009B4C89">
        <w:rPr>
          <w:b/>
          <w:noProof w:val="0"/>
          <w:lang w:val="en-US"/>
        </w:rPr>
        <w:br w:type="page"/>
      </w:r>
    </w:p>
    <w:p w14:paraId="0357689E" w14:textId="56B34198" w:rsidR="001A6793" w:rsidRPr="009B4C89" w:rsidRDefault="002E49E1" w:rsidP="007E259C">
      <w:pPr>
        <w:pStyle w:val="EndNoteBibliographyTitle"/>
        <w:ind w:left="426" w:hanging="426"/>
        <w:jc w:val="both"/>
        <w:rPr>
          <w:rFonts w:ascii="Times New Roman TUR" w:hAnsi="Times New Roman TUR" w:cs="Times New Roman TUR"/>
          <w:b/>
          <w:noProof w:val="0"/>
          <w:sz w:val="28"/>
          <w:szCs w:val="28"/>
        </w:rPr>
      </w:pPr>
      <w:r w:rsidRPr="009B4C89">
        <w:rPr>
          <w:noProof w:val="0"/>
        </w:rPr>
        <w:lastRenderedPageBreak/>
        <w:fldChar w:fldCharType="begin"/>
      </w:r>
      <w:r w:rsidR="00CC4C8E" w:rsidRPr="009B4C89">
        <w:rPr>
          <w:noProof w:val="0"/>
        </w:rPr>
        <w:instrText xml:space="preserve"> ADDIN EN.REFLIST </w:instrText>
      </w:r>
      <w:r w:rsidRPr="009B4C89">
        <w:rPr>
          <w:noProof w:val="0"/>
        </w:rPr>
        <w:fldChar w:fldCharType="separate"/>
      </w:r>
      <w:bookmarkStart w:id="103" w:name="_Toc93664932"/>
      <w:r w:rsidR="001A6793" w:rsidRPr="003B4EBA">
        <w:rPr>
          <w:rStyle w:val="Heading1Char"/>
        </w:rPr>
        <w:t>REFERENCES</w:t>
      </w:r>
      <w:bookmarkEnd w:id="103"/>
      <w:r w:rsidR="004F25F0" w:rsidRPr="003B4EBA">
        <w:rPr>
          <w:rStyle w:val="Heading1Char"/>
        </w:rPr>
        <w:t xml:space="preserve"> </w:t>
      </w:r>
      <w:r w:rsidR="001F49A4" w:rsidRPr="009B4C89">
        <w:rPr>
          <w:rFonts w:ascii="Times New Roman TUR" w:hAnsi="Times New Roman TUR" w:cs="Times New Roman TUR"/>
          <w:b/>
          <w:noProof w:val="0"/>
          <w:sz w:val="28"/>
          <w:szCs w:val="28"/>
        </w:rPr>
        <w:t>(Vancouver style must be used)</w:t>
      </w:r>
    </w:p>
    <w:p w14:paraId="4B5514B8" w14:textId="77777777" w:rsidR="001A6793" w:rsidRPr="009B4C89" w:rsidRDefault="001A6793" w:rsidP="00EB0393">
      <w:pPr>
        <w:pStyle w:val="EndNoteBibliographyTitle"/>
        <w:ind w:left="426" w:hanging="426"/>
        <w:jc w:val="both"/>
        <w:rPr>
          <w:rFonts w:ascii="Times New Roman TUR" w:hAnsi="Times New Roman TUR" w:cs="Times New Roman TUR"/>
          <w:noProof w:val="0"/>
        </w:rPr>
      </w:pPr>
    </w:p>
    <w:p w14:paraId="1A08ADD7" w14:textId="00622805" w:rsidR="00750901" w:rsidRPr="009B4C89" w:rsidRDefault="001A6793" w:rsidP="00750901">
      <w:pPr>
        <w:pStyle w:val="EndNoteBibliography"/>
        <w:spacing w:after="240"/>
        <w:ind w:left="426" w:hanging="426"/>
        <w:rPr>
          <w:noProof w:val="0"/>
        </w:rPr>
      </w:pPr>
      <w:r w:rsidRPr="009B4C89">
        <w:rPr>
          <w:noProof w:val="0"/>
        </w:rPr>
        <w:t>1.</w:t>
      </w:r>
      <w:r w:rsidR="00821C6A" w:rsidRPr="009B4C89">
        <w:rPr>
          <w:noProof w:val="0"/>
        </w:rPr>
        <w:tab/>
      </w:r>
      <w:r w:rsidR="00750901" w:rsidRPr="009B4C89">
        <w:rPr>
          <w:noProof w:val="0"/>
        </w:rPr>
        <w:t>Petitti DB, Crooks VC, Buckwalter JG, Chiu V. Blood pressure levels before dementia.</w:t>
      </w:r>
      <w:r w:rsidR="00E528FE" w:rsidRPr="009B4C89">
        <w:rPr>
          <w:noProof w:val="0"/>
        </w:rPr>
        <w:t xml:space="preserve"> </w:t>
      </w:r>
      <w:r w:rsidR="00750901" w:rsidRPr="009B4C89">
        <w:rPr>
          <w:i/>
          <w:noProof w:val="0"/>
        </w:rPr>
        <w:t>Arch Neurol</w:t>
      </w:r>
      <w:r w:rsidR="00750901" w:rsidRPr="009B4C89">
        <w:rPr>
          <w:noProof w:val="0"/>
        </w:rPr>
        <w:t>. 2005;62(1):112-6.</w:t>
      </w:r>
      <w:r w:rsidR="00750901" w:rsidRPr="009B4C89">
        <w:rPr>
          <w:noProof w:val="0"/>
          <w:sz w:val="23"/>
          <w:szCs w:val="23"/>
        </w:rPr>
        <w:t xml:space="preserve"> (</w:t>
      </w:r>
      <w:r w:rsidR="00750901" w:rsidRPr="009B4C89">
        <w:rPr>
          <w:b/>
          <w:bCs/>
          <w:noProof w:val="0"/>
          <w:sz w:val="23"/>
          <w:szCs w:val="23"/>
        </w:rPr>
        <w:t xml:space="preserve">Format for </w:t>
      </w:r>
      <w:r w:rsidR="00E6233C">
        <w:rPr>
          <w:b/>
          <w:bCs/>
          <w:noProof w:val="0"/>
          <w:sz w:val="23"/>
          <w:szCs w:val="23"/>
        </w:rPr>
        <w:t xml:space="preserve">a </w:t>
      </w:r>
      <w:r w:rsidR="00750901" w:rsidRPr="009B4C89">
        <w:rPr>
          <w:b/>
          <w:bCs/>
          <w:noProof w:val="0"/>
          <w:sz w:val="23"/>
          <w:szCs w:val="23"/>
        </w:rPr>
        <w:t>journal article)</w:t>
      </w:r>
    </w:p>
    <w:p w14:paraId="20139398" w14:textId="51302EBD" w:rsidR="00464428" w:rsidRPr="009B4C89" w:rsidRDefault="001A6793" w:rsidP="00464428">
      <w:pPr>
        <w:pStyle w:val="EndNoteBibliography"/>
        <w:spacing w:after="240"/>
        <w:ind w:left="426" w:hanging="426"/>
        <w:rPr>
          <w:b/>
          <w:bCs/>
          <w:noProof w:val="0"/>
          <w:sz w:val="23"/>
          <w:szCs w:val="23"/>
        </w:rPr>
      </w:pPr>
      <w:r w:rsidRPr="009B4C89">
        <w:rPr>
          <w:noProof w:val="0"/>
        </w:rPr>
        <w:t>2.</w:t>
      </w:r>
      <w:r w:rsidRPr="009B4C89">
        <w:rPr>
          <w:noProof w:val="0"/>
        </w:rPr>
        <w:tab/>
        <w:t xml:space="preserve">Hong J, Ohtsuki T, editors. A state classification method based on space-time signal processing using SVM for wireless monitoring systems. </w:t>
      </w:r>
      <w:r w:rsidRPr="009B4C89">
        <w:rPr>
          <w:i/>
          <w:noProof w:val="0"/>
        </w:rPr>
        <w:t>Personal Indoor and Mobile Radio Communications (PIMRC), 2011 IEEE 22nd International Symposium on</w:t>
      </w:r>
      <w:r w:rsidRPr="009B4C89">
        <w:rPr>
          <w:noProof w:val="0"/>
        </w:rPr>
        <w:t>; 2011: IEEE.</w:t>
      </w:r>
      <w:r w:rsidRPr="009B4C89">
        <w:rPr>
          <w:noProof w:val="0"/>
          <w:sz w:val="23"/>
          <w:szCs w:val="23"/>
        </w:rPr>
        <w:t xml:space="preserve"> (</w:t>
      </w:r>
      <w:r w:rsidRPr="009B4C89">
        <w:rPr>
          <w:b/>
          <w:bCs/>
          <w:noProof w:val="0"/>
          <w:sz w:val="23"/>
          <w:szCs w:val="23"/>
        </w:rPr>
        <w:t xml:space="preserve">Format for </w:t>
      </w:r>
      <w:r w:rsidR="00E6233C">
        <w:rPr>
          <w:b/>
          <w:bCs/>
          <w:noProof w:val="0"/>
          <w:sz w:val="23"/>
          <w:szCs w:val="23"/>
        </w:rPr>
        <w:t xml:space="preserve">a </w:t>
      </w:r>
      <w:r w:rsidRPr="009B4C89">
        <w:rPr>
          <w:b/>
          <w:bCs/>
          <w:noProof w:val="0"/>
          <w:sz w:val="23"/>
          <w:szCs w:val="23"/>
        </w:rPr>
        <w:t>conference paper)</w:t>
      </w:r>
    </w:p>
    <w:p w14:paraId="55551548" w14:textId="0010F070" w:rsidR="00464428" w:rsidRPr="009B4C89" w:rsidRDefault="00821C6A" w:rsidP="00464428">
      <w:pPr>
        <w:pStyle w:val="EndNoteBibliography"/>
        <w:spacing w:after="240"/>
        <w:ind w:left="426" w:hanging="426"/>
        <w:rPr>
          <w:b/>
          <w:bCs/>
          <w:noProof w:val="0"/>
          <w:sz w:val="23"/>
          <w:szCs w:val="23"/>
        </w:rPr>
      </w:pPr>
      <w:r w:rsidRPr="00E6233C">
        <w:rPr>
          <w:noProof w:val="0"/>
          <w:sz w:val="23"/>
          <w:szCs w:val="23"/>
        </w:rPr>
        <w:t>3.</w:t>
      </w:r>
      <w:r w:rsidRPr="00E6233C">
        <w:rPr>
          <w:noProof w:val="0"/>
          <w:sz w:val="23"/>
          <w:szCs w:val="23"/>
        </w:rPr>
        <w:tab/>
      </w:r>
      <w:r w:rsidR="00464428" w:rsidRPr="00E6233C">
        <w:rPr>
          <w:rFonts w:eastAsia="TimesNewRomanPSMT"/>
          <w:noProof w:val="0"/>
          <w:szCs w:val="24"/>
        </w:rPr>
        <w:t xml:space="preserve">Er NP, Cicekli I. A factoid question answering system using answer pattern matching. </w:t>
      </w:r>
      <w:r w:rsidR="00464428" w:rsidRPr="00E6233C">
        <w:rPr>
          <w:rFonts w:eastAsia="TimesNewRomanPSMT"/>
          <w:i/>
          <w:iCs/>
          <w:noProof w:val="0"/>
          <w:szCs w:val="24"/>
        </w:rPr>
        <w:t>Proceedings of the Sixth International Joint Conference on Natural Language</w:t>
      </w:r>
      <w:r w:rsidR="00464428" w:rsidRPr="00E6233C">
        <w:rPr>
          <w:rFonts w:eastAsia="TimesNewRomanPSMT"/>
          <w:noProof w:val="0"/>
          <w:szCs w:val="24"/>
        </w:rPr>
        <w:t xml:space="preserve"> </w:t>
      </w:r>
      <w:r w:rsidR="00464428" w:rsidRPr="00E6233C">
        <w:rPr>
          <w:rFonts w:eastAsia="TimesNewRomanPSMT"/>
          <w:i/>
          <w:iCs/>
          <w:noProof w:val="0"/>
          <w:szCs w:val="24"/>
        </w:rPr>
        <w:t>Processing</w:t>
      </w:r>
      <w:r w:rsidR="00464428" w:rsidRPr="00E6233C">
        <w:rPr>
          <w:rFonts w:eastAsia="TimesNewRomanPSMT"/>
          <w:noProof w:val="0"/>
          <w:szCs w:val="24"/>
        </w:rPr>
        <w:t>. 2013:854-8.</w:t>
      </w:r>
      <w:r w:rsidR="00464428" w:rsidRPr="00E6233C">
        <w:rPr>
          <w:noProof w:val="0"/>
          <w:sz w:val="23"/>
          <w:szCs w:val="23"/>
        </w:rPr>
        <w:t xml:space="preserve"> (</w:t>
      </w:r>
      <w:r w:rsidR="00464428" w:rsidRPr="00E6233C">
        <w:rPr>
          <w:b/>
          <w:bCs/>
          <w:noProof w:val="0"/>
          <w:sz w:val="23"/>
          <w:szCs w:val="23"/>
        </w:rPr>
        <w:t xml:space="preserve">Format for </w:t>
      </w:r>
      <w:r w:rsidR="00E6233C">
        <w:rPr>
          <w:b/>
          <w:bCs/>
          <w:noProof w:val="0"/>
          <w:sz w:val="23"/>
          <w:szCs w:val="23"/>
        </w:rPr>
        <w:t xml:space="preserve">a </w:t>
      </w:r>
      <w:r w:rsidR="00464428" w:rsidRPr="00E6233C">
        <w:rPr>
          <w:b/>
          <w:bCs/>
          <w:noProof w:val="0"/>
          <w:sz w:val="23"/>
          <w:szCs w:val="23"/>
        </w:rPr>
        <w:t>conference paper)</w:t>
      </w:r>
    </w:p>
    <w:p w14:paraId="1035C16F" w14:textId="5BCDF02F" w:rsidR="001A6793" w:rsidRPr="009B4C89" w:rsidRDefault="00464428" w:rsidP="007E259C">
      <w:pPr>
        <w:pStyle w:val="EndNoteBibliography"/>
        <w:spacing w:after="240"/>
        <w:ind w:left="426" w:hanging="426"/>
        <w:rPr>
          <w:noProof w:val="0"/>
        </w:rPr>
      </w:pPr>
      <w:r w:rsidRPr="009B4C89">
        <w:rPr>
          <w:noProof w:val="0"/>
        </w:rPr>
        <w:t>4</w:t>
      </w:r>
      <w:r w:rsidR="001A6793" w:rsidRPr="009B4C89">
        <w:rPr>
          <w:noProof w:val="0"/>
        </w:rPr>
        <w:t>.</w:t>
      </w:r>
      <w:r w:rsidR="001A6793" w:rsidRPr="009B4C89">
        <w:rPr>
          <w:noProof w:val="0"/>
        </w:rPr>
        <w:tab/>
        <w:t xml:space="preserve">Vapnik V. </w:t>
      </w:r>
      <w:r w:rsidR="001A6793" w:rsidRPr="009B4C89">
        <w:rPr>
          <w:i/>
          <w:noProof w:val="0"/>
        </w:rPr>
        <w:t>The na</w:t>
      </w:r>
      <w:r w:rsidR="001F49A4" w:rsidRPr="009B4C89">
        <w:rPr>
          <w:i/>
          <w:noProof w:val="0"/>
        </w:rPr>
        <w:t>ture of statitistic</w:t>
      </w:r>
      <w:r w:rsidR="001A6793" w:rsidRPr="009B4C89">
        <w:rPr>
          <w:i/>
          <w:noProof w:val="0"/>
        </w:rPr>
        <w:t>al learning theory</w:t>
      </w:r>
      <w:r w:rsidR="001A6793" w:rsidRPr="009B4C89">
        <w:rPr>
          <w:noProof w:val="0"/>
        </w:rPr>
        <w:t>. New York: Spring-Verlag Press; 1995.</w:t>
      </w:r>
      <w:r w:rsidR="001A6793" w:rsidRPr="009B4C89">
        <w:rPr>
          <w:noProof w:val="0"/>
          <w:sz w:val="23"/>
          <w:szCs w:val="23"/>
        </w:rPr>
        <w:t xml:space="preserve"> (</w:t>
      </w:r>
      <w:r w:rsidR="001A6793" w:rsidRPr="009B4C89">
        <w:rPr>
          <w:b/>
          <w:bCs/>
          <w:noProof w:val="0"/>
          <w:sz w:val="23"/>
          <w:szCs w:val="23"/>
        </w:rPr>
        <w:t xml:space="preserve">Format for </w:t>
      </w:r>
      <w:r w:rsidR="00E6233C">
        <w:rPr>
          <w:b/>
          <w:bCs/>
          <w:noProof w:val="0"/>
          <w:sz w:val="23"/>
          <w:szCs w:val="23"/>
        </w:rPr>
        <w:t xml:space="preserve">a </w:t>
      </w:r>
      <w:r w:rsidR="001A6793" w:rsidRPr="009B4C89">
        <w:rPr>
          <w:b/>
          <w:bCs/>
          <w:noProof w:val="0"/>
          <w:sz w:val="23"/>
          <w:szCs w:val="23"/>
        </w:rPr>
        <w:t>book)</w:t>
      </w:r>
    </w:p>
    <w:p w14:paraId="794A7F4F" w14:textId="4BBF29E6" w:rsidR="001A6793" w:rsidRPr="009B4C89" w:rsidRDefault="00464428" w:rsidP="007E259C">
      <w:pPr>
        <w:pStyle w:val="EndNoteBibliography"/>
        <w:spacing w:after="240"/>
        <w:ind w:left="426" w:hanging="426"/>
        <w:rPr>
          <w:noProof w:val="0"/>
        </w:rPr>
      </w:pPr>
      <w:r w:rsidRPr="009B4C89">
        <w:rPr>
          <w:noProof w:val="0"/>
        </w:rPr>
        <w:t>5</w:t>
      </w:r>
      <w:r w:rsidR="001A6793" w:rsidRPr="009B4C89">
        <w:rPr>
          <w:noProof w:val="0"/>
        </w:rPr>
        <w:t>.</w:t>
      </w:r>
      <w:r w:rsidR="001A6793" w:rsidRPr="009B4C89">
        <w:rPr>
          <w:noProof w:val="0"/>
        </w:rPr>
        <w:tab/>
        <w:t xml:space="preserve">Mitsuoka T. Role of intestinal flora in health with special reference to dietary control of intestinal flora. </w:t>
      </w:r>
      <w:r w:rsidR="001A6793" w:rsidRPr="009B4C89">
        <w:rPr>
          <w:i/>
          <w:noProof w:val="0"/>
        </w:rPr>
        <w:t>Microbiology applications in food biotechnology</w:t>
      </w:r>
      <w:r w:rsidR="001A6793" w:rsidRPr="009B4C89">
        <w:rPr>
          <w:noProof w:val="0"/>
        </w:rPr>
        <w:t>. 1990:135-48.</w:t>
      </w:r>
      <w:r w:rsidR="001A6793" w:rsidRPr="009B4C89">
        <w:rPr>
          <w:noProof w:val="0"/>
          <w:sz w:val="23"/>
          <w:szCs w:val="23"/>
        </w:rPr>
        <w:t xml:space="preserve"> (</w:t>
      </w:r>
      <w:r w:rsidR="001A6793" w:rsidRPr="009B4C89">
        <w:rPr>
          <w:b/>
          <w:bCs/>
          <w:noProof w:val="0"/>
          <w:sz w:val="23"/>
          <w:szCs w:val="23"/>
        </w:rPr>
        <w:t xml:space="preserve">Format for </w:t>
      </w:r>
      <w:r w:rsidR="00E6233C">
        <w:rPr>
          <w:b/>
          <w:bCs/>
          <w:noProof w:val="0"/>
          <w:sz w:val="23"/>
          <w:szCs w:val="23"/>
        </w:rPr>
        <w:t xml:space="preserve">a </w:t>
      </w:r>
      <w:r w:rsidR="001A6793" w:rsidRPr="009B4C89">
        <w:rPr>
          <w:b/>
          <w:bCs/>
          <w:noProof w:val="0"/>
          <w:sz w:val="23"/>
          <w:szCs w:val="23"/>
        </w:rPr>
        <w:t>book chapter)</w:t>
      </w:r>
    </w:p>
    <w:p w14:paraId="3A02FE8C" w14:textId="525D07CF" w:rsidR="001A6793" w:rsidRPr="009B4C89" w:rsidRDefault="00464428" w:rsidP="007E259C">
      <w:pPr>
        <w:pStyle w:val="EndNoteBibliography"/>
        <w:spacing w:after="240"/>
        <w:ind w:left="426" w:hanging="426"/>
        <w:rPr>
          <w:noProof w:val="0"/>
        </w:rPr>
      </w:pPr>
      <w:r w:rsidRPr="009B4C89">
        <w:rPr>
          <w:noProof w:val="0"/>
        </w:rPr>
        <w:t>6</w:t>
      </w:r>
      <w:r w:rsidR="001A6793" w:rsidRPr="009B4C89">
        <w:rPr>
          <w:noProof w:val="0"/>
        </w:rPr>
        <w:t>.</w:t>
      </w:r>
      <w:r w:rsidR="001A6793" w:rsidRPr="009B4C89">
        <w:rPr>
          <w:noProof w:val="0"/>
        </w:rPr>
        <w:tab/>
        <w:t>Rennie JD, Rifkin R. Improving multiclass text classification with the support vector machine. 2001.</w:t>
      </w:r>
      <w:r w:rsidR="001A6793" w:rsidRPr="009B4C89">
        <w:rPr>
          <w:b/>
          <w:bCs/>
          <w:noProof w:val="0"/>
          <w:sz w:val="23"/>
          <w:szCs w:val="23"/>
        </w:rPr>
        <w:t xml:space="preserve"> (Format for other communications such as Memo)</w:t>
      </w:r>
    </w:p>
    <w:p w14:paraId="1FEC1CA6" w14:textId="22D8D740" w:rsidR="001A6793" w:rsidRPr="009B4C89" w:rsidRDefault="00464428" w:rsidP="007E259C">
      <w:pPr>
        <w:pStyle w:val="EndNoteBibliography"/>
        <w:spacing w:after="240"/>
        <w:ind w:left="426" w:hanging="426"/>
        <w:rPr>
          <w:noProof w:val="0"/>
        </w:rPr>
      </w:pPr>
      <w:r w:rsidRPr="009B4C89">
        <w:rPr>
          <w:noProof w:val="0"/>
        </w:rPr>
        <w:t>7</w:t>
      </w:r>
      <w:r w:rsidR="001A6793" w:rsidRPr="009B4C89">
        <w:rPr>
          <w:noProof w:val="0"/>
        </w:rPr>
        <w:t>.</w:t>
      </w:r>
      <w:r w:rsidR="001A6793" w:rsidRPr="009B4C89">
        <w:rPr>
          <w:noProof w:val="0"/>
        </w:rPr>
        <w:tab/>
        <w:t xml:space="preserve">Yang M-H, Cornu`ejols A. Dr. Gabriela (Serban) Czibula’s homepage 2012 [cited 2012 24 April]. Available from: </w:t>
      </w:r>
      <w:hyperlink r:id="rId15" w:history="1">
        <w:r w:rsidR="001A6793" w:rsidRPr="009B4C89">
          <w:rPr>
            <w:rStyle w:val="Hyperlink"/>
            <w:noProof w:val="0"/>
          </w:rPr>
          <w:t>http://www.cs.ubbcluj.ro/~gabis/ml/Lectures/6_SVM.pdf</w:t>
        </w:r>
      </w:hyperlink>
      <w:r w:rsidR="001A6793" w:rsidRPr="009B4C89">
        <w:rPr>
          <w:noProof w:val="0"/>
        </w:rPr>
        <w:t>.</w:t>
      </w:r>
      <w:r w:rsidR="001A6793" w:rsidRPr="009B4C89">
        <w:rPr>
          <w:b/>
          <w:bCs/>
          <w:noProof w:val="0"/>
          <w:sz w:val="23"/>
          <w:szCs w:val="23"/>
        </w:rPr>
        <w:t xml:space="preserve"> (Format for </w:t>
      </w:r>
      <w:r w:rsidR="00E6233C">
        <w:rPr>
          <w:b/>
          <w:bCs/>
          <w:noProof w:val="0"/>
          <w:sz w:val="23"/>
          <w:szCs w:val="23"/>
        </w:rPr>
        <w:t xml:space="preserve">a </w:t>
      </w:r>
      <w:r w:rsidR="001A6793" w:rsidRPr="009B4C89">
        <w:rPr>
          <w:b/>
          <w:bCs/>
          <w:noProof w:val="0"/>
          <w:sz w:val="23"/>
          <w:szCs w:val="23"/>
        </w:rPr>
        <w:t>web page)</w:t>
      </w:r>
    </w:p>
    <w:p w14:paraId="4B481289" w14:textId="3E6B1150" w:rsidR="00E528FE" w:rsidRPr="009B4C89" w:rsidRDefault="00464428" w:rsidP="00E528FE">
      <w:pPr>
        <w:pStyle w:val="EndNoteBibliography"/>
        <w:ind w:left="426" w:hanging="426"/>
        <w:rPr>
          <w:b/>
          <w:bCs/>
          <w:noProof w:val="0"/>
          <w:sz w:val="23"/>
          <w:szCs w:val="23"/>
        </w:rPr>
      </w:pPr>
      <w:r w:rsidRPr="009B4C89">
        <w:rPr>
          <w:noProof w:val="0"/>
        </w:rPr>
        <w:t>8</w:t>
      </w:r>
      <w:r w:rsidR="001A6793" w:rsidRPr="009B4C89">
        <w:rPr>
          <w:noProof w:val="0"/>
        </w:rPr>
        <w:t>.</w:t>
      </w:r>
      <w:r w:rsidR="001A6793" w:rsidRPr="009B4C89">
        <w:rPr>
          <w:noProof w:val="0"/>
        </w:rPr>
        <w:tab/>
        <w:t>eZ430-Chronos™ Development Tool User's Guide: Texas Instruments;</w:t>
      </w:r>
      <w:r w:rsidR="004F25F0">
        <w:rPr>
          <w:noProof w:val="0"/>
        </w:rPr>
        <w:t xml:space="preserve"> </w:t>
      </w:r>
      <w:r w:rsidR="001A6793" w:rsidRPr="009B4C89">
        <w:rPr>
          <w:noProof w:val="0"/>
        </w:rPr>
        <w:t xml:space="preserve">[cited 2011 1 October]. Available from: </w:t>
      </w:r>
      <w:hyperlink r:id="rId16" w:history="1">
        <w:r w:rsidR="001A6793" w:rsidRPr="009B4C89">
          <w:rPr>
            <w:rStyle w:val="Hyperlink"/>
            <w:noProof w:val="0"/>
          </w:rPr>
          <w:t>http://www.ti.com/lit/ug/slau292d/slauarrrrmut.pdf</w:t>
        </w:r>
      </w:hyperlink>
      <w:r w:rsidR="001A6793" w:rsidRPr="009B4C89">
        <w:rPr>
          <w:noProof w:val="0"/>
        </w:rPr>
        <w:t>.</w:t>
      </w:r>
      <w:r w:rsidR="001A6793" w:rsidRPr="009B4C89">
        <w:rPr>
          <w:b/>
          <w:bCs/>
          <w:noProof w:val="0"/>
          <w:sz w:val="23"/>
          <w:szCs w:val="23"/>
        </w:rPr>
        <w:t xml:space="preserve"> (Format for </w:t>
      </w:r>
      <w:r w:rsidR="00E6233C">
        <w:rPr>
          <w:b/>
          <w:bCs/>
          <w:noProof w:val="0"/>
          <w:sz w:val="23"/>
          <w:szCs w:val="23"/>
        </w:rPr>
        <w:t xml:space="preserve">a </w:t>
      </w:r>
      <w:r w:rsidR="001A6793" w:rsidRPr="009B4C89">
        <w:rPr>
          <w:b/>
          <w:bCs/>
          <w:noProof w:val="0"/>
          <w:sz w:val="23"/>
          <w:szCs w:val="23"/>
        </w:rPr>
        <w:t>web page)</w:t>
      </w:r>
    </w:p>
    <w:p w14:paraId="0598006B" w14:textId="4C6F6C9F" w:rsidR="00F5289E" w:rsidRPr="00E6233C" w:rsidRDefault="00464428" w:rsidP="00E528FE">
      <w:pPr>
        <w:pStyle w:val="Default"/>
        <w:tabs>
          <w:tab w:val="left" w:pos="426"/>
        </w:tabs>
        <w:spacing w:line="360" w:lineRule="auto"/>
        <w:ind w:left="426" w:hanging="426"/>
        <w:rPr>
          <w:lang w:val="en-US"/>
        </w:rPr>
      </w:pPr>
      <w:r w:rsidRPr="00E6233C">
        <w:rPr>
          <w:lang w:val="en-US"/>
        </w:rPr>
        <w:t>9</w:t>
      </w:r>
      <w:r w:rsidR="00821C6A" w:rsidRPr="00E6233C">
        <w:rPr>
          <w:lang w:val="en-US"/>
        </w:rPr>
        <w:t>.</w:t>
      </w:r>
      <w:r w:rsidR="00821C6A" w:rsidRPr="00E6233C">
        <w:rPr>
          <w:lang w:val="en-US"/>
        </w:rPr>
        <w:tab/>
      </w:r>
      <w:r w:rsidR="00F5289E" w:rsidRPr="00E6233C">
        <w:rPr>
          <w:lang w:val="en-US"/>
        </w:rPr>
        <w:t>Altınminareoğlu NC. Monographic study of Heybeliada. Master Thesis, İstanbul</w:t>
      </w:r>
      <w:r w:rsidR="00E528FE" w:rsidRPr="00E6233C">
        <w:rPr>
          <w:lang w:val="en-US"/>
        </w:rPr>
        <w:t xml:space="preserve"> </w:t>
      </w:r>
      <w:r w:rsidR="00F5289E" w:rsidRPr="00E6233C">
        <w:rPr>
          <w:lang w:val="en-US"/>
        </w:rPr>
        <w:t xml:space="preserve">University, 1961. </w:t>
      </w:r>
      <w:r w:rsidR="00F5289E" w:rsidRPr="00E6233C">
        <w:rPr>
          <w:b/>
          <w:bCs/>
          <w:sz w:val="23"/>
          <w:szCs w:val="23"/>
          <w:lang w:val="en-US"/>
        </w:rPr>
        <w:t xml:space="preserve">(Format for </w:t>
      </w:r>
      <w:r w:rsidR="00E6233C">
        <w:rPr>
          <w:b/>
          <w:bCs/>
          <w:sz w:val="23"/>
          <w:szCs w:val="23"/>
          <w:lang w:val="en-US"/>
        </w:rPr>
        <w:t xml:space="preserve">a </w:t>
      </w:r>
      <w:r w:rsidR="00F5289E" w:rsidRPr="00E6233C">
        <w:rPr>
          <w:b/>
          <w:bCs/>
          <w:sz w:val="23"/>
          <w:szCs w:val="23"/>
          <w:lang w:val="en-US"/>
        </w:rPr>
        <w:t>thesis)</w:t>
      </w:r>
    </w:p>
    <w:p w14:paraId="539F6B93" w14:textId="77777777" w:rsidR="00331A2F" w:rsidRPr="009B4C89" w:rsidRDefault="002E49E1" w:rsidP="007E259C">
      <w:pPr>
        <w:ind w:left="426" w:hanging="426"/>
        <w:rPr>
          <w:noProof w:val="0"/>
          <w:lang w:val="en-US"/>
        </w:rPr>
        <w:sectPr w:rsidR="00331A2F" w:rsidRPr="009B4C89" w:rsidSect="00750901">
          <w:headerReference w:type="default" r:id="rId17"/>
          <w:footerReference w:type="default" r:id="rId18"/>
          <w:pgSz w:w="11906" w:h="16838" w:code="9"/>
          <w:pgMar w:top="1985" w:right="1134" w:bottom="1134" w:left="1985" w:header="1134" w:footer="709" w:gutter="0"/>
          <w:pgNumType w:start="1"/>
          <w:cols w:space="708"/>
          <w:docGrid w:linePitch="360"/>
        </w:sectPr>
      </w:pPr>
      <w:r w:rsidRPr="009B4C89">
        <w:rPr>
          <w:rFonts w:cs="Times New Roman"/>
          <w:noProof w:val="0"/>
          <w:lang w:val="en-US"/>
        </w:rPr>
        <w:fldChar w:fldCharType="end"/>
      </w:r>
      <w:r w:rsidR="00331A2F" w:rsidRPr="009B4C89">
        <w:rPr>
          <w:noProof w:val="0"/>
          <w:lang w:val="en-US"/>
        </w:rPr>
        <w:t xml:space="preserve"> </w:t>
      </w:r>
    </w:p>
    <w:p w14:paraId="25EEBE5F" w14:textId="77777777" w:rsidR="00FC7D5C" w:rsidRPr="009B4C89" w:rsidRDefault="0067187C" w:rsidP="00A946E9">
      <w:pPr>
        <w:pStyle w:val="Heading6"/>
        <w:spacing w:before="0"/>
        <w:jc w:val="both"/>
        <w:rPr>
          <w:rFonts w:cs="Times New Roman"/>
          <w:noProof w:val="0"/>
          <w:lang w:val="en-US"/>
        </w:rPr>
      </w:pPr>
      <w:bookmarkStart w:id="104" w:name="_Toc363835351"/>
      <w:bookmarkStart w:id="105" w:name="_Toc364869105"/>
      <w:bookmarkStart w:id="106" w:name="_Ref365283285"/>
      <w:bookmarkStart w:id="107" w:name="_Toc365324433"/>
      <w:bookmarkStart w:id="108" w:name="_Toc93664933"/>
      <w:bookmarkEnd w:id="99"/>
      <w:bookmarkEnd w:id="100"/>
      <w:bookmarkEnd w:id="101"/>
      <w:bookmarkEnd w:id="102"/>
      <w:r w:rsidRPr="009B4C89">
        <w:rPr>
          <w:rFonts w:cs="Times New Roman"/>
          <w:noProof w:val="0"/>
          <w:lang w:val="en-US"/>
        </w:rPr>
        <w:lastRenderedPageBreak/>
        <w:t>NUMERICAL EXAMPLE FOR RT-CAM</w:t>
      </w:r>
      <w:r w:rsidRPr="009B4C89">
        <w:rPr>
          <w:rFonts w:cs="Times New Roman"/>
          <w:noProof w:val="0"/>
          <w:vertAlign w:val="subscript"/>
          <w:lang w:val="en-US"/>
        </w:rPr>
        <w:t>KD</w:t>
      </w:r>
      <w:bookmarkEnd w:id="104"/>
      <w:bookmarkEnd w:id="105"/>
      <w:bookmarkEnd w:id="106"/>
      <w:bookmarkEnd w:id="107"/>
      <w:bookmarkEnd w:id="108"/>
    </w:p>
    <w:p w14:paraId="22AD97BE" w14:textId="77777777" w:rsidR="001217C1" w:rsidRPr="009B4C89" w:rsidRDefault="00603181" w:rsidP="00A946E9">
      <w:pPr>
        <w:spacing w:after="0"/>
        <w:rPr>
          <w:rFonts w:eastAsiaTheme="minorEastAsia" w:cs="Times New Roman"/>
          <w:noProof w:val="0"/>
          <w:szCs w:val="24"/>
          <w:lang w:val="en-US"/>
        </w:rPr>
      </w:pPr>
      <w:r w:rsidRPr="009B4C89">
        <w:rPr>
          <w:rFonts w:cs="Times New Roman"/>
          <w:noProof w:val="0"/>
          <w:szCs w:val="24"/>
          <w:lang w:val="en-US"/>
        </w:rPr>
        <w:t>A</w:t>
      </w:r>
      <w:proofErr w:type="gramStart"/>
      <w:r w:rsidRPr="009B4C89">
        <w:rPr>
          <w:rFonts w:cs="Times New Roman"/>
          <w:noProof w:val="0"/>
          <w:szCs w:val="24"/>
          <w:lang w:val="en-US"/>
        </w:rPr>
        <w:t>={</w:t>
      </w:r>
      <w:proofErr w:type="gramEnd"/>
      <w:r w:rsidRPr="009B4C89">
        <w:rPr>
          <w:rFonts w:cs="Times New Roman"/>
          <w:noProof w:val="0"/>
          <w:szCs w:val="24"/>
          <w:lang w:val="en-US"/>
        </w:rPr>
        <w:t>a</w:t>
      </w:r>
      <w:r w:rsidRPr="009B4C89">
        <w:rPr>
          <w:rFonts w:cs="Times New Roman"/>
          <w:noProof w:val="0"/>
          <w:szCs w:val="24"/>
          <w:vertAlign w:val="subscript"/>
          <w:lang w:val="en-US"/>
        </w:rPr>
        <w:t>1</w:t>
      </w:r>
      <w:r w:rsidRPr="009B4C89">
        <w:rPr>
          <w:rFonts w:cs="Times New Roman"/>
          <w:noProof w:val="0"/>
          <w:szCs w:val="24"/>
          <w:lang w:val="en-US"/>
        </w:rPr>
        <w:t>, a</w:t>
      </w:r>
      <w:r w:rsidRPr="009B4C89">
        <w:rPr>
          <w:rFonts w:cs="Times New Roman"/>
          <w:noProof w:val="0"/>
          <w:szCs w:val="24"/>
          <w:vertAlign w:val="subscript"/>
          <w:lang w:val="en-US"/>
        </w:rPr>
        <w:t>2</w:t>
      </w:r>
      <w:r w:rsidRPr="009B4C89">
        <w:rPr>
          <w:rFonts w:cs="Times New Roman"/>
          <w:noProof w:val="0"/>
          <w:szCs w:val="24"/>
          <w:lang w:val="en-US"/>
        </w:rPr>
        <w:t>, a</w:t>
      </w:r>
      <w:r w:rsidRPr="009B4C89">
        <w:rPr>
          <w:rFonts w:cs="Times New Roman"/>
          <w:noProof w:val="0"/>
          <w:szCs w:val="24"/>
          <w:vertAlign w:val="subscript"/>
          <w:lang w:val="en-US"/>
        </w:rPr>
        <w:t>3</w:t>
      </w:r>
      <w:r w:rsidRPr="009B4C89">
        <w:rPr>
          <w:rFonts w:cs="Times New Roman"/>
          <w:noProof w:val="0"/>
          <w:szCs w:val="24"/>
          <w:lang w:val="en-US"/>
        </w:rPr>
        <w:t>, a</w:t>
      </w:r>
      <w:r w:rsidRPr="009B4C89">
        <w:rPr>
          <w:rFonts w:cs="Times New Roman"/>
          <w:noProof w:val="0"/>
          <w:szCs w:val="24"/>
          <w:vertAlign w:val="subscript"/>
          <w:lang w:val="en-US"/>
        </w:rPr>
        <w:t>4</w:t>
      </w:r>
      <w:r w:rsidRPr="009B4C89">
        <w:rPr>
          <w:rFonts w:cs="Times New Roman"/>
          <w:noProof w:val="0"/>
          <w:szCs w:val="24"/>
          <w:lang w:val="en-US"/>
        </w:rPr>
        <w:t>, a</w:t>
      </w:r>
      <w:r w:rsidRPr="009B4C89">
        <w:rPr>
          <w:rFonts w:cs="Times New Roman"/>
          <w:noProof w:val="0"/>
          <w:szCs w:val="24"/>
          <w:vertAlign w:val="subscript"/>
          <w:lang w:val="en-US"/>
        </w:rPr>
        <w:t>5</w:t>
      </w:r>
      <w:r w:rsidRPr="009B4C89">
        <w:rPr>
          <w:rFonts w:cs="Times New Roman"/>
          <w:noProof w:val="0"/>
          <w:szCs w:val="24"/>
          <w:lang w:val="en-US"/>
        </w:rPr>
        <w:t>}</w:t>
      </w:r>
      <w:r w:rsidR="00E22AEE" w:rsidRPr="009B4C89">
        <w:rPr>
          <w:rFonts w:cs="Times New Roman"/>
          <w:noProof w:val="0"/>
          <w:szCs w:val="24"/>
          <w:lang w:val="en-US"/>
        </w:rPr>
        <w:t xml:space="preserve"> where a</w:t>
      </w:r>
      <w:r w:rsidR="00E22AEE" w:rsidRPr="009B4C89">
        <w:rPr>
          <w:rFonts w:cs="Times New Roman"/>
          <w:noProof w:val="0"/>
          <w:szCs w:val="24"/>
          <w:vertAlign w:val="subscript"/>
          <w:lang w:val="en-US"/>
        </w:rPr>
        <w:t>1</w:t>
      </w:r>
      <w:r w:rsidR="00E22AEE" w:rsidRPr="009B4C89">
        <w:rPr>
          <w:rFonts w:cs="Times New Roman"/>
          <w:noProof w:val="0"/>
          <w:szCs w:val="24"/>
          <w:lang w:val="en-US"/>
        </w:rPr>
        <w:t>, a</w:t>
      </w:r>
      <w:r w:rsidR="00E22AEE" w:rsidRPr="009B4C89">
        <w:rPr>
          <w:rFonts w:cs="Times New Roman"/>
          <w:noProof w:val="0"/>
          <w:szCs w:val="24"/>
          <w:vertAlign w:val="subscript"/>
          <w:lang w:val="en-US"/>
        </w:rPr>
        <w:t>2</w:t>
      </w:r>
      <w:r w:rsidR="00E22AEE" w:rsidRPr="009B4C89">
        <w:rPr>
          <w:rFonts w:cs="Times New Roman"/>
          <w:noProof w:val="0"/>
          <w:szCs w:val="24"/>
          <w:lang w:val="en-US"/>
        </w:rPr>
        <w:t>, a</w:t>
      </w:r>
      <w:r w:rsidR="00E22AEE" w:rsidRPr="009B4C89">
        <w:rPr>
          <w:rFonts w:cs="Times New Roman"/>
          <w:noProof w:val="0"/>
          <w:szCs w:val="24"/>
          <w:vertAlign w:val="subscript"/>
          <w:lang w:val="en-US"/>
        </w:rPr>
        <w:t>3</w:t>
      </w:r>
      <w:r w:rsidR="00E22AEE" w:rsidRPr="009B4C89">
        <w:rPr>
          <w:rFonts w:cs="Times New Roman"/>
          <w:noProof w:val="0"/>
          <w:szCs w:val="24"/>
          <w:lang w:val="en-US"/>
        </w:rPr>
        <w:t>, a</w:t>
      </w:r>
      <w:r w:rsidR="00E22AEE" w:rsidRPr="009B4C89">
        <w:rPr>
          <w:rFonts w:cs="Times New Roman"/>
          <w:noProof w:val="0"/>
          <w:szCs w:val="24"/>
          <w:vertAlign w:val="subscript"/>
          <w:lang w:val="en-US"/>
        </w:rPr>
        <w:t>4</w:t>
      </w:r>
      <w:r w:rsidR="00E22AEE" w:rsidRPr="009B4C89">
        <w:rPr>
          <w:rFonts w:cs="Times New Roman"/>
          <w:noProof w:val="0"/>
          <w:szCs w:val="24"/>
          <w:lang w:val="en-US"/>
        </w:rPr>
        <w:t xml:space="preserve"> and a</w:t>
      </w:r>
      <w:r w:rsidR="00E22AEE" w:rsidRPr="009B4C89">
        <w:rPr>
          <w:rFonts w:cs="Times New Roman"/>
          <w:noProof w:val="0"/>
          <w:szCs w:val="24"/>
          <w:vertAlign w:val="subscript"/>
          <w:lang w:val="en-US"/>
        </w:rPr>
        <w:t xml:space="preserve">5 </w:t>
      </w:r>
      <w:r w:rsidR="00E22AEE" w:rsidRPr="009B4C89">
        <w:rPr>
          <w:rFonts w:cs="Times New Roman"/>
          <w:noProof w:val="0"/>
          <w:szCs w:val="24"/>
          <w:lang w:val="en-US"/>
        </w:rPr>
        <w:t>correspond to</w:t>
      </w:r>
      <w:r w:rsidR="00E22AEE" w:rsidRPr="009B4C89">
        <w:rPr>
          <w:rFonts w:cs="Times New Roman"/>
          <w:noProof w:val="0"/>
          <w:szCs w:val="24"/>
          <w:vertAlign w:val="subscript"/>
          <w:lang w:val="en-US"/>
        </w:rPr>
        <w:t xml:space="preserve"> </w:t>
      </w:r>
      <w:r w:rsidR="00E22AEE" w:rsidRPr="009B4C89">
        <w:rPr>
          <w:rFonts w:cs="Times New Roman"/>
          <w:i/>
          <w:noProof w:val="0"/>
          <w:szCs w:val="24"/>
          <w:lang w:val="en-US"/>
        </w:rPr>
        <w:t>drinking</w:t>
      </w:r>
      <w:r w:rsidR="00E22AEE" w:rsidRPr="009B4C89">
        <w:rPr>
          <w:rFonts w:cs="Times New Roman"/>
          <w:noProof w:val="0"/>
          <w:szCs w:val="24"/>
          <w:lang w:val="en-US"/>
        </w:rPr>
        <w:t xml:space="preserve">, </w:t>
      </w:r>
      <w:r w:rsidR="00E22AEE" w:rsidRPr="009B4C89">
        <w:rPr>
          <w:rFonts w:cs="Times New Roman"/>
          <w:i/>
          <w:noProof w:val="0"/>
          <w:szCs w:val="24"/>
          <w:lang w:val="en-US"/>
        </w:rPr>
        <w:t>eating</w:t>
      </w:r>
      <w:r w:rsidR="00E22AEE" w:rsidRPr="009B4C89">
        <w:rPr>
          <w:rFonts w:cs="Times New Roman"/>
          <w:noProof w:val="0"/>
          <w:szCs w:val="24"/>
          <w:lang w:val="en-US"/>
        </w:rPr>
        <w:t xml:space="preserve">, </w:t>
      </w:r>
      <w:r w:rsidR="00E22AEE" w:rsidRPr="009B4C89">
        <w:rPr>
          <w:rFonts w:cs="Times New Roman"/>
          <w:i/>
          <w:noProof w:val="0"/>
          <w:szCs w:val="24"/>
          <w:lang w:val="en-US"/>
        </w:rPr>
        <w:t>pouring</w:t>
      </w:r>
      <w:r w:rsidR="00E22AEE" w:rsidRPr="009B4C89">
        <w:rPr>
          <w:rFonts w:cs="Times New Roman"/>
          <w:noProof w:val="0"/>
          <w:szCs w:val="24"/>
          <w:lang w:val="en-US"/>
        </w:rPr>
        <w:t xml:space="preserve">, </w:t>
      </w:r>
      <w:proofErr w:type="spellStart"/>
      <w:r w:rsidR="00E22AEE" w:rsidRPr="009B4C89">
        <w:rPr>
          <w:rFonts w:cs="Times New Roman"/>
          <w:i/>
          <w:noProof w:val="0"/>
          <w:szCs w:val="24"/>
          <w:lang w:val="en-US"/>
        </w:rPr>
        <w:t>toothBrushing</w:t>
      </w:r>
      <w:proofErr w:type="spellEnd"/>
      <w:r w:rsidR="00E22AEE" w:rsidRPr="009B4C89">
        <w:rPr>
          <w:rFonts w:cs="Times New Roman"/>
          <w:noProof w:val="0"/>
          <w:szCs w:val="24"/>
          <w:lang w:val="en-US"/>
        </w:rPr>
        <w:t xml:space="preserve"> and </w:t>
      </w:r>
      <w:proofErr w:type="spellStart"/>
      <w:r w:rsidR="00E22AEE" w:rsidRPr="009B4C89">
        <w:rPr>
          <w:rFonts w:cs="Times New Roman"/>
          <w:i/>
          <w:noProof w:val="0"/>
          <w:szCs w:val="24"/>
          <w:lang w:val="en-US"/>
        </w:rPr>
        <w:t>turningKey</w:t>
      </w:r>
      <w:proofErr w:type="spellEnd"/>
      <w:r w:rsidR="00E22AEE" w:rsidRPr="009B4C89">
        <w:rPr>
          <w:rFonts w:cs="Times New Roman"/>
          <w:noProof w:val="0"/>
          <w:szCs w:val="24"/>
          <w:lang w:val="en-US"/>
        </w:rPr>
        <w:t xml:space="preserve"> respectively.</w:t>
      </w:r>
      <w:r w:rsidR="00657E18" w:rsidRPr="009B4C89">
        <w:rPr>
          <w:rFonts w:cs="Times New Roman"/>
          <w:noProof w:val="0"/>
          <w:szCs w:val="24"/>
          <w:lang w:val="en-US"/>
        </w:rPr>
        <w:t xml:space="preserve"> </w:t>
      </w:r>
      <w:r w:rsidR="00285620" w:rsidRPr="009B4C89">
        <w:rPr>
          <w:rFonts w:cs="Times New Roman"/>
          <w:noProof w:val="0"/>
          <w:szCs w:val="24"/>
          <w:lang w:val="en-US"/>
        </w:rPr>
        <w:t>Let’s assume that Ta={M</w:t>
      </w:r>
      <w:r w:rsidR="00285620" w:rsidRPr="009B4C89">
        <w:rPr>
          <w:rFonts w:cs="Times New Roman"/>
          <w:noProof w:val="0"/>
          <w:szCs w:val="24"/>
          <w:vertAlign w:val="subscript"/>
          <w:lang w:val="en-US"/>
        </w:rPr>
        <w:t>1</w:t>
      </w:r>
      <w:r w:rsidR="00285620" w:rsidRPr="009B4C89">
        <w:rPr>
          <w:rFonts w:cs="Times New Roman"/>
          <w:noProof w:val="0"/>
          <w:szCs w:val="24"/>
          <w:vertAlign w:val="superscript"/>
          <w:lang w:val="en-US"/>
        </w:rPr>
        <w:t>2x3</w:t>
      </w:r>
      <w:r w:rsidR="00285620" w:rsidRPr="009B4C89">
        <w:rPr>
          <w:rFonts w:cs="Times New Roman"/>
          <w:noProof w:val="0"/>
          <w:szCs w:val="24"/>
          <w:lang w:val="en-US"/>
        </w:rPr>
        <w:t>}</w:t>
      </w:r>
      <m:oMath>
        <m:r>
          <w:rPr>
            <w:rFonts w:ascii="Cambria Math" w:hAnsi="Cambria Math" w:cs="Times New Roman"/>
            <w:noProof w:val="0"/>
            <w:szCs w:val="24"/>
            <w:lang w:val="en-US"/>
          </w:rPr>
          <m:t>∀</m:t>
        </m:r>
        <m:r>
          <m:rPr>
            <m:sty m:val="p"/>
          </m:rPr>
          <w:rPr>
            <w:rFonts w:ascii="Cambria Math" w:hAnsi="Cambria Math" w:cs="Times New Roman"/>
            <w:noProof w:val="0"/>
            <w:szCs w:val="24"/>
            <w:lang w:val="en-US"/>
          </w:rPr>
          <m:t>a</m:t>
        </m:r>
        <m:r>
          <w:rPr>
            <w:rFonts w:ascii="Cambria Math" w:hAnsi="Cambria Math" w:cs="Times New Roman"/>
            <w:noProof w:val="0"/>
            <w:szCs w:val="24"/>
            <w:lang w:val="en-US"/>
          </w:rPr>
          <m:t>∈A</m:t>
        </m:r>
      </m:oMath>
      <w:r w:rsidR="00AD5A15" w:rsidRPr="009B4C89">
        <w:rPr>
          <w:rFonts w:eastAsiaTheme="minorEastAsia" w:cs="Times New Roman"/>
          <w:noProof w:val="0"/>
          <w:szCs w:val="24"/>
          <w:lang w:val="en-US"/>
        </w:rPr>
        <w:t xml:space="preserve"> and </w:t>
      </w:r>
      <w:r w:rsidR="001C4351" w:rsidRPr="009B4C89">
        <w:rPr>
          <w:rFonts w:eastAsiaTheme="minorEastAsia" w:cs="Times New Roman"/>
          <w:noProof w:val="0"/>
          <w:szCs w:val="24"/>
          <w:lang w:val="en-US"/>
        </w:rPr>
        <w:t>M</w:t>
      </w:r>
      <w:r w:rsidR="001C4351" w:rsidRPr="009B4C89">
        <w:rPr>
          <w:rFonts w:eastAsiaTheme="minorEastAsia" w:cs="Times New Roman"/>
          <w:noProof w:val="0"/>
          <w:szCs w:val="24"/>
          <w:vertAlign w:val="subscript"/>
          <w:lang w:val="en-US"/>
        </w:rPr>
        <w:t>1</w:t>
      </w:r>
      <w:r w:rsidR="001C4351" w:rsidRPr="009B4C89">
        <w:rPr>
          <w:rFonts w:eastAsiaTheme="minorEastAsia" w:cs="Times New Roman"/>
          <w:noProof w:val="0"/>
          <w:szCs w:val="24"/>
          <w:vertAlign w:val="superscript"/>
          <w:lang w:val="en-US"/>
        </w:rPr>
        <w:t>2x3</w:t>
      </w:r>
      <w:r w:rsidR="001C4351" w:rsidRPr="009B4C89">
        <w:rPr>
          <w:rFonts w:eastAsiaTheme="minorEastAsia" w:cs="Times New Roman"/>
          <w:noProof w:val="0"/>
          <w:szCs w:val="24"/>
          <w:lang w:val="en-US"/>
        </w:rPr>
        <w:t xml:space="preserve"> </w:t>
      </w:r>
      <w:r w:rsidR="006165D3" w:rsidRPr="009B4C89">
        <w:rPr>
          <w:rFonts w:eastAsiaTheme="minorEastAsia" w:cs="Times New Roman"/>
          <w:noProof w:val="0"/>
          <w:szCs w:val="24"/>
          <w:lang w:val="en-US"/>
        </w:rPr>
        <w:t>=</w:t>
      </w:r>
      <m:oMath>
        <m:d>
          <m:dPr>
            <m:begChr m:val="["/>
            <m:endChr m:val="]"/>
            <m:ctrlPr>
              <w:rPr>
                <w:rFonts w:ascii="Cambria Math" w:eastAsiaTheme="minorEastAsia" w:hAnsi="Cambria Math" w:cs="Times New Roman"/>
                <w:i/>
                <w:noProof w:val="0"/>
                <w:szCs w:val="24"/>
                <w:lang w:val="en-US"/>
              </w:rPr>
            </m:ctrlPr>
          </m:dPr>
          <m:e>
            <m:m>
              <m:mPr>
                <m:mcs>
                  <m:mc>
                    <m:mcPr>
                      <m:count m:val="3"/>
                      <m:mcJc m:val="center"/>
                    </m:mcPr>
                  </m:mc>
                </m:mcs>
                <m:ctrlPr>
                  <w:rPr>
                    <w:rFonts w:ascii="Cambria Math" w:eastAsiaTheme="minorEastAsia" w:hAnsi="Cambria Math" w:cs="Times New Roman"/>
                    <w:i/>
                    <w:noProof w:val="0"/>
                    <w:szCs w:val="24"/>
                    <w:lang w:val="en-US"/>
                  </w:rPr>
                </m:ctrlPr>
              </m:mPr>
              <m:mr>
                <m:e>
                  <m:r>
                    <w:rPr>
                      <w:rFonts w:ascii="Cambria Math" w:eastAsiaTheme="minorEastAsia" w:hAnsi="Cambria Math" w:cs="Times New Roman"/>
                      <w:noProof w:val="0"/>
                      <w:szCs w:val="24"/>
                      <w:lang w:val="en-US"/>
                    </w:rPr>
                    <m:t>-46</m:t>
                  </m:r>
                </m:e>
                <m:e>
                  <m:r>
                    <w:rPr>
                      <w:rFonts w:ascii="Cambria Math" w:eastAsiaTheme="minorEastAsia" w:hAnsi="Cambria Math" w:cs="Times New Roman"/>
                      <w:noProof w:val="0"/>
                      <w:szCs w:val="24"/>
                      <w:lang w:val="en-US"/>
                    </w:rPr>
                    <m:t>3</m:t>
                  </m:r>
                </m:e>
                <m:e>
                  <m:r>
                    <w:rPr>
                      <w:rFonts w:ascii="Cambria Math" w:eastAsiaTheme="minorEastAsia" w:hAnsi="Cambria Math" w:cs="Times New Roman"/>
                      <w:noProof w:val="0"/>
                      <w:szCs w:val="24"/>
                      <w:lang w:val="en-US"/>
                    </w:rPr>
                    <m:t>8</m:t>
                  </m:r>
                </m:e>
              </m:mr>
              <m:mr>
                <m:e>
                  <m:r>
                    <w:rPr>
                      <w:rFonts w:ascii="Cambria Math" w:eastAsiaTheme="minorEastAsia" w:hAnsi="Cambria Math" w:cs="Times New Roman"/>
                      <w:noProof w:val="0"/>
                      <w:szCs w:val="24"/>
                      <w:lang w:val="en-US"/>
                    </w:rPr>
                    <m:t>-46</m:t>
                  </m:r>
                </m:e>
                <m:e>
                  <m:r>
                    <w:rPr>
                      <w:rFonts w:ascii="Cambria Math" w:eastAsiaTheme="minorEastAsia" w:hAnsi="Cambria Math" w:cs="Times New Roman"/>
                      <w:noProof w:val="0"/>
                      <w:szCs w:val="24"/>
                      <w:lang w:val="en-US"/>
                    </w:rPr>
                    <m:t>3</m:t>
                  </m:r>
                </m:e>
                <m:e>
                  <m:r>
                    <w:rPr>
                      <w:rFonts w:ascii="Cambria Math" w:eastAsiaTheme="minorEastAsia" w:hAnsi="Cambria Math" w:cs="Times New Roman"/>
                      <w:noProof w:val="0"/>
                      <w:szCs w:val="24"/>
                      <w:lang w:val="en-US"/>
                    </w:rPr>
                    <m:t>8</m:t>
                  </m:r>
                </m:e>
              </m:mr>
            </m:m>
          </m:e>
        </m:d>
      </m:oMath>
      <w:r w:rsidR="006165D3" w:rsidRPr="009B4C89">
        <w:rPr>
          <w:rFonts w:eastAsiaTheme="minorEastAsia" w:cs="Times New Roman"/>
          <w:noProof w:val="0"/>
          <w:szCs w:val="24"/>
          <w:lang w:val="en-US"/>
        </w:rPr>
        <w:t xml:space="preserve"> for a=a</w:t>
      </w:r>
      <w:r w:rsidR="006165D3" w:rsidRPr="009B4C89">
        <w:rPr>
          <w:rFonts w:eastAsiaTheme="minorEastAsia" w:cs="Times New Roman"/>
          <w:noProof w:val="0"/>
          <w:szCs w:val="24"/>
          <w:vertAlign w:val="subscript"/>
          <w:lang w:val="en-US"/>
        </w:rPr>
        <w:t>1</w:t>
      </w:r>
      <w:r w:rsidR="006B5C89" w:rsidRPr="009B4C89">
        <w:rPr>
          <w:rFonts w:eastAsiaTheme="minorEastAsia" w:cs="Times New Roman"/>
          <w:noProof w:val="0"/>
          <w:szCs w:val="24"/>
          <w:vertAlign w:val="subscript"/>
          <w:lang w:val="en-US"/>
        </w:rPr>
        <w:t>.</w:t>
      </w:r>
      <w:r w:rsidR="00657E18" w:rsidRPr="009B4C89">
        <w:rPr>
          <w:rFonts w:cs="Times New Roman"/>
          <w:noProof w:val="0"/>
          <w:szCs w:val="24"/>
          <w:lang w:val="en-US"/>
        </w:rPr>
        <w:t xml:space="preserve"> </w:t>
      </w:r>
      <w:r w:rsidR="00404349" w:rsidRPr="009B4C89">
        <w:rPr>
          <w:rFonts w:eastAsiaTheme="minorEastAsia" w:cs="Times New Roman"/>
          <w:noProof w:val="0"/>
          <w:szCs w:val="24"/>
          <w:lang w:val="en-US"/>
        </w:rPr>
        <w:t>(We are demonstrating the operations only on a</w:t>
      </w:r>
      <w:r w:rsidR="00404349" w:rsidRPr="009B4C89">
        <w:rPr>
          <w:rFonts w:eastAsiaTheme="minorEastAsia" w:cs="Times New Roman"/>
          <w:noProof w:val="0"/>
          <w:szCs w:val="24"/>
          <w:vertAlign w:val="subscript"/>
          <w:lang w:val="en-US"/>
        </w:rPr>
        <w:t xml:space="preserve">1 </w:t>
      </w:r>
      <w:r w:rsidR="00404349" w:rsidRPr="009B4C89">
        <w:rPr>
          <w:rFonts w:eastAsiaTheme="minorEastAsia" w:cs="Times New Roman"/>
          <w:noProof w:val="0"/>
          <w:szCs w:val="24"/>
          <w:lang w:val="en-US"/>
        </w:rPr>
        <w:t>since operations on other simple actions are handled in a similar way.)</w:t>
      </w:r>
      <w:r w:rsidR="00657E18" w:rsidRPr="009B4C89">
        <w:rPr>
          <w:rFonts w:cs="Times New Roman"/>
          <w:noProof w:val="0"/>
          <w:szCs w:val="24"/>
          <w:lang w:val="en-US"/>
        </w:rPr>
        <w:t xml:space="preserve"> </w:t>
      </w:r>
      <w:r w:rsidR="00CA7E25" w:rsidRPr="009B4C89">
        <w:rPr>
          <w:rFonts w:eastAsiaTheme="minorEastAsia" w:cs="Times New Roman"/>
          <w:noProof w:val="0"/>
          <w:szCs w:val="24"/>
          <w:lang w:val="en-US"/>
        </w:rPr>
        <w:t xml:space="preserve">To generate </w:t>
      </w:r>
      <w:r w:rsidR="00FF3894" w:rsidRPr="009B4C89">
        <w:rPr>
          <w:rFonts w:eastAsiaTheme="minorEastAsia" w:cs="Times New Roman"/>
          <w:noProof w:val="0"/>
          <w:szCs w:val="24"/>
          <w:lang w:val="en-US"/>
        </w:rPr>
        <w:t>the pattern for a</w:t>
      </w:r>
      <w:r w:rsidR="00FF3894" w:rsidRPr="009B4C89">
        <w:rPr>
          <w:rFonts w:eastAsiaTheme="minorEastAsia" w:cs="Times New Roman"/>
          <w:noProof w:val="0"/>
          <w:szCs w:val="24"/>
          <w:vertAlign w:val="subscript"/>
          <w:lang w:val="en-US"/>
        </w:rPr>
        <w:t>1</w:t>
      </w:r>
      <w:r w:rsidR="00CA7E25" w:rsidRPr="009B4C89">
        <w:rPr>
          <w:rFonts w:eastAsiaTheme="minorEastAsia" w:cs="Times New Roman"/>
          <w:noProof w:val="0"/>
          <w:szCs w:val="24"/>
          <w:lang w:val="en-US"/>
        </w:rPr>
        <w:t xml:space="preserve">, we start from the </w:t>
      </w:r>
      <w:r w:rsidR="00CA7E25" w:rsidRPr="009B4C89">
        <w:rPr>
          <w:rFonts w:eastAsiaTheme="minorEastAsia" w:cs="Times New Roman"/>
          <w:b/>
          <w:i/>
          <w:noProof w:val="0"/>
          <w:szCs w:val="24"/>
          <w:lang w:val="en-US"/>
        </w:rPr>
        <w:t>training</w:t>
      </w:r>
      <w:r w:rsidR="00CA7E25" w:rsidRPr="009B4C89">
        <w:rPr>
          <w:rFonts w:eastAsiaTheme="minorEastAsia" w:cs="Times New Roman"/>
          <w:noProof w:val="0"/>
          <w:szCs w:val="24"/>
          <w:lang w:val="en-US"/>
        </w:rPr>
        <w:t xml:space="preserve"> algorithm</w:t>
      </w:r>
      <w:r w:rsidR="00D71F8C" w:rsidRPr="009B4C89">
        <w:rPr>
          <w:rFonts w:eastAsiaTheme="minorEastAsia" w:cs="Times New Roman"/>
          <w:noProof w:val="0"/>
          <w:szCs w:val="24"/>
          <w:lang w:val="en-US"/>
        </w:rPr>
        <w:t>:</w:t>
      </w:r>
      <m:oMath>
        <m:r>
          <w:rPr>
            <w:rFonts w:ascii="Cambria Math" w:hAnsi="Cambria Math" w:cs="Times New Roman"/>
            <w:noProof w:val="0"/>
            <w:szCs w:val="24"/>
            <w:lang w:val="en-US"/>
          </w:rPr>
          <m:t xml:space="preserve"> </m:t>
        </m:r>
        <m:sSubSup>
          <m:sSubSupPr>
            <m:ctrlPr>
              <w:rPr>
                <w:rFonts w:ascii="Cambria Math" w:hAnsi="Cambria Math" w:cs="Times New Roman"/>
                <w:i/>
                <w:noProof w:val="0"/>
                <w:szCs w:val="24"/>
                <w:lang w:val="en-US"/>
              </w:rPr>
            </m:ctrlPr>
          </m:sSubSupPr>
          <m:e>
            <m:r>
              <w:rPr>
                <w:rFonts w:ascii="Cambria Math" w:hAnsi="Cambria Math" w:cs="Times New Roman"/>
                <w:noProof w:val="0"/>
                <w:szCs w:val="24"/>
                <w:lang w:val="en-US"/>
              </w:rPr>
              <m:t>P</m:t>
            </m:r>
          </m:e>
          <m:sub>
            <m:sSub>
              <m:sSubPr>
                <m:ctrlPr>
                  <w:rPr>
                    <w:rFonts w:ascii="Cambria Math" w:hAnsi="Cambria Math" w:cs="Times New Roman"/>
                    <w:i/>
                    <w:noProof w:val="0"/>
                    <w:szCs w:val="24"/>
                    <w:lang w:val="en-US"/>
                  </w:rPr>
                </m:ctrlPr>
              </m:sSubPr>
              <m:e>
                <m:r>
                  <w:rPr>
                    <w:rFonts w:ascii="Cambria Math" w:hAnsi="Cambria Math" w:cs="Times New Roman"/>
                    <w:noProof w:val="0"/>
                    <w:szCs w:val="24"/>
                    <w:lang w:val="en-US"/>
                  </w:rPr>
                  <m:t>a</m:t>
                </m:r>
              </m:e>
              <m:sub>
                <m:r>
                  <w:rPr>
                    <w:rFonts w:ascii="Cambria Math" w:hAnsi="Cambria Math" w:cs="Times New Roman"/>
                    <w:noProof w:val="0"/>
                    <w:szCs w:val="24"/>
                    <w:lang w:val="en-US"/>
                  </w:rPr>
                  <m:t>1</m:t>
                </m:r>
              </m:sub>
            </m:sSub>
          </m:sub>
          <m:sup>
            <m:r>
              <w:rPr>
                <w:rFonts w:ascii="Cambria Math" w:hAnsi="Cambria Math" w:cs="Times New Roman"/>
                <w:noProof w:val="0"/>
                <w:szCs w:val="24"/>
                <w:lang w:val="en-US"/>
              </w:rPr>
              <m:t>1x5</m:t>
            </m:r>
          </m:sup>
        </m:sSubSup>
        <m:r>
          <w:rPr>
            <w:rFonts w:ascii="Cambria Math" w:eastAsiaTheme="minorEastAsia" w:hAnsi="Cambria Math" w:cs="Times New Roman"/>
            <w:noProof w:val="0"/>
            <w:szCs w:val="24"/>
            <w:lang w:val="en-US"/>
          </w:rPr>
          <m:t>←</m:t>
        </m:r>
      </m:oMath>
      <w:r w:rsidR="00E94DFC" w:rsidRPr="009B4C89">
        <w:rPr>
          <w:rFonts w:eastAsiaTheme="minorEastAsia" w:cs="Times New Roman"/>
          <w:b/>
          <w:i/>
          <w:noProof w:val="0"/>
          <w:szCs w:val="24"/>
          <w:lang w:val="en-US"/>
        </w:rPr>
        <w:t>featureExtraction</w:t>
      </w:r>
      <w:r w:rsidR="00E94DFC" w:rsidRPr="009B4C89">
        <w:rPr>
          <w:rFonts w:eastAsiaTheme="minorEastAsia" w:cs="Times New Roman"/>
          <w:noProof w:val="0"/>
          <w:szCs w:val="24"/>
          <w:lang w:val="en-US"/>
        </w:rPr>
        <w:t>(</w:t>
      </w:r>
      <w:r w:rsidR="00800414" w:rsidRPr="009B4C89">
        <w:rPr>
          <w:rFonts w:eastAsiaTheme="minorEastAsia" w:cs="Times New Roman"/>
          <w:noProof w:val="0"/>
          <w:szCs w:val="24"/>
          <w:lang w:val="en-US"/>
        </w:rPr>
        <w:t>M</w:t>
      </w:r>
      <w:r w:rsidR="00800414" w:rsidRPr="009B4C89">
        <w:rPr>
          <w:rFonts w:eastAsiaTheme="minorEastAsia" w:cs="Times New Roman"/>
          <w:noProof w:val="0"/>
          <w:szCs w:val="24"/>
          <w:vertAlign w:val="subscript"/>
          <w:lang w:val="en-US"/>
        </w:rPr>
        <w:t>1</w:t>
      </w:r>
      <w:r w:rsidR="00800414" w:rsidRPr="009B4C89">
        <w:rPr>
          <w:rFonts w:eastAsiaTheme="minorEastAsia" w:cs="Times New Roman"/>
          <w:noProof w:val="0"/>
          <w:szCs w:val="24"/>
          <w:vertAlign w:val="superscript"/>
          <w:lang w:val="en-US"/>
        </w:rPr>
        <w:t>2x3</w:t>
      </w:r>
      <w:r w:rsidR="00AF4468" w:rsidRPr="009B4C89">
        <w:rPr>
          <w:rFonts w:eastAsiaTheme="minorEastAsia" w:cs="Times New Roman"/>
          <w:noProof w:val="0"/>
          <w:szCs w:val="24"/>
          <w:lang w:val="en-US"/>
        </w:rPr>
        <w:t>|a=a</w:t>
      </w:r>
      <w:r w:rsidR="00AF4468" w:rsidRPr="009B4C89">
        <w:rPr>
          <w:rFonts w:eastAsiaTheme="minorEastAsia" w:cs="Times New Roman"/>
          <w:noProof w:val="0"/>
          <w:szCs w:val="24"/>
          <w:vertAlign w:val="subscript"/>
          <w:lang w:val="en-US"/>
        </w:rPr>
        <w:t>1</w:t>
      </w:r>
      <w:r w:rsidR="00E94DFC" w:rsidRPr="009B4C89">
        <w:rPr>
          <w:rFonts w:eastAsiaTheme="minorEastAsia" w:cs="Times New Roman"/>
          <w:noProof w:val="0"/>
          <w:szCs w:val="24"/>
          <w:lang w:val="en-US"/>
        </w:rPr>
        <w:t>)</w:t>
      </w:r>
    </w:p>
    <w:p w14:paraId="78A32B16" w14:textId="77777777" w:rsidR="00657E18" w:rsidRPr="009B4C89" w:rsidRDefault="00657E18" w:rsidP="00A946E9">
      <w:pPr>
        <w:spacing w:after="0"/>
        <w:rPr>
          <w:rFonts w:eastAsiaTheme="minorEastAsia" w:cs="Times New Roman"/>
          <w:noProof w:val="0"/>
          <w:szCs w:val="24"/>
          <w:lang w:val="en-US"/>
        </w:rPr>
      </w:pPr>
    </w:p>
    <w:p w14:paraId="26B8EDBE" w14:textId="5D63F320" w:rsidR="00681DF8" w:rsidRPr="009B4C89" w:rsidRDefault="00D71F8C" w:rsidP="00A946E9">
      <w:pPr>
        <w:spacing w:after="0"/>
        <w:rPr>
          <w:rFonts w:eastAsiaTheme="minorEastAsia" w:cs="Times New Roman"/>
          <w:noProof w:val="0"/>
          <w:szCs w:val="24"/>
          <w:lang w:val="en-US"/>
        </w:rPr>
      </w:pPr>
      <w:r w:rsidRPr="009B4C89">
        <w:rPr>
          <w:rFonts w:eastAsiaTheme="minorEastAsia" w:cs="Times New Roman"/>
          <w:noProof w:val="0"/>
          <w:szCs w:val="24"/>
          <w:lang w:val="en-US"/>
        </w:rPr>
        <w:t xml:space="preserve">Then execution </w:t>
      </w:r>
      <w:proofErr w:type="spellStart"/>
      <w:r w:rsidRPr="009B4C89">
        <w:rPr>
          <w:rFonts w:eastAsiaTheme="minorEastAsia" w:cs="Times New Roman"/>
          <w:noProof w:val="0"/>
          <w:szCs w:val="24"/>
          <w:lang w:val="en-US"/>
        </w:rPr>
        <w:t>swiches</w:t>
      </w:r>
      <w:proofErr w:type="spellEnd"/>
      <w:r w:rsidRPr="009B4C89">
        <w:rPr>
          <w:rFonts w:eastAsiaTheme="minorEastAsia" w:cs="Times New Roman"/>
          <w:noProof w:val="0"/>
          <w:szCs w:val="24"/>
          <w:lang w:val="en-US"/>
        </w:rPr>
        <w:t xml:space="preserve"> to </w:t>
      </w:r>
      <w:proofErr w:type="spellStart"/>
      <w:r w:rsidRPr="009B4C89">
        <w:rPr>
          <w:rFonts w:eastAsiaTheme="minorEastAsia" w:cs="Times New Roman"/>
          <w:b/>
          <w:i/>
          <w:noProof w:val="0"/>
          <w:szCs w:val="24"/>
          <w:lang w:val="en-US"/>
        </w:rPr>
        <w:t>featureExtraction</w:t>
      </w:r>
      <w:proofErr w:type="spellEnd"/>
      <w:r w:rsidRPr="009B4C89">
        <w:rPr>
          <w:rFonts w:eastAsiaTheme="minorEastAsia" w:cs="Times New Roman"/>
          <w:noProof w:val="0"/>
          <w:szCs w:val="24"/>
          <w:lang w:val="en-US"/>
        </w:rPr>
        <w:t xml:space="preserve"> </w:t>
      </w:r>
      <w:r w:rsidR="00F0206C" w:rsidRPr="009B4C89">
        <w:rPr>
          <w:rFonts w:eastAsiaTheme="minorEastAsia" w:cs="Times New Roman"/>
          <w:noProof w:val="0"/>
          <w:szCs w:val="24"/>
          <w:lang w:val="en-US"/>
        </w:rPr>
        <w:t>module</w:t>
      </w:r>
      <w:r w:rsidRPr="009B4C89">
        <w:rPr>
          <w:rFonts w:eastAsiaTheme="minorEastAsia" w:cs="Times New Roman"/>
          <w:noProof w:val="0"/>
          <w:szCs w:val="24"/>
          <w:lang w:val="en-US"/>
        </w:rPr>
        <w:t>:</w:t>
      </w:r>
      <w:r w:rsidR="00657E18" w:rsidRPr="009B4C89">
        <w:rPr>
          <w:rFonts w:eastAsiaTheme="minorEastAsia" w:cs="Times New Roman"/>
          <w:noProof w:val="0"/>
          <w:szCs w:val="24"/>
          <w:lang w:val="en-US"/>
        </w:rPr>
        <w:t xml:space="preserve"> </w:t>
      </w:r>
      <w:r w:rsidR="006F25B0" w:rsidRPr="009B4C89">
        <w:rPr>
          <w:rFonts w:eastAsiaTheme="minorEastAsia" w:cs="Times New Roman"/>
          <w:noProof w:val="0"/>
          <w:szCs w:val="24"/>
          <w:lang w:val="en-US"/>
        </w:rPr>
        <w:t>C</w:t>
      </w:r>
      <w:r w:rsidR="006F25B0" w:rsidRPr="009B4C89">
        <w:rPr>
          <w:rFonts w:eastAsiaTheme="minorEastAsia" w:cs="Times New Roman"/>
          <w:noProof w:val="0"/>
          <w:szCs w:val="24"/>
          <w:vertAlign w:val="superscript"/>
          <w:lang w:val="en-US"/>
        </w:rPr>
        <w:t>2x3</w:t>
      </w:r>
      <w:r w:rsidR="006F25B0" w:rsidRPr="009B4C89">
        <w:rPr>
          <w:rFonts w:eastAsiaTheme="minorEastAsia" w:cs="Times New Roman"/>
          <w:noProof w:val="0"/>
          <w:szCs w:val="24"/>
          <w:lang w:val="en-US"/>
        </w:rPr>
        <w:t>=</w:t>
      </w:r>
      <m:oMath>
        <m:d>
          <m:dPr>
            <m:begChr m:val="["/>
            <m:endChr m:val="]"/>
            <m:ctrlPr>
              <w:rPr>
                <w:rFonts w:ascii="Cambria Math" w:eastAsiaTheme="minorEastAsia" w:hAnsi="Cambria Math" w:cs="Times New Roman"/>
                <w:i/>
                <w:noProof w:val="0"/>
                <w:szCs w:val="24"/>
                <w:lang w:val="en-US"/>
              </w:rPr>
            </m:ctrlPr>
          </m:dPr>
          <m:e>
            <m:m>
              <m:mPr>
                <m:mcs>
                  <m:mc>
                    <m:mcPr>
                      <m:count m:val="3"/>
                      <m:mcJc m:val="center"/>
                    </m:mcPr>
                  </m:mc>
                </m:mcs>
                <m:ctrlPr>
                  <w:rPr>
                    <w:rFonts w:ascii="Cambria Math" w:eastAsiaTheme="minorEastAsia" w:hAnsi="Cambria Math" w:cs="Times New Roman"/>
                    <w:i/>
                    <w:noProof w:val="0"/>
                    <w:szCs w:val="24"/>
                    <w:lang w:val="en-US"/>
                  </w:rPr>
                </m:ctrlPr>
              </m:mPr>
              <m:mr>
                <m:e>
                  <m:r>
                    <w:rPr>
                      <w:rFonts w:ascii="Cambria Math" w:eastAsiaTheme="minorEastAsia" w:hAnsi="Cambria Math" w:cs="Times New Roman"/>
                      <w:noProof w:val="0"/>
                      <w:szCs w:val="24"/>
                      <w:lang w:val="en-US"/>
                    </w:rPr>
                    <m:t>-46</m:t>
                  </m:r>
                </m:e>
                <m:e>
                  <m:r>
                    <w:rPr>
                      <w:rFonts w:ascii="Cambria Math" w:eastAsiaTheme="minorEastAsia" w:hAnsi="Cambria Math" w:cs="Times New Roman"/>
                      <w:noProof w:val="0"/>
                      <w:szCs w:val="24"/>
                      <w:lang w:val="en-US"/>
                    </w:rPr>
                    <m:t>3</m:t>
                  </m:r>
                </m:e>
                <m:e>
                  <m:r>
                    <w:rPr>
                      <w:rFonts w:ascii="Cambria Math" w:eastAsiaTheme="minorEastAsia" w:hAnsi="Cambria Math" w:cs="Times New Roman"/>
                      <w:noProof w:val="0"/>
                      <w:szCs w:val="24"/>
                      <w:lang w:val="en-US"/>
                    </w:rPr>
                    <m:t>8</m:t>
                  </m:r>
                </m:e>
              </m:mr>
              <m:mr>
                <m:e>
                  <m:r>
                    <w:rPr>
                      <w:rFonts w:ascii="Cambria Math" w:eastAsiaTheme="minorEastAsia" w:hAnsi="Cambria Math" w:cs="Times New Roman"/>
                      <w:noProof w:val="0"/>
                      <w:szCs w:val="24"/>
                      <w:lang w:val="en-US"/>
                    </w:rPr>
                    <m:t>-46</m:t>
                  </m:r>
                </m:e>
                <m:e>
                  <m:r>
                    <w:rPr>
                      <w:rFonts w:ascii="Cambria Math" w:eastAsiaTheme="minorEastAsia" w:hAnsi="Cambria Math" w:cs="Times New Roman"/>
                      <w:noProof w:val="0"/>
                      <w:szCs w:val="24"/>
                      <w:lang w:val="en-US"/>
                    </w:rPr>
                    <m:t>3</m:t>
                  </m:r>
                </m:e>
                <m:e>
                  <m:r>
                    <w:rPr>
                      <w:rFonts w:ascii="Cambria Math" w:eastAsiaTheme="minorEastAsia" w:hAnsi="Cambria Math" w:cs="Times New Roman"/>
                      <w:noProof w:val="0"/>
                      <w:szCs w:val="24"/>
                      <w:lang w:val="en-US"/>
                    </w:rPr>
                    <m:t>8</m:t>
                  </m:r>
                </m:e>
              </m:mr>
            </m:m>
          </m:e>
        </m:d>
      </m:oMath>
      <w:r w:rsidR="006F25B0" w:rsidRPr="009B4C89">
        <w:rPr>
          <w:rFonts w:eastAsiaTheme="minorEastAsia" w:cs="Times New Roman"/>
          <w:noProof w:val="0"/>
          <w:szCs w:val="24"/>
          <w:vertAlign w:val="superscript"/>
          <w:lang w:val="en-US"/>
        </w:rPr>
        <w:t xml:space="preserve"> </w:t>
      </w:r>
      <w:r w:rsidR="00BB25E9" w:rsidRPr="009B4C89">
        <w:rPr>
          <w:rFonts w:eastAsiaTheme="minorEastAsia" w:cs="Times New Roman"/>
          <w:noProof w:val="0"/>
          <w:szCs w:val="24"/>
          <w:lang w:val="en-US"/>
        </w:rPr>
        <w:t>and</w:t>
      </w:r>
      <w:r w:rsidR="006F25B0" w:rsidRPr="009B4C89">
        <w:rPr>
          <w:rFonts w:eastAsiaTheme="minorEastAsia" w:cs="Times New Roman"/>
          <w:noProof w:val="0"/>
          <w:szCs w:val="24"/>
          <w:lang w:val="en-US"/>
        </w:rPr>
        <w:t xml:space="preserve"> m=2 and n=3</w:t>
      </w:r>
      <w:r w:rsidR="00657E18" w:rsidRPr="009B4C89">
        <w:rPr>
          <w:rFonts w:eastAsiaTheme="minorEastAsia" w:cs="Times New Roman"/>
          <w:noProof w:val="0"/>
          <w:szCs w:val="24"/>
          <w:lang w:val="en-US"/>
        </w:rPr>
        <w:t>,</w:t>
      </w:r>
      <w:r w:rsidR="004F25F0">
        <w:rPr>
          <w:rFonts w:eastAsiaTheme="minorEastAsia" w:cs="Times New Roman"/>
          <w:noProof w:val="0"/>
          <w:szCs w:val="24"/>
          <w:lang w:val="en-US"/>
        </w:rPr>
        <w:t xml:space="preserve"> </w:t>
      </w:r>
      <w:r w:rsidR="00664523" w:rsidRPr="009B4C89">
        <w:rPr>
          <w:rFonts w:eastAsiaTheme="minorEastAsia" w:cs="Times New Roman"/>
          <w:noProof w:val="0"/>
          <w:szCs w:val="24"/>
          <w:lang w:val="en-US"/>
        </w:rPr>
        <w:t>R</w:t>
      </w:r>
      <w:r w:rsidR="00664523" w:rsidRPr="009B4C89">
        <w:rPr>
          <w:rFonts w:eastAsiaTheme="minorEastAsia" w:cs="Times New Roman"/>
          <w:noProof w:val="0"/>
          <w:szCs w:val="24"/>
          <w:vertAlign w:val="superscript"/>
          <w:lang w:val="en-US"/>
        </w:rPr>
        <w:t>2x3</w:t>
      </w:r>
      <w:r w:rsidR="00664523" w:rsidRPr="009B4C89">
        <w:rPr>
          <w:rFonts w:eastAsiaTheme="minorEastAsia" w:cs="Times New Roman"/>
          <w:noProof w:val="0"/>
          <w:szCs w:val="24"/>
          <w:lang w:val="en-US"/>
        </w:rPr>
        <w:t>=</w:t>
      </w:r>
      <m:oMath>
        <m:d>
          <m:dPr>
            <m:begChr m:val="["/>
            <m:endChr m:val="]"/>
            <m:ctrlPr>
              <w:rPr>
                <w:rFonts w:ascii="Cambria Math" w:eastAsiaTheme="minorEastAsia" w:hAnsi="Cambria Math" w:cs="Times New Roman"/>
                <w:i/>
                <w:noProof w:val="0"/>
                <w:szCs w:val="24"/>
                <w:lang w:val="en-US"/>
              </w:rPr>
            </m:ctrlPr>
          </m:dPr>
          <m:e>
            <m:m>
              <m:mPr>
                <m:mcs>
                  <m:mc>
                    <m:mcPr>
                      <m:count m:val="3"/>
                      <m:mcJc m:val="center"/>
                    </m:mcPr>
                  </m:mc>
                </m:mcs>
                <m:ctrlPr>
                  <w:rPr>
                    <w:rFonts w:ascii="Cambria Math" w:eastAsiaTheme="minorEastAsia" w:hAnsi="Cambria Math" w:cs="Times New Roman"/>
                    <w:i/>
                    <w:noProof w:val="0"/>
                    <w:szCs w:val="24"/>
                    <w:lang w:val="en-US"/>
                  </w:rPr>
                </m:ctrlPr>
              </m:mPr>
              <m:mr>
                <m:e>
                  <m:r>
                    <w:rPr>
                      <w:rFonts w:ascii="Cambria Math" w:eastAsiaTheme="minorEastAsia" w:hAnsi="Cambria Math" w:cs="Times New Roman"/>
                      <w:noProof w:val="0"/>
                      <w:szCs w:val="24"/>
                      <w:lang w:val="en-US"/>
                    </w:rPr>
                    <m:t>1</m:t>
                  </m:r>
                </m:e>
                <m:e>
                  <m:r>
                    <w:rPr>
                      <w:rFonts w:ascii="Cambria Math" w:eastAsiaTheme="minorEastAsia" w:hAnsi="Cambria Math" w:cs="Times New Roman"/>
                      <w:noProof w:val="0"/>
                      <w:szCs w:val="24"/>
                      <w:lang w:val="en-US"/>
                    </w:rPr>
                    <m:t>1</m:t>
                  </m:r>
                </m:e>
                <m:e>
                  <m:r>
                    <w:rPr>
                      <w:rFonts w:ascii="Cambria Math" w:eastAsiaTheme="minorEastAsia" w:hAnsi="Cambria Math" w:cs="Times New Roman"/>
                      <w:noProof w:val="0"/>
                      <w:szCs w:val="24"/>
                      <w:lang w:val="en-US"/>
                    </w:rPr>
                    <m:t>1</m:t>
                  </m:r>
                </m:e>
              </m:mr>
              <m:mr>
                <m:e>
                  <m:r>
                    <w:rPr>
                      <w:rFonts w:ascii="Cambria Math" w:eastAsiaTheme="minorEastAsia" w:hAnsi="Cambria Math" w:cs="Times New Roman"/>
                      <w:noProof w:val="0"/>
                      <w:szCs w:val="24"/>
                      <w:lang w:val="en-US"/>
                    </w:rPr>
                    <m:t>1</m:t>
                  </m:r>
                </m:e>
                <m:e>
                  <m:r>
                    <w:rPr>
                      <w:rFonts w:ascii="Cambria Math" w:eastAsiaTheme="minorEastAsia" w:hAnsi="Cambria Math" w:cs="Times New Roman"/>
                      <w:noProof w:val="0"/>
                      <w:szCs w:val="24"/>
                      <w:lang w:val="en-US"/>
                    </w:rPr>
                    <m:t>1</m:t>
                  </m:r>
                </m:e>
                <m:e>
                  <m:r>
                    <w:rPr>
                      <w:rFonts w:ascii="Cambria Math" w:eastAsiaTheme="minorEastAsia" w:hAnsi="Cambria Math" w:cs="Times New Roman"/>
                      <w:noProof w:val="0"/>
                      <w:szCs w:val="24"/>
                      <w:lang w:val="en-US"/>
                    </w:rPr>
                    <m:t>1</m:t>
                  </m:r>
                </m:e>
              </m:mr>
            </m:m>
          </m:e>
        </m:d>
      </m:oMath>
      <w:r w:rsidR="00657E18" w:rsidRPr="009B4C89">
        <w:rPr>
          <w:rFonts w:eastAsiaTheme="minorEastAsia" w:cs="Times New Roman"/>
          <w:noProof w:val="0"/>
          <w:szCs w:val="24"/>
          <w:lang w:val="en-US"/>
        </w:rPr>
        <w:t xml:space="preserve">, </w:t>
      </w:r>
      <w:r w:rsidR="00502A2E" w:rsidRPr="009B4C89">
        <w:rPr>
          <w:rFonts w:eastAsiaTheme="minorEastAsia" w:cs="Times New Roman"/>
          <w:noProof w:val="0"/>
          <w:szCs w:val="24"/>
          <w:lang w:val="en-US"/>
        </w:rPr>
        <w:t>d(1,:)=</w:t>
      </w:r>
      <w:r w:rsidR="00502A2E" w:rsidRPr="009B4C89">
        <w:rPr>
          <w:rFonts w:eastAsiaTheme="minorEastAsia" w:cs="Times New Roman"/>
          <w:b/>
          <w:i/>
          <w:noProof w:val="0"/>
          <w:szCs w:val="24"/>
          <w:lang w:val="en-US"/>
        </w:rPr>
        <w:t>K</w:t>
      </w:r>
      <w:r w:rsidR="00502A2E" w:rsidRPr="009B4C89">
        <w:rPr>
          <w:rFonts w:eastAsiaTheme="minorEastAsia" w:cs="Times New Roman"/>
          <w:noProof w:val="0"/>
          <w:szCs w:val="24"/>
          <w:lang w:val="en-US"/>
        </w:rPr>
        <w:t>((-46 3 8))</w:t>
      </w:r>
      <w:r w:rsidR="00657E18" w:rsidRPr="009B4C89">
        <w:rPr>
          <w:rFonts w:eastAsiaTheme="minorEastAsia" w:cs="Times New Roman"/>
          <w:noProof w:val="0"/>
          <w:szCs w:val="24"/>
          <w:lang w:val="en-US"/>
        </w:rPr>
        <w:t xml:space="preserve">, </w:t>
      </w:r>
      <w:r w:rsidR="00502A2E" w:rsidRPr="009B4C89">
        <w:rPr>
          <w:rFonts w:eastAsiaTheme="minorEastAsia" w:cs="Times New Roman"/>
          <w:noProof w:val="0"/>
          <w:szCs w:val="24"/>
          <w:lang w:val="en-US"/>
        </w:rPr>
        <w:t>d(2,:)=</w:t>
      </w:r>
      <w:r w:rsidR="00502A2E" w:rsidRPr="009B4C89">
        <w:rPr>
          <w:rFonts w:eastAsiaTheme="minorEastAsia" w:cs="Times New Roman"/>
          <w:b/>
          <w:i/>
          <w:noProof w:val="0"/>
          <w:szCs w:val="24"/>
          <w:lang w:val="en-US"/>
        </w:rPr>
        <w:t>K</w:t>
      </w:r>
      <w:r w:rsidR="00502A2E" w:rsidRPr="009B4C89">
        <w:rPr>
          <w:rFonts w:eastAsiaTheme="minorEastAsia" w:cs="Times New Roman"/>
          <w:noProof w:val="0"/>
          <w:szCs w:val="24"/>
          <w:lang w:val="en-US"/>
        </w:rPr>
        <w:t>((-46 3 8))</w:t>
      </w:r>
      <w:r w:rsidR="00657E18" w:rsidRPr="009B4C89">
        <w:rPr>
          <w:rFonts w:eastAsiaTheme="minorEastAsia" w:cs="Times New Roman"/>
          <w:noProof w:val="0"/>
          <w:szCs w:val="24"/>
          <w:lang w:val="en-US"/>
        </w:rPr>
        <w:t xml:space="preserve">, </w:t>
      </w:r>
      <w:r w:rsidR="00C72892" w:rsidRPr="009B4C89">
        <w:rPr>
          <w:rFonts w:eastAsiaTheme="minorEastAsia" w:cs="Times New Roman"/>
          <w:noProof w:val="0"/>
          <w:szCs w:val="24"/>
          <w:lang w:val="en-US"/>
        </w:rPr>
        <w:t>d(3,:)=</w:t>
      </w:r>
      <w:r w:rsidR="00C72892" w:rsidRPr="009B4C89">
        <w:rPr>
          <w:rFonts w:eastAsiaTheme="minorEastAsia" w:cs="Times New Roman"/>
          <w:b/>
          <w:i/>
          <w:noProof w:val="0"/>
          <w:szCs w:val="24"/>
          <w:lang w:val="en-US"/>
        </w:rPr>
        <w:t>K</w:t>
      </w:r>
      <w:r w:rsidR="00C72892" w:rsidRPr="009B4C89">
        <w:rPr>
          <w:rFonts w:eastAsiaTheme="minorEastAsia" w:cs="Times New Roman"/>
          <w:noProof w:val="0"/>
          <w:szCs w:val="24"/>
          <w:lang w:val="en-US"/>
        </w:rPr>
        <w:t>((1 1 1))</w:t>
      </w:r>
      <w:r w:rsidR="00657E18" w:rsidRPr="009B4C89">
        <w:rPr>
          <w:rFonts w:eastAsiaTheme="minorEastAsia" w:cs="Times New Roman"/>
          <w:noProof w:val="0"/>
          <w:szCs w:val="24"/>
          <w:lang w:val="en-US"/>
        </w:rPr>
        <w:t xml:space="preserve">, </w:t>
      </w:r>
      <w:r w:rsidR="00C72892" w:rsidRPr="009B4C89">
        <w:rPr>
          <w:rFonts w:eastAsiaTheme="minorEastAsia" w:cs="Times New Roman"/>
          <w:noProof w:val="0"/>
          <w:szCs w:val="24"/>
          <w:lang w:val="en-US"/>
        </w:rPr>
        <w:t>d(4,:)=</w:t>
      </w:r>
      <w:r w:rsidR="00C72892" w:rsidRPr="009B4C89">
        <w:rPr>
          <w:rFonts w:eastAsiaTheme="minorEastAsia" w:cs="Times New Roman"/>
          <w:b/>
          <w:i/>
          <w:noProof w:val="0"/>
          <w:szCs w:val="24"/>
          <w:lang w:val="en-US"/>
        </w:rPr>
        <w:t>K</w:t>
      </w:r>
      <w:r w:rsidR="00C72892" w:rsidRPr="009B4C89">
        <w:rPr>
          <w:rFonts w:eastAsiaTheme="minorEastAsia" w:cs="Times New Roman"/>
          <w:noProof w:val="0"/>
          <w:szCs w:val="24"/>
          <w:lang w:val="en-US"/>
        </w:rPr>
        <w:t>((</w:t>
      </w:r>
      <w:r w:rsidR="00380AEA" w:rsidRPr="009B4C89">
        <w:rPr>
          <w:rFonts w:eastAsiaTheme="minorEastAsia" w:cs="Times New Roman"/>
          <w:noProof w:val="0"/>
          <w:szCs w:val="24"/>
          <w:lang w:val="en-US"/>
        </w:rPr>
        <w:t>1 1 1</w:t>
      </w:r>
      <w:r w:rsidR="00C72892" w:rsidRPr="009B4C89">
        <w:rPr>
          <w:rFonts w:eastAsiaTheme="minorEastAsia" w:cs="Times New Roman"/>
          <w:noProof w:val="0"/>
          <w:szCs w:val="24"/>
          <w:lang w:val="en-US"/>
        </w:rPr>
        <w:t>))</w:t>
      </w:r>
      <w:r w:rsidR="00657E18" w:rsidRPr="009B4C89">
        <w:rPr>
          <w:rFonts w:eastAsiaTheme="minorEastAsia" w:cs="Times New Roman"/>
          <w:noProof w:val="0"/>
          <w:szCs w:val="24"/>
          <w:lang w:val="en-US"/>
        </w:rPr>
        <w:t xml:space="preserve">. </w:t>
      </w:r>
      <w:r w:rsidR="007E768F" w:rsidRPr="009B4C89">
        <w:rPr>
          <w:rFonts w:eastAsiaTheme="minorEastAsia" w:cs="Times New Roman"/>
          <w:noProof w:val="0"/>
          <w:szCs w:val="24"/>
          <w:lang w:val="en-US"/>
        </w:rPr>
        <w:t>Taking e=2.72</w:t>
      </w:r>
      <w:r w:rsidR="006B6C3F" w:rsidRPr="009B4C89">
        <w:rPr>
          <w:rFonts w:eastAsiaTheme="minorEastAsia" w:cs="Times New Roman"/>
          <w:noProof w:val="0"/>
          <w:szCs w:val="24"/>
          <w:lang w:val="en-US"/>
        </w:rPr>
        <w:t xml:space="preserve"> and using the </w:t>
      </w:r>
      <w:r w:rsidR="006B6C3F" w:rsidRPr="009B4C89">
        <w:rPr>
          <w:rFonts w:eastAsiaTheme="minorEastAsia" w:cs="Times New Roman"/>
          <w:b/>
          <w:i/>
          <w:noProof w:val="0"/>
          <w:szCs w:val="24"/>
          <w:lang w:val="en-US"/>
        </w:rPr>
        <w:t>K</w:t>
      </w:r>
      <w:r w:rsidR="006B6C3F" w:rsidRPr="009B4C89">
        <w:rPr>
          <w:rFonts w:eastAsiaTheme="minorEastAsia" w:cs="Times New Roman"/>
          <w:noProof w:val="0"/>
          <w:szCs w:val="24"/>
          <w:lang w:val="en-US"/>
        </w:rPr>
        <w:t xml:space="preserve"> function</w:t>
      </w:r>
      <w:r w:rsidR="007E768F" w:rsidRPr="009B4C89">
        <w:rPr>
          <w:rFonts w:eastAsiaTheme="minorEastAsia" w:cs="Times New Roman"/>
          <w:noProof w:val="0"/>
          <w:szCs w:val="24"/>
          <w:lang w:val="en-US"/>
        </w:rPr>
        <w:t>:</w:t>
      </w:r>
      <w:r w:rsidR="00657E18" w:rsidRPr="009B4C89">
        <w:rPr>
          <w:rFonts w:eastAsiaTheme="minorEastAsia" w:cs="Times New Roman"/>
          <w:noProof w:val="0"/>
          <w:szCs w:val="24"/>
          <w:lang w:val="en-US"/>
        </w:rPr>
        <w:t xml:space="preserve"> </w:t>
      </w:r>
      <w:r w:rsidR="00937647" w:rsidRPr="009B4C89">
        <w:rPr>
          <w:rFonts w:eastAsiaTheme="minorEastAsia" w:cs="Times New Roman"/>
          <w:noProof w:val="0"/>
          <w:szCs w:val="24"/>
          <w:lang w:val="en-US"/>
        </w:rPr>
        <w:t>d</w:t>
      </w:r>
      <w:r w:rsidR="00937647" w:rsidRPr="009B4C89">
        <w:rPr>
          <w:rFonts w:eastAsiaTheme="minorEastAsia" w:cs="Times New Roman"/>
          <w:noProof w:val="0"/>
          <w:szCs w:val="24"/>
          <w:vertAlign w:val="subscript"/>
          <w:lang w:val="en-US"/>
        </w:rPr>
        <w:t>14</w:t>
      </w:r>
      <w:r w:rsidR="00937647" w:rsidRPr="009B4C89">
        <w:rPr>
          <w:rFonts w:eastAsiaTheme="minorEastAsia" w:cs="Times New Roman"/>
          <w:noProof w:val="0"/>
          <w:szCs w:val="24"/>
          <w:lang w:val="en-US"/>
        </w:rPr>
        <w:t>=</w:t>
      </w:r>
      <w:r w:rsidR="00BC1E15" w:rsidRPr="009B4C89">
        <w:rPr>
          <w:rFonts w:eastAsiaTheme="minorEastAsia" w:cs="Times New Roman"/>
          <w:noProof w:val="0"/>
          <w:szCs w:val="24"/>
          <w:lang w:val="en-US"/>
        </w:rPr>
        <w:t xml:space="preserve"> </w:t>
      </w:r>
      <m:oMath>
        <m:f>
          <m:fPr>
            <m:ctrlPr>
              <w:rPr>
                <w:rFonts w:ascii="Cambria Math" w:eastAsiaTheme="minorEastAsia" w:hAnsi="Cambria Math" w:cs="Times New Roman"/>
                <w:i/>
                <w:noProof w:val="0"/>
                <w:szCs w:val="24"/>
                <w:lang w:val="en-US"/>
              </w:rPr>
            </m:ctrlPr>
          </m:fPr>
          <m:num>
            <m:r>
              <w:rPr>
                <w:rFonts w:ascii="Cambria Math" w:eastAsiaTheme="minorEastAsia" w:hAnsi="Cambria Math" w:cs="Times New Roman"/>
                <w:noProof w:val="0"/>
                <w:szCs w:val="24"/>
                <w:lang w:val="en-US"/>
              </w:rPr>
              <m:t>1</m:t>
            </m:r>
          </m:num>
          <m:den>
            <m:r>
              <w:rPr>
                <w:rFonts w:ascii="Cambria Math" w:eastAsiaTheme="minorEastAsia" w:hAnsi="Cambria Math" w:cs="Times New Roman"/>
                <w:noProof w:val="0"/>
                <w:szCs w:val="24"/>
                <w:lang w:val="en-US"/>
              </w:rPr>
              <m:t>1+</m:t>
            </m:r>
            <m:sSup>
              <m:sSupPr>
                <m:ctrlPr>
                  <w:rPr>
                    <w:rFonts w:ascii="Cambria Math" w:eastAsiaTheme="minorEastAsia" w:hAnsi="Cambria Math" w:cs="Times New Roman"/>
                    <w:i/>
                    <w:noProof w:val="0"/>
                    <w:szCs w:val="24"/>
                    <w:lang w:val="en-US"/>
                  </w:rPr>
                </m:ctrlPr>
              </m:sSupPr>
              <m:e>
                <m:r>
                  <w:rPr>
                    <w:rFonts w:ascii="Cambria Math" w:eastAsiaTheme="minorEastAsia" w:hAnsi="Cambria Math" w:cs="Times New Roman"/>
                    <w:noProof w:val="0"/>
                    <w:szCs w:val="24"/>
                    <w:lang w:val="en-US"/>
                  </w:rPr>
                  <m:t>2.72</m:t>
                </m:r>
              </m:e>
              <m:sup>
                <m:r>
                  <w:rPr>
                    <w:rFonts w:ascii="Cambria Math" w:eastAsiaTheme="minorEastAsia" w:hAnsi="Cambria Math" w:cs="Times New Roman"/>
                    <w:noProof w:val="0"/>
                    <w:szCs w:val="24"/>
                    <w:lang w:val="en-US"/>
                  </w:rPr>
                  <m:t>-46</m:t>
                </m:r>
              </m:sup>
            </m:sSup>
          </m:den>
        </m:f>
      </m:oMath>
      <w:r w:rsidR="008D6C9D" w:rsidRPr="009B4C89">
        <w:rPr>
          <w:rFonts w:eastAsiaTheme="minorEastAsia" w:cs="Times New Roman"/>
          <w:noProof w:val="0"/>
          <w:szCs w:val="24"/>
          <w:lang w:val="en-US"/>
        </w:rPr>
        <w:t xml:space="preserve"> + </w:t>
      </w:r>
      <m:oMath>
        <m:r>
          <w:rPr>
            <w:rFonts w:ascii="Cambria Math" w:eastAsiaTheme="minorEastAsia" w:hAnsi="Cambria Math" w:cs="Times New Roman"/>
            <w:noProof w:val="0"/>
            <w:szCs w:val="24"/>
            <w:lang w:val="en-US"/>
          </w:rPr>
          <m:t xml:space="preserve"> </m:t>
        </m:r>
        <m:f>
          <m:fPr>
            <m:ctrlPr>
              <w:rPr>
                <w:rFonts w:ascii="Cambria Math" w:eastAsiaTheme="minorEastAsia" w:hAnsi="Cambria Math" w:cs="Times New Roman"/>
                <w:i/>
                <w:noProof w:val="0"/>
                <w:szCs w:val="24"/>
                <w:lang w:val="en-US"/>
              </w:rPr>
            </m:ctrlPr>
          </m:fPr>
          <m:num>
            <m:r>
              <w:rPr>
                <w:rFonts w:ascii="Cambria Math" w:eastAsiaTheme="minorEastAsia" w:hAnsi="Cambria Math" w:cs="Times New Roman"/>
                <w:noProof w:val="0"/>
                <w:szCs w:val="24"/>
                <w:lang w:val="en-US"/>
              </w:rPr>
              <m:t>1</m:t>
            </m:r>
          </m:num>
          <m:den>
            <m:r>
              <w:rPr>
                <w:rFonts w:ascii="Cambria Math" w:eastAsiaTheme="minorEastAsia" w:hAnsi="Cambria Math" w:cs="Times New Roman"/>
                <w:noProof w:val="0"/>
                <w:szCs w:val="24"/>
                <w:lang w:val="en-US"/>
              </w:rPr>
              <m:t>1+</m:t>
            </m:r>
            <m:sSup>
              <m:sSupPr>
                <m:ctrlPr>
                  <w:rPr>
                    <w:rFonts w:ascii="Cambria Math" w:eastAsiaTheme="minorEastAsia" w:hAnsi="Cambria Math" w:cs="Times New Roman"/>
                    <w:i/>
                    <w:noProof w:val="0"/>
                    <w:szCs w:val="24"/>
                    <w:lang w:val="en-US"/>
                  </w:rPr>
                </m:ctrlPr>
              </m:sSupPr>
              <m:e>
                <m:r>
                  <w:rPr>
                    <w:rFonts w:ascii="Cambria Math" w:eastAsiaTheme="minorEastAsia" w:hAnsi="Cambria Math" w:cs="Times New Roman"/>
                    <w:noProof w:val="0"/>
                    <w:szCs w:val="24"/>
                    <w:lang w:val="en-US"/>
                  </w:rPr>
                  <m:t>2.72</m:t>
                </m:r>
              </m:e>
              <m:sup>
                <m:r>
                  <w:rPr>
                    <w:rFonts w:ascii="Cambria Math" w:eastAsiaTheme="minorEastAsia" w:hAnsi="Cambria Math" w:cs="Times New Roman"/>
                    <w:noProof w:val="0"/>
                    <w:szCs w:val="24"/>
                    <w:lang w:val="en-US"/>
                  </w:rPr>
                  <m:t>3</m:t>
                </m:r>
              </m:sup>
            </m:sSup>
          </m:den>
        </m:f>
      </m:oMath>
      <w:r w:rsidR="008D6C9D" w:rsidRPr="009B4C89">
        <w:rPr>
          <w:rFonts w:eastAsiaTheme="minorEastAsia" w:cs="Times New Roman"/>
          <w:noProof w:val="0"/>
          <w:szCs w:val="24"/>
          <w:lang w:val="en-US"/>
        </w:rPr>
        <w:t xml:space="preserve"> + </w:t>
      </w:r>
      <m:oMath>
        <m:r>
          <w:rPr>
            <w:rFonts w:ascii="Cambria Math" w:eastAsiaTheme="minorEastAsia" w:hAnsi="Cambria Math" w:cs="Times New Roman"/>
            <w:noProof w:val="0"/>
            <w:szCs w:val="24"/>
            <w:lang w:val="en-US"/>
          </w:rPr>
          <m:t xml:space="preserve"> </m:t>
        </m:r>
        <m:f>
          <m:fPr>
            <m:ctrlPr>
              <w:rPr>
                <w:rFonts w:ascii="Cambria Math" w:eastAsiaTheme="minorEastAsia" w:hAnsi="Cambria Math" w:cs="Times New Roman"/>
                <w:i/>
                <w:noProof w:val="0"/>
                <w:szCs w:val="24"/>
                <w:lang w:val="en-US"/>
              </w:rPr>
            </m:ctrlPr>
          </m:fPr>
          <m:num>
            <m:r>
              <w:rPr>
                <w:rFonts w:ascii="Cambria Math" w:eastAsiaTheme="minorEastAsia" w:hAnsi="Cambria Math" w:cs="Times New Roman"/>
                <w:noProof w:val="0"/>
                <w:szCs w:val="24"/>
                <w:lang w:val="en-US"/>
              </w:rPr>
              <m:t>1</m:t>
            </m:r>
          </m:num>
          <m:den>
            <m:r>
              <w:rPr>
                <w:rFonts w:ascii="Cambria Math" w:eastAsiaTheme="minorEastAsia" w:hAnsi="Cambria Math" w:cs="Times New Roman"/>
                <w:noProof w:val="0"/>
                <w:szCs w:val="24"/>
                <w:lang w:val="en-US"/>
              </w:rPr>
              <m:t>1+</m:t>
            </m:r>
            <m:sSup>
              <m:sSupPr>
                <m:ctrlPr>
                  <w:rPr>
                    <w:rFonts w:ascii="Cambria Math" w:eastAsiaTheme="minorEastAsia" w:hAnsi="Cambria Math" w:cs="Times New Roman"/>
                    <w:i/>
                    <w:noProof w:val="0"/>
                    <w:szCs w:val="24"/>
                    <w:lang w:val="en-US"/>
                  </w:rPr>
                </m:ctrlPr>
              </m:sSupPr>
              <m:e>
                <m:r>
                  <w:rPr>
                    <w:rFonts w:ascii="Cambria Math" w:eastAsiaTheme="minorEastAsia" w:hAnsi="Cambria Math" w:cs="Times New Roman"/>
                    <w:noProof w:val="0"/>
                    <w:szCs w:val="24"/>
                    <w:lang w:val="en-US"/>
                  </w:rPr>
                  <m:t>2.72</m:t>
                </m:r>
              </m:e>
              <m:sup>
                <m:r>
                  <w:rPr>
                    <w:rFonts w:ascii="Cambria Math" w:eastAsiaTheme="minorEastAsia" w:hAnsi="Cambria Math" w:cs="Times New Roman"/>
                    <w:noProof w:val="0"/>
                    <w:szCs w:val="24"/>
                    <w:lang w:val="en-US"/>
                  </w:rPr>
                  <m:t>8</m:t>
                </m:r>
              </m:sup>
            </m:sSup>
          </m:den>
        </m:f>
      </m:oMath>
      <w:r w:rsidR="008D6C9D" w:rsidRPr="009B4C89">
        <w:rPr>
          <w:rFonts w:eastAsiaTheme="minorEastAsia" w:cs="Times New Roman"/>
          <w:noProof w:val="0"/>
          <w:szCs w:val="24"/>
          <w:lang w:val="en-US"/>
        </w:rPr>
        <w:t xml:space="preserve"> =1.047</w:t>
      </w:r>
      <w:r w:rsidR="00657E18" w:rsidRPr="009B4C89">
        <w:rPr>
          <w:rFonts w:eastAsiaTheme="minorEastAsia" w:cs="Times New Roman"/>
          <w:noProof w:val="0"/>
          <w:szCs w:val="24"/>
          <w:lang w:val="en-US"/>
        </w:rPr>
        <w:t xml:space="preserve">, </w:t>
      </w:r>
      <w:r w:rsidR="00E11FC0" w:rsidRPr="009B4C89">
        <w:rPr>
          <w:rFonts w:eastAsiaTheme="minorEastAsia" w:cs="Times New Roman"/>
          <w:noProof w:val="0"/>
          <w:szCs w:val="24"/>
          <w:lang w:val="en-US"/>
        </w:rPr>
        <w:t>d</w:t>
      </w:r>
      <w:r w:rsidR="00E32889" w:rsidRPr="009B4C89">
        <w:rPr>
          <w:rFonts w:eastAsiaTheme="minorEastAsia" w:cs="Times New Roman"/>
          <w:noProof w:val="0"/>
          <w:szCs w:val="24"/>
          <w:vertAlign w:val="subscript"/>
          <w:lang w:val="en-US"/>
        </w:rPr>
        <w:t>i4</w:t>
      </w:r>
      <m:oMath>
        <m:r>
          <w:rPr>
            <w:rFonts w:ascii="Cambria Math" w:eastAsiaTheme="minorEastAsia" w:hAnsi="Cambria Math" w:cs="Times New Roman"/>
            <w:noProof w:val="0"/>
            <w:szCs w:val="24"/>
            <w:vertAlign w:val="subscript"/>
            <w:lang w:val="en-US"/>
          </w:rPr>
          <m:t xml:space="preserve"> ∀2≤i≤4 </m:t>
        </m:r>
      </m:oMath>
      <w:r w:rsidR="00E11FC0" w:rsidRPr="009B4C89">
        <w:rPr>
          <w:rFonts w:eastAsiaTheme="minorEastAsia" w:cs="Times New Roman"/>
          <w:noProof w:val="0"/>
          <w:szCs w:val="24"/>
          <w:lang w:val="en-US"/>
        </w:rPr>
        <w:t xml:space="preserve">are </w:t>
      </w:r>
      <w:r w:rsidR="005005ED" w:rsidRPr="009B4C89">
        <w:rPr>
          <w:rFonts w:eastAsiaTheme="minorEastAsia" w:cs="Times New Roman"/>
          <w:noProof w:val="0"/>
          <w:szCs w:val="24"/>
          <w:lang w:val="en-US"/>
        </w:rPr>
        <w:t xml:space="preserve">calculated as </w:t>
      </w:r>
      <w:r w:rsidR="00E11FC0" w:rsidRPr="009B4C89">
        <w:rPr>
          <w:rFonts w:eastAsiaTheme="minorEastAsia" w:cs="Times New Roman"/>
          <w:noProof w:val="0"/>
          <w:szCs w:val="24"/>
          <w:lang w:val="en-US"/>
        </w:rPr>
        <w:t>d</w:t>
      </w:r>
      <w:r w:rsidR="00E11FC0" w:rsidRPr="009B4C89">
        <w:rPr>
          <w:rFonts w:eastAsiaTheme="minorEastAsia" w:cs="Times New Roman"/>
          <w:noProof w:val="0"/>
          <w:szCs w:val="24"/>
          <w:vertAlign w:val="subscript"/>
          <w:lang w:val="en-US"/>
        </w:rPr>
        <w:t>14</w:t>
      </w:r>
      <w:r w:rsidR="00F90514" w:rsidRPr="009B4C89">
        <w:rPr>
          <w:rFonts w:eastAsiaTheme="minorEastAsia" w:cs="Times New Roman"/>
          <w:noProof w:val="0"/>
          <w:szCs w:val="24"/>
          <w:lang w:val="en-US"/>
        </w:rPr>
        <w:t>, yielding</w:t>
      </w:r>
      <w:r w:rsidR="00657E18" w:rsidRPr="009B4C89">
        <w:rPr>
          <w:rFonts w:eastAsiaTheme="minorEastAsia" w:cs="Times New Roman"/>
          <w:noProof w:val="0"/>
          <w:szCs w:val="24"/>
          <w:lang w:val="en-US"/>
        </w:rPr>
        <w:t xml:space="preserve"> </w:t>
      </w:r>
      <w:r w:rsidR="00C86FE8" w:rsidRPr="009B4C89">
        <w:rPr>
          <w:rFonts w:eastAsiaTheme="minorEastAsia" w:cs="Times New Roman"/>
          <w:noProof w:val="0"/>
          <w:szCs w:val="24"/>
          <w:lang w:val="en-US"/>
        </w:rPr>
        <w:t>D</w:t>
      </w:r>
      <w:r w:rsidR="00C86FE8" w:rsidRPr="009B4C89">
        <w:rPr>
          <w:rFonts w:eastAsiaTheme="minorEastAsia" w:cs="Times New Roman"/>
          <w:noProof w:val="0"/>
          <w:szCs w:val="24"/>
          <w:vertAlign w:val="superscript"/>
          <w:lang w:val="en-US"/>
        </w:rPr>
        <w:t>4x4</w:t>
      </w:r>
      <w:r w:rsidR="00C86FE8" w:rsidRPr="009B4C89">
        <w:rPr>
          <w:rFonts w:eastAsiaTheme="minorEastAsia" w:cs="Times New Roman"/>
          <w:noProof w:val="0"/>
          <w:szCs w:val="24"/>
          <w:lang w:val="en-US"/>
        </w:rPr>
        <w:t>=</w:t>
      </w:r>
      <m:oMath>
        <m:d>
          <m:dPr>
            <m:begChr m:val="["/>
            <m:endChr m:val="]"/>
            <m:ctrlPr>
              <w:rPr>
                <w:rFonts w:ascii="Cambria Math" w:eastAsiaTheme="minorEastAsia" w:hAnsi="Cambria Math" w:cs="Times New Roman"/>
                <w:i/>
                <w:noProof w:val="0"/>
                <w:szCs w:val="24"/>
                <w:lang w:val="en-US"/>
              </w:rPr>
            </m:ctrlPr>
          </m:dPr>
          <m:e>
            <m:m>
              <m:mPr>
                <m:mcs>
                  <m:mc>
                    <m:mcPr>
                      <m:count m:val="4"/>
                      <m:mcJc m:val="center"/>
                    </m:mcPr>
                  </m:mc>
                </m:mcs>
                <m:ctrlPr>
                  <w:rPr>
                    <w:rFonts w:ascii="Cambria Math" w:eastAsiaTheme="minorEastAsia" w:hAnsi="Cambria Math" w:cs="Times New Roman"/>
                    <w:i/>
                    <w:noProof w:val="0"/>
                    <w:szCs w:val="24"/>
                    <w:lang w:val="en-US"/>
                  </w:rPr>
                </m:ctrlPr>
              </m:mPr>
              <m:mr>
                <m:e>
                  <m:r>
                    <w:rPr>
                      <w:rFonts w:ascii="Cambria Math" w:eastAsiaTheme="minorEastAsia" w:hAnsi="Cambria Math" w:cs="Times New Roman"/>
                      <w:noProof w:val="0"/>
                      <w:szCs w:val="24"/>
                      <w:lang w:val="en-US"/>
                    </w:rPr>
                    <m:t>-46.000</m:t>
                  </m:r>
                </m:e>
                <m:e>
                  <m:r>
                    <w:rPr>
                      <w:rFonts w:ascii="Cambria Math" w:eastAsiaTheme="minorEastAsia" w:hAnsi="Cambria Math" w:cs="Times New Roman"/>
                      <w:noProof w:val="0"/>
                      <w:szCs w:val="24"/>
                      <w:lang w:val="en-US"/>
                    </w:rPr>
                    <m:t>3.000</m:t>
                  </m:r>
                </m:e>
                <m:e>
                  <m:r>
                    <w:rPr>
                      <w:rFonts w:ascii="Cambria Math" w:eastAsiaTheme="minorEastAsia" w:hAnsi="Cambria Math" w:cs="Times New Roman"/>
                      <w:noProof w:val="0"/>
                      <w:szCs w:val="24"/>
                      <w:lang w:val="en-US"/>
                    </w:rPr>
                    <m:t>8.000</m:t>
                  </m:r>
                </m:e>
                <m:e>
                  <m:r>
                    <w:rPr>
                      <w:rFonts w:ascii="Cambria Math" w:eastAsiaTheme="minorEastAsia" w:hAnsi="Cambria Math" w:cs="Times New Roman"/>
                      <w:noProof w:val="0"/>
                      <w:szCs w:val="24"/>
                      <w:lang w:val="en-US"/>
                    </w:rPr>
                    <m:t>1.047</m:t>
                  </m:r>
                  <m:ctrlPr>
                    <w:rPr>
                      <w:rFonts w:ascii="Cambria Math" w:eastAsia="Cambria Math" w:hAnsi="Cambria Math" w:cs="Times New Roman"/>
                      <w:i/>
                      <w:noProof w:val="0"/>
                      <w:szCs w:val="24"/>
                      <w:lang w:val="en-US"/>
                    </w:rPr>
                  </m:ctrlPr>
                </m:e>
              </m:mr>
              <m:mr>
                <m:e>
                  <m:r>
                    <w:rPr>
                      <w:rFonts w:ascii="Cambria Math" w:eastAsia="Cambria Math" w:hAnsi="Cambria Math" w:cs="Times New Roman"/>
                      <w:noProof w:val="0"/>
                      <w:szCs w:val="24"/>
                      <w:lang w:val="en-US"/>
                    </w:rPr>
                    <m:t>-46.000</m:t>
                  </m:r>
                </m:e>
                <m:e>
                  <m:r>
                    <w:rPr>
                      <w:rFonts w:ascii="Cambria Math" w:eastAsiaTheme="minorEastAsia" w:hAnsi="Cambria Math" w:cs="Times New Roman"/>
                      <w:noProof w:val="0"/>
                      <w:szCs w:val="24"/>
                      <w:lang w:val="en-US"/>
                    </w:rPr>
                    <m:t>3.000</m:t>
                  </m:r>
                </m:e>
                <m:e>
                  <m:r>
                    <w:rPr>
                      <w:rFonts w:ascii="Cambria Math" w:eastAsiaTheme="minorEastAsia" w:hAnsi="Cambria Math" w:cs="Times New Roman"/>
                      <w:noProof w:val="0"/>
                      <w:szCs w:val="24"/>
                      <w:lang w:val="en-US"/>
                    </w:rPr>
                    <m:t>8.000</m:t>
                  </m:r>
                </m:e>
                <m:e>
                  <m:r>
                    <w:rPr>
                      <w:rFonts w:ascii="Cambria Math" w:eastAsiaTheme="minorEastAsia" w:hAnsi="Cambria Math" w:cs="Times New Roman"/>
                      <w:noProof w:val="0"/>
                      <w:szCs w:val="24"/>
                      <w:lang w:val="en-US"/>
                    </w:rPr>
                    <m:t>1.047</m:t>
                  </m:r>
                  <m:ctrlPr>
                    <w:rPr>
                      <w:rFonts w:ascii="Cambria Math" w:eastAsia="Cambria Math" w:hAnsi="Cambria Math" w:cs="Times New Roman"/>
                      <w:i/>
                      <w:noProof w:val="0"/>
                      <w:szCs w:val="24"/>
                      <w:lang w:val="en-US"/>
                    </w:rPr>
                  </m:ctrlPr>
                </m:e>
              </m:mr>
              <m:mr>
                <m:e>
                  <m:r>
                    <w:rPr>
                      <w:rFonts w:ascii="Cambria Math" w:eastAsia="Cambria Math" w:hAnsi="Cambria Math" w:cs="Times New Roman"/>
                      <w:noProof w:val="0"/>
                      <w:szCs w:val="24"/>
                      <w:lang w:val="en-US"/>
                    </w:rPr>
                    <m:t>1.000</m:t>
                  </m:r>
                </m:e>
                <m:e>
                  <m:r>
                    <w:rPr>
                      <w:rFonts w:ascii="Cambria Math" w:eastAsiaTheme="minorEastAsia" w:hAnsi="Cambria Math" w:cs="Times New Roman"/>
                      <w:noProof w:val="0"/>
                      <w:szCs w:val="24"/>
                      <w:lang w:val="en-US"/>
                    </w:rPr>
                    <m:t>1.000</m:t>
                  </m:r>
                </m:e>
                <m:e>
                  <m:r>
                    <w:rPr>
                      <w:rFonts w:ascii="Cambria Math" w:eastAsiaTheme="minorEastAsia" w:hAnsi="Cambria Math" w:cs="Times New Roman"/>
                      <w:noProof w:val="0"/>
                      <w:szCs w:val="24"/>
                      <w:lang w:val="en-US"/>
                    </w:rPr>
                    <m:t>1.000</m:t>
                  </m:r>
                  <m:ctrlPr>
                    <w:rPr>
                      <w:rFonts w:ascii="Cambria Math" w:eastAsia="Cambria Math" w:hAnsi="Cambria Math" w:cs="Times New Roman"/>
                      <w:i/>
                      <w:noProof w:val="0"/>
                      <w:szCs w:val="24"/>
                      <w:lang w:val="en-US"/>
                    </w:rPr>
                  </m:ctrlPr>
                </m:e>
                <m:e>
                  <m:r>
                    <w:rPr>
                      <w:rFonts w:ascii="Cambria Math" w:eastAsia="Cambria Math" w:hAnsi="Cambria Math" w:cs="Times New Roman"/>
                      <w:noProof w:val="0"/>
                      <w:szCs w:val="24"/>
                      <w:lang w:val="en-US"/>
                    </w:rPr>
                    <m:t>0.806</m:t>
                  </m:r>
                  <m:ctrlPr>
                    <w:rPr>
                      <w:rFonts w:ascii="Cambria Math" w:eastAsia="Cambria Math" w:hAnsi="Cambria Math" w:cs="Times New Roman"/>
                      <w:i/>
                      <w:noProof w:val="0"/>
                      <w:szCs w:val="24"/>
                      <w:lang w:val="en-US"/>
                    </w:rPr>
                  </m:ctrlPr>
                </m:e>
              </m:mr>
              <m:mr>
                <m:e>
                  <m:r>
                    <w:rPr>
                      <w:rFonts w:ascii="Cambria Math" w:eastAsia="Cambria Math" w:hAnsi="Cambria Math" w:cs="Times New Roman"/>
                      <w:noProof w:val="0"/>
                      <w:szCs w:val="24"/>
                      <w:lang w:val="en-US"/>
                    </w:rPr>
                    <m:t>1.000</m:t>
                  </m:r>
                  <m:ctrlPr>
                    <w:rPr>
                      <w:rFonts w:ascii="Cambria Math" w:eastAsia="Cambria Math" w:hAnsi="Cambria Math" w:cs="Times New Roman"/>
                      <w:i/>
                      <w:noProof w:val="0"/>
                      <w:szCs w:val="24"/>
                      <w:lang w:val="en-US"/>
                    </w:rPr>
                  </m:ctrlPr>
                </m:e>
                <m:e>
                  <m:r>
                    <w:rPr>
                      <w:rFonts w:ascii="Cambria Math" w:eastAsia="Cambria Math" w:hAnsi="Cambria Math" w:cs="Times New Roman"/>
                      <w:noProof w:val="0"/>
                      <w:szCs w:val="24"/>
                      <w:lang w:val="en-US"/>
                    </w:rPr>
                    <m:t>1.000</m:t>
                  </m:r>
                  <m:ctrlPr>
                    <w:rPr>
                      <w:rFonts w:ascii="Cambria Math" w:eastAsia="Cambria Math" w:hAnsi="Cambria Math" w:cs="Times New Roman"/>
                      <w:i/>
                      <w:noProof w:val="0"/>
                      <w:szCs w:val="24"/>
                      <w:lang w:val="en-US"/>
                    </w:rPr>
                  </m:ctrlPr>
                </m:e>
                <m:e>
                  <m:r>
                    <w:rPr>
                      <w:rFonts w:ascii="Cambria Math" w:eastAsia="Cambria Math" w:hAnsi="Cambria Math" w:cs="Times New Roman"/>
                      <w:noProof w:val="0"/>
                      <w:szCs w:val="24"/>
                      <w:lang w:val="en-US"/>
                    </w:rPr>
                    <m:t>1.000</m:t>
                  </m:r>
                  <m:ctrlPr>
                    <w:rPr>
                      <w:rFonts w:ascii="Cambria Math" w:eastAsia="Cambria Math" w:hAnsi="Cambria Math" w:cs="Times New Roman"/>
                      <w:i/>
                      <w:noProof w:val="0"/>
                      <w:szCs w:val="24"/>
                      <w:lang w:val="en-US"/>
                    </w:rPr>
                  </m:ctrlPr>
                </m:e>
                <m:e>
                  <m:r>
                    <w:rPr>
                      <w:rFonts w:ascii="Cambria Math" w:eastAsia="Cambria Math" w:hAnsi="Cambria Math" w:cs="Times New Roman"/>
                      <w:noProof w:val="0"/>
                      <w:szCs w:val="24"/>
                      <w:lang w:val="en-US"/>
                    </w:rPr>
                    <m:t>0.806</m:t>
                  </m:r>
                </m:e>
              </m:mr>
            </m:m>
          </m:e>
        </m:d>
      </m:oMath>
      <w:r w:rsidR="00B13A33" w:rsidRPr="009B4C89">
        <w:rPr>
          <w:rFonts w:eastAsiaTheme="minorEastAsia" w:cs="Times New Roman"/>
          <w:noProof w:val="0"/>
          <w:szCs w:val="24"/>
          <w:lang w:val="en-US"/>
        </w:rPr>
        <w:t xml:space="preserve"> where 2m=4 and n+1=4</w:t>
      </w:r>
      <w:r w:rsidR="00657E18" w:rsidRPr="009B4C89">
        <w:rPr>
          <w:rFonts w:eastAsiaTheme="minorEastAsia" w:cs="Times New Roman"/>
          <w:noProof w:val="0"/>
          <w:szCs w:val="24"/>
          <w:lang w:val="en-US"/>
        </w:rPr>
        <w:t>.</w:t>
      </w:r>
    </w:p>
    <w:p w14:paraId="1F856A84" w14:textId="77777777" w:rsidR="00E102B8" w:rsidRPr="009B4C89" w:rsidRDefault="00E102B8" w:rsidP="00A946E9">
      <w:pPr>
        <w:spacing w:after="0"/>
        <w:rPr>
          <w:rFonts w:eastAsiaTheme="minorEastAsia" w:cs="Times New Roman"/>
          <w:noProof w:val="0"/>
          <w:szCs w:val="24"/>
          <w:lang w:val="en-US"/>
        </w:rPr>
      </w:pPr>
      <w:r w:rsidRPr="009B4C89">
        <w:rPr>
          <w:rFonts w:eastAsiaTheme="minorEastAsia" w:cs="Times New Roman"/>
          <w:noProof w:val="0"/>
          <w:szCs w:val="24"/>
          <w:lang w:val="en-US"/>
        </w:rPr>
        <w:br w:type="page"/>
      </w:r>
    </w:p>
    <w:p w14:paraId="5C541149" w14:textId="77777777" w:rsidR="006D5464" w:rsidRPr="009B4C89" w:rsidRDefault="006D5464" w:rsidP="00A946E9">
      <w:pPr>
        <w:pStyle w:val="Heading6"/>
        <w:numPr>
          <w:ilvl w:val="0"/>
          <w:numId w:val="0"/>
        </w:numPr>
        <w:spacing w:before="0"/>
        <w:ind w:left="1152"/>
        <w:jc w:val="both"/>
        <w:rPr>
          <w:rFonts w:eastAsiaTheme="minorEastAsia" w:cs="Times New Roman"/>
          <w:noProof w:val="0"/>
          <w:lang w:val="en-US"/>
        </w:rPr>
        <w:sectPr w:rsidR="006D5464" w:rsidRPr="009B4C89" w:rsidSect="00750901">
          <w:headerReference w:type="default" r:id="rId19"/>
          <w:footerReference w:type="default" r:id="rId20"/>
          <w:pgSz w:w="11906" w:h="16838" w:code="9"/>
          <w:pgMar w:top="1985" w:right="1134" w:bottom="1134" w:left="1985" w:header="1134" w:footer="709" w:gutter="0"/>
          <w:cols w:space="708"/>
          <w:docGrid w:linePitch="360"/>
        </w:sectPr>
      </w:pPr>
      <w:bookmarkStart w:id="109" w:name="_Toc364869106"/>
    </w:p>
    <w:p w14:paraId="2027F45D" w14:textId="77777777" w:rsidR="008F6E13" w:rsidRPr="009B4C89" w:rsidRDefault="00EF7E0F" w:rsidP="00A946E9">
      <w:pPr>
        <w:pStyle w:val="Heading6"/>
        <w:spacing w:before="0"/>
        <w:jc w:val="both"/>
        <w:rPr>
          <w:rFonts w:eastAsiaTheme="minorEastAsia" w:cs="Times New Roman"/>
          <w:noProof w:val="0"/>
          <w:lang w:val="en-US"/>
        </w:rPr>
      </w:pPr>
      <w:bookmarkStart w:id="110" w:name="_Toc365324434"/>
      <w:bookmarkStart w:id="111" w:name="_Toc93664934"/>
      <w:r w:rsidRPr="009B4C89">
        <w:rPr>
          <w:rFonts w:eastAsiaTheme="minorEastAsia" w:cs="Times New Roman"/>
          <w:noProof w:val="0"/>
          <w:lang w:val="en-US"/>
        </w:rPr>
        <w:lastRenderedPageBreak/>
        <w:t>DETECTED ACTIVITIES IN T</w:t>
      </w:r>
      <w:r w:rsidR="00DD32C9" w:rsidRPr="009B4C89">
        <w:rPr>
          <w:rFonts w:eastAsiaTheme="minorEastAsia" w:cs="Times New Roman"/>
          <w:noProof w:val="0"/>
          <w:vertAlign w:val="subscript"/>
          <w:lang w:val="en-US"/>
        </w:rPr>
        <w:t>1</w:t>
      </w:r>
      <w:r w:rsidRPr="009B4C89">
        <w:rPr>
          <w:rFonts w:eastAsiaTheme="minorEastAsia" w:cs="Times New Roman"/>
          <w:noProof w:val="0"/>
          <w:lang w:val="en-US"/>
        </w:rPr>
        <w:t>P</w:t>
      </w:r>
      <w:r w:rsidR="00DD32C9" w:rsidRPr="009B4C89">
        <w:rPr>
          <w:rFonts w:eastAsiaTheme="minorEastAsia" w:cs="Times New Roman"/>
          <w:noProof w:val="0"/>
          <w:vertAlign w:val="subscript"/>
          <w:lang w:val="en-US"/>
        </w:rPr>
        <w:t xml:space="preserve">1 </w:t>
      </w:r>
      <w:r w:rsidR="00DD32C9" w:rsidRPr="009B4C89">
        <w:rPr>
          <w:rFonts w:eastAsiaTheme="minorEastAsia" w:cs="Times New Roman"/>
          <w:noProof w:val="0"/>
          <w:lang w:val="en-US"/>
        </w:rPr>
        <w:t>TESTS</w:t>
      </w:r>
      <w:bookmarkEnd w:id="109"/>
      <w:bookmarkEnd w:id="110"/>
      <w:bookmarkEnd w:id="111"/>
    </w:p>
    <w:p w14:paraId="5D1C6849" w14:textId="30BDDD66" w:rsidR="008F6E13" w:rsidRPr="009B4C89" w:rsidRDefault="00C4045C" w:rsidP="00E528FE">
      <w:pPr>
        <w:pStyle w:val="myNormalStyle"/>
        <w:rPr>
          <w:noProof w:val="0"/>
          <w:lang w:val="en-US"/>
        </w:rPr>
      </w:pPr>
      <w:r>
        <w:rPr>
          <w:noProof w:val="0"/>
          <w:lang w:val="en-US"/>
        </w:rPr>
        <w:fldChar w:fldCharType="begin"/>
      </w:r>
      <w:r>
        <w:rPr>
          <w:noProof w:val="0"/>
          <w:lang w:val="en-US"/>
        </w:rPr>
        <w:instrText xml:space="preserve"> REF _Ref365036831 \h </w:instrText>
      </w:r>
      <w:r>
        <w:rPr>
          <w:noProof w:val="0"/>
          <w:lang w:val="en-US"/>
        </w:rPr>
      </w:r>
      <w:r>
        <w:rPr>
          <w:noProof w:val="0"/>
          <w:lang w:val="en-US"/>
        </w:rPr>
        <w:fldChar w:fldCharType="separate"/>
      </w:r>
      <w:r>
        <w:t>Table A.1</w:t>
      </w:r>
      <w:r>
        <w:rPr>
          <w:noProof w:val="0"/>
          <w:lang w:val="en-US"/>
        </w:rPr>
        <w:fldChar w:fldCharType="end"/>
      </w:r>
      <w:r w:rsidR="00880C7F" w:rsidRPr="009B4C89">
        <w:rPr>
          <w:noProof w:val="0"/>
          <w:lang w:val="en-US"/>
        </w:rPr>
        <w:t xml:space="preserve"> </w:t>
      </w:r>
      <w:r w:rsidR="00E34CF9" w:rsidRPr="009B4C89">
        <w:rPr>
          <w:noProof w:val="0"/>
          <w:lang w:val="en-US"/>
        </w:rPr>
        <w:t xml:space="preserve">to </w:t>
      </w:r>
      <w:r>
        <w:rPr>
          <w:noProof w:val="0"/>
          <w:lang w:val="en-US"/>
        </w:rPr>
        <w:fldChar w:fldCharType="begin"/>
      </w:r>
      <w:r>
        <w:rPr>
          <w:noProof w:val="0"/>
          <w:lang w:val="en-US"/>
        </w:rPr>
        <w:instrText xml:space="preserve"> REF _Ref84327128 \h </w:instrText>
      </w:r>
      <w:r>
        <w:rPr>
          <w:noProof w:val="0"/>
          <w:lang w:val="en-US"/>
        </w:rPr>
      </w:r>
      <w:r>
        <w:rPr>
          <w:noProof w:val="0"/>
          <w:lang w:val="en-US"/>
        </w:rPr>
        <w:fldChar w:fldCharType="separate"/>
      </w:r>
      <w:r>
        <w:t>Table A.2</w:t>
      </w:r>
      <w:r>
        <w:rPr>
          <w:noProof w:val="0"/>
          <w:lang w:val="en-US"/>
        </w:rPr>
        <w:fldChar w:fldCharType="end"/>
      </w:r>
      <w:r>
        <w:rPr>
          <w:noProof w:val="0"/>
          <w:lang w:val="en-US"/>
        </w:rPr>
        <w:t xml:space="preserve"> </w:t>
      </w:r>
      <w:r w:rsidR="00E34CF9" w:rsidRPr="009B4C89">
        <w:rPr>
          <w:noProof w:val="0"/>
          <w:lang w:val="en-US"/>
        </w:rPr>
        <w:t>illustrate detected activities in T</w:t>
      </w:r>
      <w:r w:rsidR="00E34CF9" w:rsidRPr="009B4C89">
        <w:rPr>
          <w:noProof w:val="0"/>
          <w:vertAlign w:val="subscript"/>
          <w:lang w:val="en-US"/>
        </w:rPr>
        <w:t>1</w:t>
      </w:r>
      <w:r w:rsidR="00E34CF9" w:rsidRPr="009B4C89">
        <w:rPr>
          <w:noProof w:val="0"/>
          <w:lang w:val="en-US"/>
        </w:rPr>
        <w:t>P</w:t>
      </w:r>
      <w:r w:rsidR="00E34CF9" w:rsidRPr="009B4C89">
        <w:rPr>
          <w:noProof w:val="0"/>
          <w:vertAlign w:val="subscript"/>
          <w:lang w:val="en-US"/>
        </w:rPr>
        <w:t>1</w:t>
      </w:r>
      <w:r w:rsidR="00E34CF9" w:rsidRPr="009B4C89">
        <w:rPr>
          <w:noProof w:val="0"/>
          <w:lang w:val="en-US"/>
        </w:rPr>
        <w:t xml:space="preserve"> tests. For a more concise presentation, </w:t>
      </w:r>
      <w:proofErr w:type="spellStart"/>
      <w:r w:rsidR="00E34CF9" w:rsidRPr="009B4C89">
        <w:rPr>
          <w:i/>
          <w:noProof w:val="0"/>
          <w:lang w:val="en-US"/>
        </w:rPr>
        <w:t>toothBrushing</w:t>
      </w:r>
      <w:proofErr w:type="spellEnd"/>
      <w:r w:rsidR="00E34CF9" w:rsidRPr="009B4C89">
        <w:rPr>
          <w:noProof w:val="0"/>
          <w:lang w:val="en-US"/>
        </w:rPr>
        <w:t xml:space="preserve"> and </w:t>
      </w:r>
      <w:proofErr w:type="spellStart"/>
      <w:r w:rsidR="00E34CF9" w:rsidRPr="009B4C89">
        <w:rPr>
          <w:i/>
          <w:noProof w:val="0"/>
          <w:lang w:val="en-US"/>
        </w:rPr>
        <w:t>turningKey</w:t>
      </w:r>
      <w:proofErr w:type="spellEnd"/>
      <w:r w:rsidR="00E34CF9" w:rsidRPr="009B4C89">
        <w:rPr>
          <w:noProof w:val="0"/>
          <w:lang w:val="en-US"/>
        </w:rPr>
        <w:t xml:space="preserve"> actions are abbreviated as </w:t>
      </w:r>
      <w:proofErr w:type="spellStart"/>
      <w:r w:rsidR="00E34CF9" w:rsidRPr="009B4C89">
        <w:rPr>
          <w:noProof w:val="0"/>
          <w:lang w:val="en-US"/>
        </w:rPr>
        <w:t>tB</w:t>
      </w:r>
      <w:proofErr w:type="spellEnd"/>
      <w:r w:rsidR="00E34CF9" w:rsidRPr="009B4C89">
        <w:rPr>
          <w:noProof w:val="0"/>
          <w:lang w:val="en-US"/>
        </w:rPr>
        <w:t xml:space="preserve"> and </w:t>
      </w:r>
      <w:proofErr w:type="spellStart"/>
      <w:r w:rsidR="00E34CF9" w:rsidRPr="009B4C89">
        <w:rPr>
          <w:noProof w:val="0"/>
          <w:lang w:val="en-US"/>
        </w:rPr>
        <w:t>tK</w:t>
      </w:r>
      <w:proofErr w:type="spellEnd"/>
      <w:r w:rsidR="00E34CF9" w:rsidRPr="009B4C89">
        <w:rPr>
          <w:noProof w:val="0"/>
          <w:lang w:val="en-US"/>
        </w:rPr>
        <w:t xml:space="preserve"> respectively within the tables. </w:t>
      </w:r>
      <w:proofErr w:type="spellStart"/>
      <w:r w:rsidR="00695B89" w:rsidRPr="009B4C89">
        <w:rPr>
          <w:noProof w:val="0"/>
          <w:lang w:val="en-US"/>
        </w:rPr>
        <w:t>testId</w:t>
      </w:r>
      <w:proofErr w:type="spellEnd"/>
      <w:r w:rsidR="00695B89" w:rsidRPr="009B4C89">
        <w:rPr>
          <w:noProof w:val="0"/>
          <w:lang w:val="en-US"/>
        </w:rPr>
        <w:t xml:space="preserve"> show</w:t>
      </w:r>
      <w:r w:rsidR="002C5C94" w:rsidRPr="009B4C89">
        <w:rPr>
          <w:noProof w:val="0"/>
          <w:lang w:val="en-US"/>
        </w:rPr>
        <w:t>ing the number of the test, a</w:t>
      </w:r>
      <w:r w:rsidR="00FC3BA6" w:rsidRPr="009B4C89">
        <w:rPr>
          <w:noProof w:val="0"/>
          <w:lang w:val="en-US"/>
        </w:rPr>
        <w:t xml:space="preserve">ction names </w:t>
      </w:r>
      <w:r w:rsidR="002C5C94" w:rsidRPr="009B4C89">
        <w:rPr>
          <w:noProof w:val="0"/>
          <w:lang w:val="en-US"/>
        </w:rPr>
        <w:t xml:space="preserve">given </w:t>
      </w:r>
      <w:r w:rsidR="00FC3BA6" w:rsidRPr="009B4C89">
        <w:rPr>
          <w:noProof w:val="0"/>
          <w:lang w:val="en-US"/>
        </w:rPr>
        <w:t>in the column names indicate the actual type of action wh</w:t>
      </w:r>
      <w:r w:rsidR="002C5C94" w:rsidRPr="009B4C89">
        <w:rPr>
          <w:noProof w:val="0"/>
          <w:lang w:val="en-US"/>
        </w:rPr>
        <w:t>ereas action names within the table entries</w:t>
      </w:r>
      <w:r w:rsidR="00FC3BA6" w:rsidRPr="009B4C89">
        <w:rPr>
          <w:noProof w:val="0"/>
          <w:lang w:val="en-US"/>
        </w:rPr>
        <w:t xml:space="preserve"> show detected activity result corresponding to the actual activity whose type is specified by the related column name.</w:t>
      </w:r>
      <w:r w:rsidR="005A66EB" w:rsidRPr="009B4C89">
        <w:rPr>
          <w:noProof w:val="0"/>
          <w:lang w:val="en-US"/>
        </w:rPr>
        <w:t xml:space="preserve"> Therefore, when a table entry matches the related column name, it means a successful detection. </w:t>
      </w:r>
      <w:r w:rsidR="00FD5292" w:rsidRPr="009B4C89">
        <w:rPr>
          <w:noProof w:val="0"/>
          <w:lang w:val="en-US"/>
        </w:rPr>
        <w:t xml:space="preserve">The composite action tests incorporate </w:t>
      </w:r>
      <w:r w:rsidR="006804AC" w:rsidRPr="009B4C89">
        <w:rPr>
          <w:noProof w:val="0"/>
          <w:lang w:val="en-US"/>
        </w:rPr>
        <w:t>several columns named as chunk_2, chunk_4 and chunk_6, which represent</w:t>
      </w:r>
      <w:r w:rsidR="00863F68" w:rsidRPr="009B4C89">
        <w:rPr>
          <w:noProof w:val="0"/>
          <w:lang w:val="en-US"/>
        </w:rPr>
        <w:t>s</w:t>
      </w:r>
      <w:r w:rsidR="006804AC" w:rsidRPr="009B4C89">
        <w:rPr>
          <w:noProof w:val="0"/>
          <w:lang w:val="en-US"/>
        </w:rPr>
        <w:t xml:space="preserve"> first, second and third transitions respectively.</w:t>
      </w:r>
      <w:r w:rsidR="00F35A8C" w:rsidRPr="009B4C89">
        <w:rPr>
          <w:noProof w:val="0"/>
          <w:lang w:val="en-US"/>
        </w:rPr>
        <w:t xml:space="preserve"> </w:t>
      </w:r>
      <w:r w:rsidR="00046C47" w:rsidRPr="009B4C89">
        <w:rPr>
          <w:noProof w:val="0"/>
          <w:lang w:val="en-US"/>
        </w:rPr>
        <w:t>Since transition type is inferred considering the simple actions right before and after the transition,</w:t>
      </w:r>
      <w:r w:rsidR="009B4486" w:rsidRPr="009B4C89">
        <w:rPr>
          <w:noProof w:val="0"/>
          <w:lang w:val="en-US"/>
        </w:rPr>
        <w:t xml:space="preserve"> </w:t>
      </w:r>
      <w:r w:rsidR="00046C47" w:rsidRPr="009B4C89">
        <w:rPr>
          <w:noProof w:val="0"/>
          <w:lang w:val="en-US"/>
        </w:rPr>
        <w:t>the types detected for t</w:t>
      </w:r>
      <w:r w:rsidR="009B4486" w:rsidRPr="009B4C89">
        <w:rPr>
          <w:noProof w:val="0"/>
          <w:lang w:val="en-US"/>
        </w:rPr>
        <w:t>hem are ignored.</w:t>
      </w:r>
    </w:p>
    <w:p w14:paraId="289110EC" w14:textId="27CAEFDC" w:rsidR="003E2698" w:rsidRPr="009B4C89" w:rsidRDefault="00E6233C" w:rsidP="00E6233C">
      <w:pPr>
        <w:pStyle w:val="myTableCaption"/>
        <w:rPr>
          <w:noProof w:val="0"/>
          <w:lang w:val="en-US"/>
        </w:rPr>
      </w:pPr>
      <w:bookmarkStart w:id="112" w:name="_Ref365036831"/>
      <w:bookmarkStart w:id="113" w:name="_Toc365324481"/>
      <w:bookmarkStart w:id="114" w:name="_Toc81602471"/>
      <w:r>
        <w:t>Table A.</w:t>
      </w:r>
      <w:r>
        <w:fldChar w:fldCharType="begin"/>
      </w:r>
      <w:r>
        <w:instrText xml:space="preserve"> SEQ Table \* ARABIC \s 1 </w:instrText>
      </w:r>
      <w:r>
        <w:fldChar w:fldCharType="separate"/>
      </w:r>
      <w:r>
        <w:t>1</w:t>
      </w:r>
      <w:r>
        <w:fldChar w:fldCharType="end"/>
      </w:r>
      <w:bookmarkEnd w:id="112"/>
      <w:r w:rsidR="000B0842" w:rsidRPr="009B4C89">
        <w:rPr>
          <w:noProof w:val="0"/>
          <w:lang w:val="en-US"/>
        </w:rPr>
        <w:t>. Drinking</w:t>
      </w:r>
      <w:bookmarkEnd w:id="113"/>
      <w:bookmarkEnd w:id="114"/>
    </w:p>
    <w:tbl>
      <w:tblPr>
        <w:tblStyle w:val="TableGrid"/>
        <w:tblW w:w="0" w:type="auto"/>
        <w:jc w:val="center"/>
        <w:tblLook w:val="04A0" w:firstRow="1" w:lastRow="0" w:firstColumn="1" w:lastColumn="0" w:noHBand="0" w:noVBand="1"/>
      </w:tblPr>
      <w:tblGrid>
        <w:gridCol w:w="803"/>
        <w:gridCol w:w="1110"/>
      </w:tblGrid>
      <w:tr w:rsidR="00964751" w:rsidRPr="009B4C89" w14:paraId="241CC996" w14:textId="77777777" w:rsidTr="00964751">
        <w:trPr>
          <w:jc w:val="center"/>
        </w:trPr>
        <w:tc>
          <w:tcPr>
            <w:tcW w:w="0" w:type="auto"/>
            <w:vAlign w:val="center"/>
          </w:tcPr>
          <w:p w14:paraId="0219D708" w14:textId="77777777" w:rsidR="00964751" w:rsidRPr="009B4C89" w:rsidRDefault="00964751" w:rsidP="001B33B6">
            <w:pPr>
              <w:spacing w:line="360" w:lineRule="auto"/>
              <w:jc w:val="center"/>
              <w:rPr>
                <w:rFonts w:eastAsia="Times New Roman" w:cs="Times New Roman"/>
                <w:b/>
                <w:bCs/>
                <w:noProof w:val="0"/>
                <w:color w:val="000000"/>
                <w:szCs w:val="24"/>
                <w:lang w:val="en-US" w:eastAsia="tr-TR"/>
              </w:rPr>
            </w:pPr>
            <w:proofErr w:type="spellStart"/>
            <w:r w:rsidRPr="009B4C89">
              <w:rPr>
                <w:rFonts w:eastAsia="Times New Roman" w:cs="Times New Roman"/>
                <w:b/>
                <w:bCs/>
                <w:noProof w:val="0"/>
                <w:color w:val="000000"/>
                <w:szCs w:val="24"/>
                <w:lang w:val="en-US" w:eastAsia="tr-TR"/>
              </w:rPr>
              <w:t>testId</w:t>
            </w:r>
            <w:proofErr w:type="spellEnd"/>
          </w:p>
        </w:tc>
        <w:tc>
          <w:tcPr>
            <w:tcW w:w="0" w:type="auto"/>
            <w:vAlign w:val="center"/>
          </w:tcPr>
          <w:p w14:paraId="345B0D5F" w14:textId="77777777" w:rsidR="00964751" w:rsidRPr="009B4C89" w:rsidRDefault="00964751" w:rsidP="001B33B6">
            <w:pPr>
              <w:spacing w:line="360" w:lineRule="auto"/>
              <w:jc w:val="center"/>
              <w:rPr>
                <w:rFonts w:eastAsia="Times New Roman" w:cs="Times New Roman"/>
                <w:b/>
                <w:bCs/>
                <w:noProof w:val="0"/>
                <w:color w:val="000000"/>
                <w:szCs w:val="24"/>
                <w:lang w:val="en-US" w:eastAsia="tr-TR"/>
              </w:rPr>
            </w:pPr>
            <w:r w:rsidRPr="009B4C89">
              <w:rPr>
                <w:rFonts w:eastAsia="Times New Roman" w:cs="Times New Roman"/>
                <w:b/>
                <w:bCs/>
                <w:noProof w:val="0"/>
                <w:color w:val="000000"/>
                <w:szCs w:val="24"/>
                <w:lang w:val="en-US" w:eastAsia="tr-TR"/>
              </w:rPr>
              <w:t>drinking</w:t>
            </w:r>
          </w:p>
        </w:tc>
      </w:tr>
      <w:tr w:rsidR="00964751" w:rsidRPr="009B4C89" w14:paraId="6C667540" w14:textId="77777777" w:rsidTr="00964751">
        <w:trPr>
          <w:jc w:val="center"/>
        </w:trPr>
        <w:tc>
          <w:tcPr>
            <w:tcW w:w="0" w:type="auto"/>
            <w:vAlign w:val="center"/>
          </w:tcPr>
          <w:p w14:paraId="7F6E4253"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1</w:t>
            </w:r>
          </w:p>
        </w:tc>
        <w:tc>
          <w:tcPr>
            <w:tcW w:w="0" w:type="auto"/>
            <w:vAlign w:val="center"/>
          </w:tcPr>
          <w:p w14:paraId="43F36B41"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r w:rsidR="00964751" w:rsidRPr="009B4C89" w14:paraId="5D94E85D" w14:textId="77777777" w:rsidTr="00964751">
        <w:trPr>
          <w:jc w:val="center"/>
        </w:trPr>
        <w:tc>
          <w:tcPr>
            <w:tcW w:w="0" w:type="auto"/>
            <w:vAlign w:val="center"/>
          </w:tcPr>
          <w:p w14:paraId="31AD13E2"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2</w:t>
            </w:r>
          </w:p>
        </w:tc>
        <w:tc>
          <w:tcPr>
            <w:tcW w:w="0" w:type="auto"/>
            <w:vAlign w:val="center"/>
          </w:tcPr>
          <w:p w14:paraId="57E093DA"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r w:rsidR="00964751" w:rsidRPr="009B4C89" w14:paraId="584C85D7" w14:textId="77777777" w:rsidTr="00964751">
        <w:trPr>
          <w:jc w:val="center"/>
        </w:trPr>
        <w:tc>
          <w:tcPr>
            <w:tcW w:w="0" w:type="auto"/>
            <w:vAlign w:val="center"/>
          </w:tcPr>
          <w:p w14:paraId="34A30D48"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3</w:t>
            </w:r>
          </w:p>
        </w:tc>
        <w:tc>
          <w:tcPr>
            <w:tcW w:w="0" w:type="auto"/>
            <w:vAlign w:val="center"/>
          </w:tcPr>
          <w:p w14:paraId="6E41404C"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r w:rsidR="00964751" w:rsidRPr="009B4C89" w14:paraId="7B200772" w14:textId="77777777" w:rsidTr="00964751">
        <w:trPr>
          <w:jc w:val="center"/>
        </w:trPr>
        <w:tc>
          <w:tcPr>
            <w:tcW w:w="0" w:type="auto"/>
            <w:vAlign w:val="center"/>
          </w:tcPr>
          <w:p w14:paraId="0AB7680B"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4</w:t>
            </w:r>
          </w:p>
        </w:tc>
        <w:tc>
          <w:tcPr>
            <w:tcW w:w="0" w:type="auto"/>
            <w:vAlign w:val="center"/>
          </w:tcPr>
          <w:p w14:paraId="391F26CB"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r w:rsidR="00964751" w:rsidRPr="009B4C89" w14:paraId="63720CAE" w14:textId="77777777" w:rsidTr="00964751">
        <w:trPr>
          <w:jc w:val="center"/>
        </w:trPr>
        <w:tc>
          <w:tcPr>
            <w:tcW w:w="0" w:type="auto"/>
            <w:vAlign w:val="center"/>
          </w:tcPr>
          <w:p w14:paraId="16CA881E"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5</w:t>
            </w:r>
          </w:p>
        </w:tc>
        <w:tc>
          <w:tcPr>
            <w:tcW w:w="0" w:type="auto"/>
            <w:vAlign w:val="center"/>
          </w:tcPr>
          <w:p w14:paraId="72D4A95B"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r w:rsidR="00964751" w:rsidRPr="009B4C89" w14:paraId="70380CA7" w14:textId="77777777" w:rsidTr="00964751">
        <w:trPr>
          <w:jc w:val="center"/>
        </w:trPr>
        <w:tc>
          <w:tcPr>
            <w:tcW w:w="0" w:type="auto"/>
            <w:vAlign w:val="center"/>
          </w:tcPr>
          <w:p w14:paraId="295D5C88"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6</w:t>
            </w:r>
          </w:p>
        </w:tc>
        <w:tc>
          <w:tcPr>
            <w:tcW w:w="0" w:type="auto"/>
            <w:vAlign w:val="center"/>
          </w:tcPr>
          <w:p w14:paraId="7DB3A7C4"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r w:rsidR="00964751" w:rsidRPr="009B4C89" w14:paraId="14595F7B" w14:textId="77777777" w:rsidTr="00964751">
        <w:trPr>
          <w:jc w:val="center"/>
        </w:trPr>
        <w:tc>
          <w:tcPr>
            <w:tcW w:w="0" w:type="auto"/>
            <w:vAlign w:val="center"/>
          </w:tcPr>
          <w:p w14:paraId="314A45A6"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7</w:t>
            </w:r>
          </w:p>
        </w:tc>
        <w:tc>
          <w:tcPr>
            <w:tcW w:w="0" w:type="auto"/>
            <w:vAlign w:val="center"/>
          </w:tcPr>
          <w:p w14:paraId="095EC933"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r w:rsidR="00964751" w:rsidRPr="009B4C89" w14:paraId="2D3E2B50" w14:textId="77777777" w:rsidTr="00964751">
        <w:trPr>
          <w:jc w:val="center"/>
        </w:trPr>
        <w:tc>
          <w:tcPr>
            <w:tcW w:w="0" w:type="auto"/>
            <w:vAlign w:val="center"/>
          </w:tcPr>
          <w:p w14:paraId="43B09CC4"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8</w:t>
            </w:r>
          </w:p>
        </w:tc>
        <w:tc>
          <w:tcPr>
            <w:tcW w:w="0" w:type="auto"/>
            <w:vAlign w:val="center"/>
          </w:tcPr>
          <w:p w14:paraId="697AF60C"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r w:rsidR="00964751" w:rsidRPr="009B4C89" w14:paraId="3F4FB271" w14:textId="77777777" w:rsidTr="00964751">
        <w:trPr>
          <w:jc w:val="center"/>
        </w:trPr>
        <w:tc>
          <w:tcPr>
            <w:tcW w:w="0" w:type="auto"/>
            <w:vAlign w:val="center"/>
          </w:tcPr>
          <w:p w14:paraId="451066B1"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9</w:t>
            </w:r>
          </w:p>
        </w:tc>
        <w:tc>
          <w:tcPr>
            <w:tcW w:w="0" w:type="auto"/>
            <w:vAlign w:val="center"/>
          </w:tcPr>
          <w:p w14:paraId="21406AD8"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r w:rsidR="00964751" w:rsidRPr="009B4C89" w14:paraId="4519B1DA" w14:textId="77777777" w:rsidTr="00964751">
        <w:trPr>
          <w:jc w:val="center"/>
        </w:trPr>
        <w:tc>
          <w:tcPr>
            <w:tcW w:w="0" w:type="auto"/>
            <w:vAlign w:val="center"/>
          </w:tcPr>
          <w:p w14:paraId="6F7D67F3"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10</w:t>
            </w:r>
          </w:p>
        </w:tc>
        <w:tc>
          <w:tcPr>
            <w:tcW w:w="0" w:type="auto"/>
            <w:vAlign w:val="center"/>
          </w:tcPr>
          <w:p w14:paraId="3909B962"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r>
    </w:tbl>
    <w:p w14:paraId="0D295756" w14:textId="77777777" w:rsidR="00AC5A33" w:rsidRPr="009B4C89" w:rsidRDefault="00AC5A33" w:rsidP="00A946E9">
      <w:pPr>
        <w:spacing w:after="0"/>
        <w:rPr>
          <w:rFonts w:cs="Times New Roman"/>
          <w:noProof w:val="0"/>
          <w:lang w:val="en-US"/>
        </w:rPr>
      </w:pPr>
      <w:bookmarkStart w:id="115" w:name="_Toc365324482"/>
    </w:p>
    <w:p w14:paraId="69FE08DB" w14:textId="77777777" w:rsidR="00CC41E0" w:rsidRDefault="00CC41E0" w:rsidP="00E528FE">
      <w:pPr>
        <w:pStyle w:val="myTableCaption"/>
      </w:pPr>
    </w:p>
    <w:p w14:paraId="4666161A" w14:textId="77777777" w:rsidR="00CC41E0" w:rsidRDefault="00CC41E0" w:rsidP="00E528FE">
      <w:pPr>
        <w:pStyle w:val="myTableCaption"/>
      </w:pPr>
    </w:p>
    <w:p w14:paraId="06083099" w14:textId="0AE9CCE5" w:rsidR="00837D82" w:rsidRPr="009B4C89" w:rsidRDefault="00E6233C" w:rsidP="00E528FE">
      <w:pPr>
        <w:pStyle w:val="myTableCaption"/>
        <w:rPr>
          <w:noProof w:val="0"/>
          <w:lang w:val="en-US"/>
        </w:rPr>
      </w:pPr>
      <w:bookmarkStart w:id="116" w:name="_Ref84327128"/>
      <w:bookmarkStart w:id="117" w:name="_Toc81602472"/>
      <w:r>
        <w:lastRenderedPageBreak/>
        <w:t>Table A.</w:t>
      </w:r>
      <w:r>
        <w:fldChar w:fldCharType="begin"/>
      </w:r>
      <w:r>
        <w:instrText xml:space="preserve"> SEQ Table \* ARABIC \s 1 </w:instrText>
      </w:r>
      <w:r>
        <w:fldChar w:fldCharType="separate"/>
      </w:r>
      <w:r>
        <w:t>2</w:t>
      </w:r>
      <w:r>
        <w:fldChar w:fldCharType="end"/>
      </w:r>
      <w:bookmarkEnd w:id="116"/>
      <w:r>
        <w:rPr>
          <w:noProof w:val="0"/>
          <w:lang w:val="en-US"/>
        </w:rPr>
        <w:t xml:space="preserve">. </w:t>
      </w:r>
      <w:r w:rsidR="00CC41E0">
        <w:rPr>
          <w:noProof w:val="0"/>
          <w:lang w:val="en-US"/>
        </w:rPr>
        <w:t xml:space="preserve">Drinking </w:t>
      </w:r>
      <w:r w:rsidR="007A1462" w:rsidRPr="009B4C89">
        <w:rPr>
          <w:noProof w:val="0"/>
          <w:lang w:val="en-US"/>
        </w:rPr>
        <w:t>pouring</w:t>
      </w:r>
      <w:bookmarkEnd w:id="115"/>
      <w:r w:rsidR="00CC41E0">
        <w:rPr>
          <w:noProof w:val="0"/>
          <w:lang w:val="en-US"/>
        </w:rPr>
        <w:t xml:space="preserve"> behavior of the hypothetical sample of the monuments</w:t>
      </w:r>
      <w:r w:rsidR="00CC41E0" w:rsidRPr="00CC41E0">
        <w:rPr>
          <w:noProof w:val="0"/>
          <w:lang w:val="en-US"/>
        </w:rPr>
        <w:t xml:space="preserve"> and officia</w:t>
      </w:r>
      <w:r w:rsidR="00CC41E0">
        <w:rPr>
          <w:noProof w:val="0"/>
          <w:lang w:val="en-US"/>
        </w:rPr>
        <w:t>l antiquities</w:t>
      </w:r>
      <w:r w:rsidR="00CC41E0" w:rsidRPr="00CC41E0">
        <w:rPr>
          <w:noProof w:val="0"/>
          <w:lang w:val="en-US"/>
        </w:rPr>
        <w:t>.</w:t>
      </w:r>
      <w:bookmarkEnd w:id="117"/>
    </w:p>
    <w:tbl>
      <w:tblPr>
        <w:tblStyle w:val="TableGrid"/>
        <w:tblW w:w="0" w:type="auto"/>
        <w:jc w:val="center"/>
        <w:tblLook w:val="04A0" w:firstRow="1" w:lastRow="0" w:firstColumn="1" w:lastColumn="0" w:noHBand="0" w:noVBand="1"/>
      </w:tblPr>
      <w:tblGrid>
        <w:gridCol w:w="803"/>
        <w:gridCol w:w="1110"/>
        <w:gridCol w:w="1097"/>
        <w:gridCol w:w="1030"/>
      </w:tblGrid>
      <w:tr w:rsidR="00964751" w:rsidRPr="009B4C89" w14:paraId="67D71D54" w14:textId="77777777" w:rsidTr="00964751">
        <w:trPr>
          <w:jc w:val="center"/>
        </w:trPr>
        <w:tc>
          <w:tcPr>
            <w:tcW w:w="0" w:type="auto"/>
            <w:vAlign w:val="center"/>
          </w:tcPr>
          <w:p w14:paraId="592039FB" w14:textId="77777777" w:rsidR="00964751" w:rsidRPr="009B4C89" w:rsidRDefault="00964751" w:rsidP="001B33B6">
            <w:pPr>
              <w:spacing w:line="360" w:lineRule="auto"/>
              <w:jc w:val="center"/>
              <w:rPr>
                <w:rFonts w:eastAsia="Times New Roman" w:cs="Times New Roman"/>
                <w:b/>
                <w:bCs/>
                <w:noProof w:val="0"/>
                <w:color w:val="000000"/>
                <w:szCs w:val="24"/>
                <w:lang w:val="en-US" w:eastAsia="tr-TR"/>
              </w:rPr>
            </w:pPr>
            <w:proofErr w:type="spellStart"/>
            <w:r w:rsidRPr="009B4C89">
              <w:rPr>
                <w:rFonts w:eastAsia="Times New Roman" w:cs="Times New Roman"/>
                <w:b/>
                <w:bCs/>
                <w:noProof w:val="0"/>
                <w:color w:val="000000"/>
                <w:szCs w:val="24"/>
                <w:lang w:val="en-US" w:eastAsia="tr-TR"/>
              </w:rPr>
              <w:t>testId</w:t>
            </w:r>
            <w:proofErr w:type="spellEnd"/>
          </w:p>
        </w:tc>
        <w:tc>
          <w:tcPr>
            <w:tcW w:w="0" w:type="auto"/>
            <w:vAlign w:val="center"/>
          </w:tcPr>
          <w:p w14:paraId="445D4128" w14:textId="77777777" w:rsidR="00964751" w:rsidRPr="009B4C89" w:rsidRDefault="00964751" w:rsidP="001B33B6">
            <w:pPr>
              <w:spacing w:line="360" w:lineRule="auto"/>
              <w:jc w:val="center"/>
              <w:rPr>
                <w:rFonts w:eastAsia="Times New Roman" w:cs="Times New Roman"/>
                <w:b/>
                <w:bCs/>
                <w:noProof w:val="0"/>
                <w:color w:val="000000"/>
                <w:szCs w:val="24"/>
                <w:lang w:val="en-US" w:eastAsia="tr-TR"/>
              </w:rPr>
            </w:pPr>
            <w:r w:rsidRPr="009B4C89">
              <w:rPr>
                <w:rFonts w:eastAsia="Times New Roman" w:cs="Times New Roman"/>
                <w:b/>
                <w:bCs/>
                <w:noProof w:val="0"/>
                <w:color w:val="000000"/>
                <w:szCs w:val="24"/>
                <w:lang w:val="en-US" w:eastAsia="tr-TR"/>
              </w:rPr>
              <w:t>drinking</w:t>
            </w:r>
          </w:p>
        </w:tc>
        <w:tc>
          <w:tcPr>
            <w:tcW w:w="0" w:type="auto"/>
            <w:vAlign w:val="center"/>
          </w:tcPr>
          <w:p w14:paraId="48996662" w14:textId="77777777" w:rsidR="00964751" w:rsidRPr="009B4C89" w:rsidRDefault="00964751" w:rsidP="001B33B6">
            <w:pPr>
              <w:spacing w:line="360" w:lineRule="auto"/>
              <w:jc w:val="center"/>
              <w:rPr>
                <w:rFonts w:eastAsia="Times New Roman" w:cs="Times New Roman"/>
                <w:b/>
                <w:bCs/>
                <w:noProof w:val="0"/>
                <w:color w:val="000000"/>
                <w:szCs w:val="24"/>
                <w:lang w:val="en-US" w:eastAsia="tr-TR"/>
              </w:rPr>
            </w:pPr>
            <w:r w:rsidRPr="009B4C89">
              <w:rPr>
                <w:rFonts w:eastAsia="Times New Roman" w:cs="Times New Roman"/>
                <w:b/>
                <w:bCs/>
                <w:noProof w:val="0"/>
                <w:color w:val="000000"/>
                <w:szCs w:val="24"/>
                <w:lang w:val="en-US" w:eastAsia="tr-TR"/>
              </w:rPr>
              <w:t>chunk_2</w:t>
            </w:r>
          </w:p>
        </w:tc>
        <w:tc>
          <w:tcPr>
            <w:tcW w:w="0" w:type="auto"/>
            <w:vAlign w:val="center"/>
          </w:tcPr>
          <w:p w14:paraId="3FF9A90D" w14:textId="77777777" w:rsidR="00964751" w:rsidRPr="009B4C89" w:rsidRDefault="00964751" w:rsidP="001B33B6">
            <w:pPr>
              <w:spacing w:line="360" w:lineRule="auto"/>
              <w:jc w:val="center"/>
              <w:rPr>
                <w:rFonts w:eastAsia="Times New Roman" w:cs="Times New Roman"/>
                <w:b/>
                <w:bCs/>
                <w:noProof w:val="0"/>
                <w:color w:val="000000"/>
                <w:szCs w:val="24"/>
                <w:lang w:val="en-US" w:eastAsia="tr-TR"/>
              </w:rPr>
            </w:pPr>
            <w:r w:rsidRPr="009B4C89">
              <w:rPr>
                <w:rFonts w:eastAsia="Times New Roman" w:cs="Times New Roman"/>
                <w:b/>
                <w:bCs/>
                <w:noProof w:val="0"/>
                <w:color w:val="000000"/>
                <w:szCs w:val="24"/>
                <w:lang w:val="en-US" w:eastAsia="tr-TR"/>
              </w:rPr>
              <w:t>pouring</w:t>
            </w:r>
          </w:p>
        </w:tc>
      </w:tr>
      <w:tr w:rsidR="00964751" w:rsidRPr="009B4C89" w14:paraId="6C000693" w14:textId="77777777" w:rsidTr="00964751">
        <w:trPr>
          <w:jc w:val="center"/>
        </w:trPr>
        <w:tc>
          <w:tcPr>
            <w:tcW w:w="0" w:type="auto"/>
            <w:vAlign w:val="center"/>
          </w:tcPr>
          <w:p w14:paraId="428D15E7"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1</w:t>
            </w:r>
          </w:p>
        </w:tc>
        <w:tc>
          <w:tcPr>
            <w:tcW w:w="0" w:type="auto"/>
            <w:vAlign w:val="center"/>
          </w:tcPr>
          <w:p w14:paraId="398E1875"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1B4D1CAB"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78518FA1"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r>
      <w:tr w:rsidR="00964751" w:rsidRPr="009B4C89" w14:paraId="409C7F2F" w14:textId="77777777" w:rsidTr="00964751">
        <w:trPr>
          <w:jc w:val="center"/>
        </w:trPr>
        <w:tc>
          <w:tcPr>
            <w:tcW w:w="0" w:type="auto"/>
            <w:vAlign w:val="center"/>
          </w:tcPr>
          <w:p w14:paraId="5809359A"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2</w:t>
            </w:r>
          </w:p>
        </w:tc>
        <w:tc>
          <w:tcPr>
            <w:tcW w:w="0" w:type="auto"/>
            <w:vAlign w:val="center"/>
          </w:tcPr>
          <w:p w14:paraId="745A4D0D"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474AF272"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2143C9AC"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r>
      <w:tr w:rsidR="00964751" w:rsidRPr="009B4C89" w14:paraId="35E3CF56" w14:textId="77777777" w:rsidTr="00964751">
        <w:trPr>
          <w:jc w:val="center"/>
        </w:trPr>
        <w:tc>
          <w:tcPr>
            <w:tcW w:w="0" w:type="auto"/>
            <w:vAlign w:val="center"/>
          </w:tcPr>
          <w:p w14:paraId="4EC814A7"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3</w:t>
            </w:r>
          </w:p>
        </w:tc>
        <w:tc>
          <w:tcPr>
            <w:tcW w:w="0" w:type="auto"/>
            <w:vAlign w:val="center"/>
          </w:tcPr>
          <w:p w14:paraId="6CCD17B1"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1312D704"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54CF75B7"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r>
      <w:tr w:rsidR="00964751" w:rsidRPr="009B4C89" w14:paraId="1615AAE9" w14:textId="77777777" w:rsidTr="00964751">
        <w:trPr>
          <w:jc w:val="center"/>
        </w:trPr>
        <w:tc>
          <w:tcPr>
            <w:tcW w:w="0" w:type="auto"/>
            <w:vAlign w:val="center"/>
          </w:tcPr>
          <w:p w14:paraId="7F95F89F"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4</w:t>
            </w:r>
          </w:p>
        </w:tc>
        <w:tc>
          <w:tcPr>
            <w:tcW w:w="0" w:type="auto"/>
            <w:vAlign w:val="center"/>
          </w:tcPr>
          <w:p w14:paraId="376FD88F"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58D3B5E6"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4CF60B20"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proofErr w:type="spellStart"/>
            <w:r w:rsidRPr="009B4C89">
              <w:rPr>
                <w:rFonts w:eastAsia="Times New Roman" w:cs="Times New Roman"/>
                <w:noProof w:val="0"/>
                <w:color w:val="000000"/>
                <w:szCs w:val="24"/>
                <w:lang w:val="en-US" w:eastAsia="tr-TR"/>
              </w:rPr>
              <w:t>tB</w:t>
            </w:r>
            <w:proofErr w:type="spellEnd"/>
          </w:p>
        </w:tc>
      </w:tr>
      <w:tr w:rsidR="00964751" w:rsidRPr="009B4C89" w14:paraId="06691535" w14:textId="77777777" w:rsidTr="00964751">
        <w:trPr>
          <w:jc w:val="center"/>
        </w:trPr>
        <w:tc>
          <w:tcPr>
            <w:tcW w:w="0" w:type="auto"/>
            <w:vAlign w:val="center"/>
          </w:tcPr>
          <w:p w14:paraId="584A6FC7"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5</w:t>
            </w:r>
          </w:p>
        </w:tc>
        <w:tc>
          <w:tcPr>
            <w:tcW w:w="0" w:type="auto"/>
            <w:vAlign w:val="center"/>
          </w:tcPr>
          <w:p w14:paraId="3AAF1BE8"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6ACE5B5C"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0993CE96"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proofErr w:type="spellStart"/>
            <w:r w:rsidRPr="009B4C89">
              <w:rPr>
                <w:rFonts w:eastAsia="Times New Roman" w:cs="Times New Roman"/>
                <w:noProof w:val="0"/>
                <w:color w:val="000000"/>
                <w:szCs w:val="24"/>
                <w:lang w:val="en-US" w:eastAsia="tr-TR"/>
              </w:rPr>
              <w:t>tB</w:t>
            </w:r>
            <w:proofErr w:type="spellEnd"/>
          </w:p>
        </w:tc>
      </w:tr>
      <w:tr w:rsidR="00964751" w:rsidRPr="009B4C89" w14:paraId="21EEDE15" w14:textId="77777777" w:rsidTr="00964751">
        <w:trPr>
          <w:jc w:val="center"/>
        </w:trPr>
        <w:tc>
          <w:tcPr>
            <w:tcW w:w="0" w:type="auto"/>
            <w:vAlign w:val="center"/>
          </w:tcPr>
          <w:p w14:paraId="085F3506"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6</w:t>
            </w:r>
          </w:p>
        </w:tc>
        <w:tc>
          <w:tcPr>
            <w:tcW w:w="0" w:type="auto"/>
            <w:vAlign w:val="center"/>
          </w:tcPr>
          <w:p w14:paraId="4781E572"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5D4C1E14"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4C2AD309"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r>
      <w:tr w:rsidR="00964751" w:rsidRPr="009B4C89" w14:paraId="07DF2AD8" w14:textId="77777777" w:rsidTr="00964751">
        <w:trPr>
          <w:jc w:val="center"/>
        </w:trPr>
        <w:tc>
          <w:tcPr>
            <w:tcW w:w="0" w:type="auto"/>
            <w:vAlign w:val="center"/>
          </w:tcPr>
          <w:p w14:paraId="63CA8EFD"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7</w:t>
            </w:r>
          </w:p>
        </w:tc>
        <w:tc>
          <w:tcPr>
            <w:tcW w:w="0" w:type="auto"/>
            <w:vAlign w:val="center"/>
          </w:tcPr>
          <w:p w14:paraId="6CDC6510"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5E1DF8E4"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3EE23A30"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r>
      <w:tr w:rsidR="00964751" w:rsidRPr="009B4C89" w14:paraId="1DFC61AD" w14:textId="77777777" w:rsidTr="00964751">
        <w:trPr>
          <w:jc w:val="center"/>
        </w:trPr>
        <w:tc>
          <w:tcPr>
            <w:tcW w:w="0" w:type="auto"/>
            <w:vAlign w:val="center"/>
          </w:tcPr>
          <w:p w14:paraId="177B470F"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8</w:t>
            </w:r>
          </w:p>
        </w:tc>
        <w:tc>
          <w:tcPr>
            <w:tcW w:w="0" w:type="auto"/>
            <w:vAlign w:val="center"/>
          </w:tcPr>
          <w:p w14:paraId="6F61D2D4"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16E1FAB1"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765B0C86"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proofErr w:type="spellStart"/>
            <w:r w:rsidRPr="009B4C89">
              <w:rPr>
                <w:rFonts w:eastAsia="Times New Roman" w:cs="Times New Roman"/>
                <w:noProof w:val="0"/>
                <w:color w:val="000000"/>
                <w:szCs w:val="24"/>
                <w:lang w:val="en-US" w:eastAsia="tr-TR"/>
              </w:rPr>
              <w:t>tB</w:t>
            </w:r>
            <w:proofErr w:type="spellEnd"/>
          </w:p>
        </w:tc>
      </w:tr>
      <w:tr w:rsidR="00964751" w:rsidRPr="009B4C89" w14:paraId="120B13E1" w14:textId="77777777" w:rsidTr="00964751">
        <w:trPr>
          <w:jc w:val="center"/>
        </w:trPr>
        <w:tc>
          <w:tcPr>
            <w:tcW w:w="0" w:type="auto"/>
            <w:vAlign w:val="center"/>
          </w:tcPr>
          <w:p w14:paraId="763BDA06"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9</w:t>
            </w:r>
          </w:p>
        </w:tc>
        <w:tc>
          <w:tcPr>
            <w:tcW w:w="0" w:type="auto"/>
            <w:vAlign w:val="center"/>
          </w:tcPr>
          <w:p w14:paraId="71281083"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290E6701"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28925D1E"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r>
      <w:tr w:rsidR="00964751" w:rsidRPr="009B4C89" w14:paraId="5800A349" w14:textId="77777777" w:rsidTr="00964751">
        <w:trPr>
          <w:jc w:val="center"/>
        </w:trPr>
        <w:tc>
          <w:tcPr>
            <w:tcW w:w="0" w:type="auto"/>
            <w:vAlign w:val="center"/>
          </w:tcPr>
          <w:p w14:paraId="4E065942"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10</w:t>
            </w:r>
          </w:p>
        </w:tc>
        <w:tc>
          <w:tcPr>
            <w:tcW w:w="0" w:type="auto"/>
            <w:vAlign w:val="center"/>
          </w:tcPr>
          <w:p w14:paraId="649B0D7E"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drinking</w:t>
            </w:r>
          </w:p>
        </w:tc>
        <w:tc>
          <w:tcPr>
            <w:tcW w:w="0" w:type="auto"/>
            <w:vAlign w:val="center"/>
          </w:tcPr>
          <w:p w14:paraId="2B6196C8"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r w:rsidRPr="009B4C89">
              <w:rPr>
                <w:rFonts w:eastAsia="Times New Roman" w:cs="Times New Roman"/>
                <w:noProof w:val="0"/>
                <w:color w:val="000000"/>
                <w:szCs w:val="24"/>
                <w:lang w:val="en-US" w:eastAsia="tr-TR"/>
              </w:rPr>
              <w:t>pouring</w:t>
            </w:r>
          </w:p>
        </w:tc>
        <w:tc>
          <w:tcPr>
            <w:tcW w:w="0" w:type="auto"/>
            <w:vAlign w:val="center"/>
          </w:tcPr>
          <w:p w14:paraId="59E241BC" w14:textId="77777777" w:rsidR="00964751" w:rsidRPr="009B4C89" w:rsidRDefault="00964751" w:rsidP="001B33B6">
            <w:pPr>
              <w:spacing w:line="360" w:lineRule="auto"/>
              <w:jc w:val="center"/>
              <w:rPr>
                <w:rFonts w:eastAsia="Times New Roman" w:cs="Times New Roman"/>
                <w:noProof w:val="0"/>
                <w:color w:val="000000"/>
                <w:szCs w:val="24"/>
                <w:lang w:val="en-US" w:eastAsia="tr-TR"/>
              </w:rPr>
            </w:pPr>
            <w:proofErr w:type="spellStart"/>
            <w:r w:rsidRPr="009B4C89">
              <w:rPr>
                <w:rFonts w:eastAsia="Times New Roman" w:cs="Times New Roman"/>
                <w:noProof w:val="0"/>
                <w:color w:val="000000"/>
                <w:szCs w:val="24"/>
                <w:lang w:val="en-US" w:eastAsia="tr-TR"/>
              </w:rPr>
              <w:t>tB</w:t>
            </w:r>
            <w:proofErr w:type="spellEnd"/>
          </w:p>
        </w:tc>
      </w:tr>
    </w:tbl>
    <w:p w14:paraId="74FBB107" w14:textId="77777777" w:rsidR="00CC4C8E" w:rsidRPr="009B4C89" w:rsidRDefault="00CC4C8E" w:rsidP="00E528FE">
      <w:pPr>
        <w:pStyle w:val="myNormalStyle"/>
        <w:rPr>
          <w:noProof w:val="0"/>
          <w:lang w:val="en-US"/>
        </w:rPr>
      </w:pPr>
    </w:p>
    <w:sectPr w:rsidR="00CC4C8E" w:rsidRPr="009B4C89" w:rsidSect="00750901">
      <w:type w:val="continuous"/>
      <w:pgSz w:w="11906" w:h="16838" w:code="9"/>
      <w:pgMar w:top="1985" w:right="1134" w:bottom="1134" w:left="1985"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A68C" w14:textId="77777777" w:rsidR="00B75B75" w:rsidRDefault="00B75B75" w:rsidP="00B707BA">
      <w:pPr>
        <w:spacing w:after="0" w:line="240" w:lineRule="auto"/>
      </w:pPr>
      <w:r>
        <w:separator/>
      </w:r>
    </w:p>
  </w:endnote>
  <w:endnote w:type="continuationSeparator" w:id="0">
    <w:p w14:paraId="2F165BEE" w14:textId="77777777" w:rsidR="00B75B75" w:rsidRDefault="00B75B75" w:rsidP="00B7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FAJLL E+ Times">
    <w:altName w:val="Times New Roman"/>
    <w:panose1 w:val="020B0604020202020204"/>
    <w:charset w:val="00"/>
    <w:family w:val="roman"/>
    <w:notTrueType/>
    <w:pitch w:val="default"/>
    <w:sig w:usb0="00000003" w:usb1="00000000" w:usb2="00000000" w:usb3="00000000" w:csb0="00000001" w:csb1="00000000"/>
  </w:font>
  <w:font w:name="Consolas">
    <w:panose1 w:val="020B0609020204030204"/>
    <w:charset w:val="A2"/>
    <w:family w:val="modern"/>
    <w:pitch w:val="fixed"/>
    <w:sig w:usb0="E10006FF" w:usb1="4000FCFF" w:usb2="00000009" w:usb3="00000000" w:csb0="0000019F" w:csb1="00000000"/>
  </w:font>
  <w:font w:name="Cambria Math">
    <w:panose1 w:val="02040503050406030204"/>
    <w:charset w:val="A2"/>
    <w:family w:val="roman"/>
    <w:pitch w:val="variable"/>
    <w:sig w:usb0="E00006FF" w:usb1="420024FF" w:usb2="02000000" w:usb3="00000000" w:csb0="0000019F" w:csb1="00000000"/>
  </w:font>
  <w:font w:name="Times New Roman TUR">
    <w:altName w:val="Times New Roman"/>
    <w:panose1 w:val="020B06040202020202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4770" w14:textId="77777777" w:rsidR="00F674C3" w:rsidRPr="007C1E71" w:rsidRDefault="00F674C3">
    <w:pPr>
      <w:pStyle w:val="Footer"/>
      <w:jc w:val="right"/>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E25B" w14:textId="77777777" w:rsidR="00F674C3" w:rsidRPr="009C1BD3" w:rsidRDefault="00F674C3" w:rsidP="00454775">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F600" w14:textId="77777777" w:rsidR="00F674C3" w:rsidRPr="009C1BD3" w:rsidRDefault="00F674C3" w:rsidP="00454775">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9A9B" w14:textId="77777777" w:rsidR="00B75B75" w:rsidRDefault="00B75B75" w:rsidP="00B707BA">
      <w:pPr>
        <w:spacing w:after="0" w:line="240" w:lineRule="auto"/>
      </w:pPr>
      <w:r>
        <w:separator/>
      </w:r>
    </w:p>
  </w:footnote>
  <w:footnote w:type="continuationSeparator" w:id="0">
    <w:p w14:paraId="28247681" w14:textId="77777777" w:rsidR="00B75B75" w:rsidRDefault="00B75B75" w:rsidP="00B7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901396"/>
      <w:docPartObj>
        <w:docPartGallery w:val="Page Numbers (Top of Page)"/>
        <w:docPartUnique/>
      </w:docPartObj>
    </w:sdtPr>
    <w:sdtEndPr/>
    <w:sdtContent>
      <w:p w14:paraId="609F221C" w14:textId="5FF82330" w:rsidR="00F674C3" w:rsidRDefault="00F674C3" w:rsidP="0050272E">
        <w:pPr>
          <w:pStyle w:val="Header"/>
          <w:jc w:val="right"/>
        </w:pPr>
        <w:r>
          <w:fldChar w:fldCharType="begin"/>
        </w:r>
        <w:r>
          <w:instrText xml:space="preserve"> PAGE   \* MERGEFORMAT </w:instrText>
        </w:r>
        <w:r>
          <w:fldChar w:fldCharType="separate"/>
        </w:r>
        <w:r w:rsidR="00B5104C">
          <w:t>vii</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A0C2" w14:textId="7E370965" w:rsidR="00F674C3" w:rsidRDefault="00F674C3" w:rsidP="0050272E">
    <w:pPr>
      <w:pStyle w:val="Header"/>
      <w:jc w:val="right"/>
    </w:pPr>
    <w:r>
      <w:fldChar w:fldCharType="begin"/>
    </w:r>
    <w:r>
      <w:instrText xml:space="preserve"> PAGE   \* MERGEFORMAT </w:instrText>
    </w:r>
    <w:r>
      <w:fldChar w:fldCharType="separate"/>
    </w:r>
    <w:r w:rsidR="00B5104C">
      <w:t>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9BD3" w14:textId="2BBF034A" w:rsidR="00F674C3" w:rsidRDefault="00F674C3" w:rsidP="00821C6A">
    <w:pPr>
      <w:pStyle w:val="Header"/>
      <w:jc w:val="right"/>
    </w:pPr>
    <w:r>
      <w:fldChar w:fldCharType="begin"/>
    </w:r>
    <w:r>
      <w:instrText xml:space="preserve"> PAGE   \* MERGEFORMAT </w:instrText>
    </w:r>
    <w:r>
      <w:fldChar w:fldCharType="separate"/>
    </w:r>
    <w:r w:rsidR="00B5104C">
      <w:t>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C4E"/>
    <w:multiLevelType w:val="hybridMultilevel"/>
    <w:tmpl w:val="1794DF08"/>
    <w:lvl w:ilvl="0" w:tplc="041F001B">
      <w:start w:val="1"/>
      <w:numFmt w:val="lowerRoman"/>
      <w:lvlText w:val="%1."/>
      <w:lvlJc w:val="right"/>
      <w:pPr>
        <w:ind w:left="720" w:hanging="360"/>
      </w:pPr>
    </w:lvl>
    <w:lvl w:ilvl="1" w:tplc="7CA070BA">
      <w:start w:val="1"/>
      <w:numFmt w:val="lowerRoman"/>
      <w:lvlText w:val="%2."/>
      <w:lvlJc w:val="right"/>
      <w:pPr>
        <w:ind w:left="720" w:hanging="153"/>
      </w:pPr>
      <w:rPr>
        <w:rFonts w:hint="default"/>
      </w:rPr>
    </w:lvl>
    <w:lvl w:ilvl="2" w:tplc="694ACB3C">
      <w:start w:val="1"/>
      <w:numFmt w:val="decimal"/>
      <w:lvlText w:val="%3."/>
      <w:lvlJc w:val="left"/>
      <w:pPr>
        <w:ind w:left="2340" w:hanging="360"/>
      </w:pPr>
      <w:rPr>
        <w:rFonts w:ascii="Times New Roman" w:hAnsi="Times New Roman" w:cs="Times New Roman" w:hint="default"/>
        <w:sz w:val="24"/>
        <w:szCs w:val="24"/>
      </w:rPr>
    </w:lvl>
    <w:lvl w:ilvl="3" w:tplc="2F02C00C">
      <w:start w:val="1"/>
      <w:numFmt w:val="lowerLetter"/>
      <w:suff w:val="space"/>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0D4E52"/>
    <w:multiLevelType w:val="hybridMultilevel"/>
    <w:tmpl w:val="B00A1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440563"/>
    <w:multiLevelType w:val="hybridMultilevel"/>
    <w:tmpl w:val="8F2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1574"/>
    <w:multiLevelType w:val="hybridMultilevel"/>
    <w:tmpl w:val="4F5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B7DB4"/>
    <w:multiLevelType w:val="hybridMultilevel"/>
    <w:tmpl w:val="8976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45A5B"/>
    <w:multiLevelType w:val="hybridMultilevel"/>
    <w:tmpl w:val="1DBE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82806"/>
    <w:multiLevelType w:val="hybridMultilevel"/>
    <w:tmpl w:val="3DDEF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137D4C"/>
    <w:multiLevelType w:val="hybridMultilevel"/>
    <w:tmpl w:val="2E0CCC30"/>
    <w:lvl w:ilvl="0" w:tplc="32A66680">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E16474CA">
      <w:start w:val="1"/>
      <w:numFmt w:val="decimal"/>
      <w:suff w:val="space"/>
      <w:lvlText w:val="%3."/>
      <w:lvlJc w:val="left"/>
      <w:pPr>
        <w:ind w:left="180" w:hanging="180"/>
      </w:pPr>
      <w:rPr>
        <w:rFonts w:hint="default"/>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1C3312"/>
    <w:multiLevelType w:val="hybridMultilevel"/>
    <w:tmpl w:val="FD100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573545"/>
    <w:multiLevelType w:val="hybridMultilevel"/>
    <w:tmpl w:val="E4B6A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ED109A"/>
    <w:multiLevelType w:val="multilevel"/>
    <w:tmpl w:val="6F7446D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suff w:val="space"/>
      <w:lvlText w:val="APPENDIX %6: "/>
      <w:lvlJc w:val="left"/>
      <w:pPr>
        <w:ind w:left="1436" w:hanging="1152"/>
      </w:pPr>
      <w:rPr>
        <w:rFonts w:hint="default"/>
        <w:vertAlign w:val="baseline"/>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562F1889"/>
    <w:multiLevelType w:val="hybridMultilevel"/>
    <w:tmpl w:val="CFB87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5E2595"/>
    <w:multiLevelType w:val="hybridMultilevel"/>
    <w:tmpl w:val="F8C09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E180E03"/>
    <w:multiLevelType w:val="hybridMultilevel"/>
    <w:tmpl w:val="8B5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8501C"/>
    <w:multiLevelType w:val="hybridMultilevel"/>
    <w:tmpl w:val="0060B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1210BF5"/>
    <w:multiLevelType w:val="hybridMultilevel"/>
    <w:tmpl w:val="D9CA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F27B9"/>
    <w:multiLevelType w:val="hybridMultilevel"/>
    <w:tmpl w:val="24D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B241E"/>
    <w:multiLevelType w:val="hybridMultilevel"/>
    <w:tmpl w:val="AA8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C35AF"/>
    <w:multiLevelType w:val="hybridMultilevel"/>
    <w:tmpl w:val="9490F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BAD683D"/>
    <w:multiLevelType w:val="hybridMultilevel"/>
    <w:tmpl w:val="62106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8"/>
  </w:num>
  <w:num w:numId="6">
    <w:abstractNumId w:val="8"/>
  </w:num>
  <w:num w:numId="7">
    <w:abstractNumId w:val="1"/>
  </w:num>
  <w:num w:numId="8">
    <w:abstractNumId w:val="9"/>
  </w:num>
  <w:num w:numId="9">
    <w:abstractNumId w:val="14"/>
  </w:num>
  <w:num w:numId="10">
    <w:abstractNumId w:val="19"/>
  </w:num>
  <w:num w:numId="11">
    <w:abstractNumId w:val="12"/>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15"/>
  </w:num>
  <w:num w:numId="17">
    <w:abstractNumId w:val="10"/>
  </w:num>
  <w:num w:numId="18">
    <w:abstractNumId w:val="5"/>
  </w:num>
  <w:num w:numId="19">
    <w:abstractNumId w:val="4"/>
  </w:num>
  <w:num w:numId="20">
    <w:abstractNumId w:val="16"/>
  </w:num>
  <w:num w:numId="21">
    <w:abstractNumId w:val="2"/>
  </w:num>
  <w:num w:numId="22">
    <w:abstractNumId w:val="3"/>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proofState w:spelling="clean" w:grammar="clean"/>
  <w:trackRevisions/>
  <w:documentProtection w:formatting="1"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Times New Roman&lt;/FontName&gt;&lt;FontSize&gt;12&lt;/FontSize&gt;&lt;ReflistTitle&gt;&lt;style font=&quot;Times New Roman TUR&quot; charset=&quot;162&quot;&gt;REFERENCES&lt;/sty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ppa5pf90sap0dfersv4pspxfexrtaxafavz5&quot;&gt;My EndNote Library&lt;record-ids&gt;&lt;item&gt;3&lt;/item&gt;&lt;item&gt;5&lt;/item&gt;&lt;item&gt;6&lt;/item&gt;&lt;item&gt;7&lt;/item&gt;&lt;item&gt;9&lt;/item&gt;&lt;item&gt;14&lt;/item&gt;&lt;item&gt;1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B47185"/>
    <w:rsid w:val="00000005"/>
    <w:rsid w:val="0000009D"/>
    <w:rsid w:val="00000540"/>
    <w:rsid w:val="00000601"/>
    <w:rsid w:val="00000674"/>
    <w:rsid w:val="00000745"/>
    <w:rsid w:val="00000BEA"/>
    <w:rsid w:val="00000E06"/>
    <w:rsid w:val="00000E85"/>
    <w:rsid w:val="00000EBD"/>
    <w:rsid w:val="00001263"/>
    <w:rsid w:val="000013DC"/>
    <w:rsid w:val="0000182A"/>
    <w:rsid w:val="0000184A"/>
    <w:rsid w:val="00001A7B"/>
    <w:rsid w:val="00001B27"/>
    <w:rsid w:val="00001BFE"/>
    <w:rsid w:val="00001C18"/>
    <w:rsid w:val="00001C27"/>
    <w:rsid w:val="00002262"/>
    <w:rsid w:val="0000226F"/>
    <w:rsid w:val="000022EE"/>
    <w:rsid w:val="0000245E"/>
    <w:rsid w:val="00002B7B"/>
    <w:rsid w:val="00002DD3"/>
    <w:rsid w:val="0000304B"/>
    <w:rsid w:val="0000356B"/>
    <w:rsid w:val="000035B3"/>
    <w:rsid w:val="000036BE"/>
    <w:rsid w:val="00003809"/>
    <w:rsid w:val="0000387E"/>
    <w:rsid w:val="00003C2C"/>
    <w:rsid w:val="00003C87"/>
    <w:rsid w:val="00003E07"/>
    <w:rsid w:val="0000403F"/>
    <w:rsid w:val="0000407A"/>
    <w:rsid w:val="00004277"/>
    <w:rsid w:val="00004697"/>
    <w:rsid w:val="00004739"/>
    <w:rsid w:val="00004A36"/>
    <w:rsid w:val="000051DE"/>
    <w:rsid w:val="00005369"/>
    <w:rsid w:val="000053EE"/>
    <w:rsid w:val="00005786"/>
    <w:rsid w:val="0000595B"/>
    <w:rsid w:val="000059D6"/>
    <w:rsid w:val="00005D0D"/>
    <w:rsid w:val="00005D6C"/>
    <w:rsid w:val="00005E1E"/>
    <w:rsid w:val="00005FE1"/>
    <w:rsid w:val="00005FF6"/>
    <w:rsid w:val="000060F5"/>
    <w:rsid w:val="0000617B"/>
    <w:rsid w:val="0000659C"/>
    <w:rsid w:val="00006A98"/>
    <w:rsid w:val="00006EC9"/>
    <w:rsid w:val="000070AF"/>
    <w:rsid w:val="00007180"/>
    <w:rsid w:val="00007365"/>
    <w:rsid w:val="000075D3"/>
    <w:rsid w:val="00007956"/>
    <w:rsid w:val="00007B61"/>
    <w:rsid w:val="00007DA6"/>
    <w:rsid w:val="000104AE"/>
    <w:rsid w:val="0001058D"/>
    <w:rsid w:val="000106AD"/>
    <w:rsid w:val="000107E9"/>
    <w:rsid w:val="00010887"/>
    <w:rsid w:val="000109B8"/>
    <w:rsid w:val="00010A32"/>
    <w:rsid w:val="00010A8D"/>
    <w:rsid w:val="00010AD8"/>
    <w:rsid w:val="00010B3C"/>
    <w:rsid w:val="00010B5B"/>
    <w:rsid w:val="00010E00"/>
    <w:rsid w:val="0001115F"/>
    <w:rsid w:val="00011310"/>
    <w:rsid w:val="0001169F"/>
    <w:rsid w:val="000119E1"/>
    <w:rsid w:val="00011E35"/>
    <w:rsid w:val="0001202A"/>
    <w:rsid w:val="00012127"/>
    <w:rsid w:val="00012591"/>
    <w:rsid w:val="00012790"/>
    <w:rsid w:val="00012855"/>
    <w:rsid w:val="000129B4"/>
    <w:rsid w:val="000131C2"/>
    <w:rsid w:val="00013330"/>
    <w:rsid w:val="00013519"/>
    <w:rsid w:val="0001352E"/>
    <w:rsid w:val="00013532"/>
    <w:rsid w:val="00013642"/>
    <w:rsid w:val="000136ED"/>
    <w:rsid w:val="00013802"/>
    <w:rsid w:val="000138EC"/>
    <w:rsid w:val="00013959"/>
    <w:rsid w:val="000139D8"/>
    <w:rsid w:val="00013E38"/>
    <w:rsid w:val="000140C7"/>
    <w:rsid w:val="00014234"/>
    <w:rsid w:val="000144F1"/>
    <w:rsid w:val="00014A87"/>
    <w:rsid w:val="00014B08"/>
    <w:rsid w:val="00014EA2"/>
    <w:rsid w:val="00014EC5"/>
    <w:rsid w:val="00015119"/>
    <w:rsid w:val="00015357"/>
    <w:rsid w:val="00015368"/>
    <w:rsid w:val="000159CA"/>
    <w:rsid w:val="00015A95"/>
    <w:rsid w:val="00015D34"/>
    <w:rsid w:val="000160A9"/>
    <w:rsid w:val="0001626D"/>
    <w:rsid w:val="00016638"/>
    <w:rsid w:val="0001665A"/>
    <w:rsid w:val="0001675B"/>
    <w:rsid w:val="00016FCD"/>
    <w:rsid w:val="000172BB"/>
    <w:rsid w:val="00017481"/>
    <w:rsid w:val="000174CE"/>
    <w:rsid w:val="000176E0"/>
    <w:rsid w:val="00017932"/>
    <w:rsid w:val="00017A9D"/>
    <w:rsid w:val="00017C73"/>
    <w:rsid w:val="00017DED"/>
    <w:rsid w:val="00017E69"/>
    <w:rsid w:val="00017EA5"/>
    <w:rsid w:val="00017F6E"/>
    <w:rsid w:val="00020174"/>
    <w:rsid w:val="000203C7"/>
    <w:rsid w:val="0002054B"/>
    <w:rsid w:val="000208C0"/>
    <w:rsid w:val="00020AD4"/>
    <w:rsid w:val="00020BA0"/>
    <w:rsid w:val="00020BF5"/>
    <w:rsid w:val="00020D87"/>
    <w:rsid w:val="00020EEC"/>
    <w:rsid w:val="0002109B"/>
    <w:rsid w:val="000212CA"/>
    <w:rsid w:val="000212CE"/>
    <w:rsid w:val="00021ADB"/>
    <w:rsid w:val="00021C24"/>
    <w:rsid w:val="00021CA5"/>
    <w:rsid w:val="00021D17"/>
    <w:rsid w:val="00021ECB"/>
    <w:rsid w:val="00022618"/>
    <w:rsid w:val="000228A2"/>
    <w:rsid w:val="00022A5B"/>
    <w:rsid w:val="00022AE6"/>
    <w:rsid w:val="00022B45"/>
    <w:rsid w:val="00022DC2"/>
    <w:rsid w:val="00022E01"/>
    <w:rsid w:val="00023271"/>
    <w:rsid w:val="000233F2"/>
    <w:rsid w:val="000234CE"/>
    <w:rsid w:val="00023817"/>
    <w:rsid w:val="00023A79"/>
    <w:rsid w:val="00023B97"/>
    <w:rsid w:val="00023D05"/>
    <w:rsid w:val="000244B0"/>
    <w:rsid w:val="000244C1"/>
    <w:rsid w:val="00024674"/>
    <w:rsid w:val="000246C9"/>
    <w:rsid w:val="00024807"/>
    <w:rsid w:val="000249BD"/>
    <w:rsid w:val="00024AB7"/>
    <w:rsid w:val="00024B1C"/>
    <w:rsid w:val="00024B70"/>
    <w:rsid w:val="00024E62"/>
    <w:rsid w:val="000252DB"/>
    <w:rsid w:val="0002541C"/>
    <w:rsid w:val="000256BE"/>
    <w:rsid w:val="00025825"/>
    <w:rsid w:val="0002593B"/>
    <w:rsid w:val="00025B31"/>
    <w:rsid w:val="00025D1E"/>
    <w:rsid w:val="00025D22"/>
    <w:rsid w:val="0002614E"/>
    <w:rsid w:val="000264C0"/>
    <w:rsid w:val="000265FF"/>
    <w:rsid w:val="00026846"/>
    <w:rsid w:val="00026B57"/>
    <w:rsid w:val="00026B7C"/>
    <w:rsid w:val="00026BBD"/>
    <w:rsid w:val="000270DE"/>
    <w:rsid w:val="000272FB"/>
    <w:rsid w:val="00027443"/>
    <w:rsid w:val="000276A7"/>
    <w:rsid w:val="00027B0C"/>
    <w:rsid w:val="0003029F"/>
    <w:rsid w:val="0003034C"/>
    <w:rsid w:val="00030363"/>
    <w:rsid w:val="00030461"/>
    <w:rsid w:val="00030664"/>
    <w:rsid w:val="00030883"/>
    <w:rsid w:val="000314BD"/>
    <w:rsid w:val="000314E3"/>
    <w:rsid w:val="000315E1"/>
    <w:rsid w:val="000319D6"/>
    <w:rsid w:val="00031F90"/>
    <w:rsid w:val="0003202E"/>
    <w:rsid w:val="0003204D"/>
    <w:rsid w:val="00032221"/>
    <w:rsid w:val="00032228"/>
    <w:rsid w:val="000326FC"/>
    <w:rsid w:val="00032B97"/>
    <w:rsid w:val="00032ECD"/>
    <w:rsid w:val="00033047"/>
    <w:rsid w:val="000331F1"/>
    <w:rsid w:val="000332B0"/>
    <w:rsid w:val="000333C0"/>
    <w:rsid w:val="0003356B"/>
    <w:rsid w:val="00033713"/>
    <w:rsid w:val="000337E9"/>
    <w:rsid w:val="00033F47"/>
    <w:rsid w:val="00033FE3"/>
    <w:rsid w:val="00033FFC"/>
    <w:rsid w:val="00034093"/>
    <w:rsid w:val="000346B6"/>
    <w:rsid w:val="00034720"/>
    <w:rsid w:val="0003474C"/>
    <w:rsid w:val="00034941"/>
    <w:rsid w:val="0003495E"/>
    <w:rsid w:val="00034AC5"/>
    <w:rsid w:val="00034D6D"/>
    <w:rsid w:val="00034EB2"/>
    <w:rsid w:val="00034FF9"/>
    <w:rsid w:val="0003506C"/>
    <w:rsid w:val="000353E6"/>
    <w:rsid w:val="000354CD"/>
    <w:rsid w:val="000359F3"/>
    <w:rsid w:val="00035A64"/>
    <w:rsid w:val="00035ABC"/>
    <w:rsid w:val="00035ADA"/>
    <w:rsid w:val="00035F65"/>
    <w:rsid w:val="0003656C"/>
    <w:rsid w:val="00036964"/>
    <w:rsid w:val="00036973"/>
    <w:rsid w:val="00036CF8"/>
    <w:rsid w:val="00036DF8"/>
    <w:rsid w:val="00036E6F"/>
    <w:rsid w:val="00036F61"/>
    <w:rsid w:val="00037066"/>
    <w:rsid w:val="00037430"/>
    <w:rsid w:val="00037436"/>
    <w:rsid w:val="000377F0"/>
    <w:rsid w:val="00037A2E"/>
    <w:rsid w:val="00037DD2"/>
    <w:rsid w:val="00037ED5"/>
    <w:rsid w:val="00040087"/>
    <w:rsid w:val="000401CE"/>
    <w:rsid w:val="0004063C"/>
    <w:rsid w:val="00040655"/>
    <w:rsid w:val="00040CC5"/>
    <w:rsid w:val="00040D95"/>
    <w:rsid w:val="00040E71"/>
    <w:rsid w:val="00041117"/>
    <w:rsid w:val="00041315"/>
    <w:rsid w:val="0004152D"/>
    <w:rsid w:val="000415B8"/>
    <w:rsid w:val="00041BCC"/>
    <w:rsid w:val="00041C20"/>
    <w:rsid w:val="00041EA5"/>
    <w:rsid w:val="00041EE6"/>
    <w:rsid w:val="00041F84"/>
    <w:rsid w:val="0004220F"/>
    <w:rsid w:val="0004225B"/>
    <w:rsid w:val="000426F4"/>
    <w:rsid w:val="00042802"/>
    <w:rsid w:val="000429CD"/>
    <w:rsid w:val="00042DAB"/>
    <w:rsid w:val="00042DB8"/>
    <w:rsid w:val="0004328A"/>
    <w:rsid w:val="00043406"/>
    <w:rsid w:val="00043BB8"/>
    <w:rsid w:val="00043CE7"/>
    <w:rsid w:val="00043D21"/>
    <w:rsid w:val="00044616"/>
    <w:rsid w:val="000450AB"/>
    <w:rsid w:val="000451E2"/>
    <w:rsid w:val="000454CE"/>
    <w:rsid w:val="000455A4"/>
    <w:rsid w:val="000458B9"/>
    <w:rsid w:val="00045D5B"/>
    <w:rsid w:val="00045F24"/>
    <w:rsid w:val="00045F8A"/>
    <w:rsid w:val="00045FB6"/>
    <w:rsid w:val="00046238"/>
    <w:rsid w:val="000466B3"/>
    <w:rsid w:val="000466CB"/>
    <w:rsid w:val="000466F5"/>
    <w:rsid w:val="0004676C"/>
    <w:rsid w:val="00046BC7"/>
    <w:rsid w:val="00046C47"/>
    <w:rsid w:val="00046C95"/>
    <w:rsid w:val="000471FC"/>
    <w:rsid w:val="00047762"/>
    <w:rsid w:val="000479B9"/>
    <w:rsid w:val="00047FDB"/>
    <w:rsid w:val="000500C0"/>
    <w:rsid w:val="00050157"/>
    <w:rsid w:val="00050192"/>
    <w:rsid w:val="00050211"/>
    <w:rsid w:val="0005037A"/>
    <w:rsid w:val="0005039A"/>
    <w:rsid w:val="00050520"/>
    <w:rsid w:val="00050600"/>
    <w:rsid w:val="0005097B"/>
    <w:rsid w:val="00050AE5"/>
    <w:rsid w:val="00050C69"/>
    <w:rsid w:val="00051284"/>
    <w:rsid w:val="00051333"/>
    <w:rsid w:val="00051386"/>
    <w:rsid w:val="00051870"/>
    <w:rsid w:val="000520BB"/>
    <w:rsid w:val="000520F6"/>
    <w:rsid w:val="0005249A"/>
    <w:rsid w:val="000526D6"/>
    <w:rsid w:val="000526EA"/>
    <w:rsid w:val="00052972"/>
    <w:rsid w:val="00052A25"/>
    <w:rsid w:val="00052EDF"/>
    <w:rsid w:val="0005317D"/>
    <w:rsid w:val="0005338A"/>
    <w:rsid w:val="0005351E"/>
    <w:rsid w:val="00053663"/>
    <w:rsid w:val="00053AFD"/>
    <w:rsid w:val="00053E6A"/>
    <w:rsid w:val="00053EA0"/>
    <w:rsid w:val="00054186"/>
    <w:rsid w:val="00054517"/>
    <w:rsid w:val="0005460F"/>
    <w:rsid w:val="0005471E"/>
    <w:rsid w:val="00054795"/>
    <w:rsid w:val="00054C9A"/>
    <w:rsid w:val="00054CD6"/>
    <w:rsid w:val="00054E81"/>
    <w:rsid w:val="00054F95"/>
    <w:rsid w:val="00055259"/>
    <w:rsid w:val="000552A6"/>
    <w:rsid w:val="000555E2"/>
    <w:rsid w:val="0005578C"/>
    <w:rsid w:val="000558B4"/>
    <w:rsid w:val="00055E92"/>
    <w:rsid w:val="00055EE9"/>
    <w:rsid w:val="000561BC"/>
    <w:rsid w:val="0005660E"/>
    <w:rsid w:val="000568D0"/>
    <w:rsid w:val="00056918"/>
    <w:rsid w:val="00056B84"/>
    <w:rsid w:val="00057006"/>
    <w:rsid w:val="00057084"/>
    <w:rsid w:val="000570FF"/>
    <w:rsid w:val="00057373"/>
    <w:rsid w:val="00057AA8"/>
    <w:rsid w:val="00057C06"/>
    <w:rsid w:val="0006021A"/>
    <w:rsid w:val="00060233"/>
    <w:rsid w:val="000605B7"/>
    <w:rsid w:val="00060604"/>
    <w:rsid w:val="000607CB"/>
    <w:rsid w:val="0006089D"/>
    <w:rsid w:val="00060E20"/>
    <w:rsid w:val="0006112B"/>
    <w:rsid w:val="00061139"/>
    <w:rsid w:val="00061527"/>
    <w:rsid w:val="0006168B"/>
    <w:rsid w:val="000617C4"/>
    <w:rsid w:val="00061F13"/>
    <w:rsid w:val="00061FE7"/>
    <w:rsid w:val="00062038"/>
    <w:rsid w:val="00062299"/>
    <w:rsid w:val="00062641"/>
    <w:rsid w:val="0006290F"/>
    <w:rsid w:val="00062E04"/>
    <w:rsid w:val="00062FDB"/>
    <w:rsid w:val="00063487"/>
    <w:rsid w:val="000636CF"/>
    <w:rsid w:val="0006383D"/>
    <w:rsid w:val="00063895"/>
    <w:rsid w:val="000639F4"/>
    <w:rsid w:val="00063C00"/>
    <w:rsid w:val="00064E54"/>
    <w:rsid w:val="000650F2"/>
    <w:rsid w:val="00065140"/>
    <w:rsid w:val="000657FC"/>
    <w:rsid w:val="00065863"/>
    <w:rsid w:val="00065DCE"/>
    <w:rsid w:val="00065EA3"/>
    <w:rsid w:val="0006613F"/>
    <w:rsid w:val="0006623E"/>
    <w:rsid w:val="0006637A"/>
    <w:rsid w:val="00066427"/>
    <w:rsid w:val="000665CF"/>
    <w:rsid w:val="00066889"/>
    <w:rsid w:val="00066A36"/>
    <w:rsid w:val="00066B27"/>
    <w:rsid w:val="0006706D"/>
    <w:rsid w:val="00067142"/>
    <w:rsid w:val="0006735E"/>
    <w:rsid w:val="000675A3"/>
    <w:rsid w:val="00067BEF"/>
    <w:rsid w:val="00067DED"/>
    <w:rsid w:val="000701E0"/>
    <w:rsid w:val="00070465"/>
    <w:rsid w:val="000707E7"/>
    <w:rsid w:val="00070A11"/>
    <w:rsid w:val="00070BC9"/>
    <w:rsid w:val="00071314"/>
    <w:rsid w:val="000715A5"/>
    <w:rsid w:val="00071BD2"/>
    <w:rsid w:val="00071E33"/>
    <w:rsid w:val="0007203F"/>
    <w:rsid w:val="0007248D"/>
    <w:rsid w:val="00072526"/>
    <w:rsid w:val="00072581"/>
    <w:rsid w:val="000726A1"/>
    <w:rsid w:val="00072A30"/>
    <w:rsid w:val="00072A51"/>
    <w:rsid w:val="00072CFF"/>
    <w:rsid w:val="00072F7C"/>
    <w:rsid w:val="00073071"/>
    <w:rsid w:val="000730A0"/>
    <w:rsid w:val="000730CF"/>
    <w:rsid w:val="00073693"/>
    <w:rsid w:val="0007397F"/>
    <w:rsid w:val="00073B67"/>
    <w:rsid w:val="00073C79"/>
    <w:rsid w:val="00073DBD"/>
    <w:rsid w:val="000744D5"/>
    <w:rsid w:val="00074860"/>
    <w:rsid w:val="00074F22"/>
    <w:rsid w:val="00075147"/>
    <w:rsid w:val="00075571"/>
    <w:rsid w:val="0007559F"/>
    <w:rsid w:val="00075756"/>
    <w:rsid w:val="0007576F"/>
    <w:rsid w:val="00075970"/>
    <w:rsid w:val="00075BC3"/>
    <w:rsid w:val="00075D39"/>
    <w:rsid w:val="00075F69"/>
    <w:rsid w:val="0007634E"/>
    <w:rsid w:val="000765B1"/>
    <w:rsid w:val="0007679A"/>
    <w:rsid w:val="00076824"/>
    <w:rsid w:val="00076B79"/>
    <w:rsid w:val="00076CBC"/>
    <w:rsid w:val="00076CE7"/>
    <w:rsid w:val="0007700C"/>
    <w:rsid w:val="000770BE"/>
    <w:rsid w:val="0007737A"/>
    <w:rsid w:val="000774E4"/>
    <w:rsid w:val="0007769D"/>
    <w:rsid w:val="00077A7E"/>
    <w:rsid w:val="00077BE6"/>
    <w:rsid w:val="00077F79"/>
    <w:rsid w:val="00080536"/>
    <w:rsid w:val="000808D0"/>
    <w:rsid w:val="00080AF0"/>
    <w:rsid w:val="00080B11"/>
    <w:rsid w:val="00080EE0"/>
    <w:rsid w:val="000814AF"/>
    <w:rsid w:val="000814E9"/>
    <w:rsid w:val="000818F7"/>
    <w:rsid w:val="00081ADA"/>
    <w:rsid w:val="00081B4E"/>
    <w:rsid w:val="0008239B"/>
    <w:rsid w:val="000824CF"/>
    <w:rsid w:val="00082989"/>
    <w:rsid w:val="00082B9D"/>
    <w:rsid w:val="00082BCA"/>
    <w:rsid w:val="00082C9F"/>
    <w:rsid w:val="00082EE7"/>
    <w:rsid w:val="00082F20"/>
    <w:rsid w:val="00082FD7"/>
    <w:rsid w:val="00083110"/>
    <w:rsid w:val="00083373"/>
    <w:rsid w:val="000833EC"/>
    <w:rsid w:val="0008341B"/>
    <w:rsid w:val="00083476"/>
    <w:rsid w:val="00083658"/>
    <w:rsid w:val="000836EC"/>
    <w:rsid w:val="000836F1"/>
    <w:rsid w:val="00083951"/>
    <w:rsid w:val="00083AFE"/>
    <w:rsid w:val="00083D4D"/>
    <w:rsid w:val="00083F0A"/>
    <w:rsid w:val="00084351"/>
    <w:rsid w:val="0008436C"/>
    <w:rsid w:val="00084421"/>
    <w:rsid w:val="0008444D"/>
    <w:rsid w:val="000847A4"/>
    <w:rsid w:val="00084964"/>
    <w:rsid w:val="00084F23"/>
    <w:rsid w:val="00085304"/>
    <w:rsid w:val="00085425"/>
    <w:rsid w:val="00085456"/>
    <w:rsid w:val="000855EB"/>
    <w:rsid w:val="00085B7F"/>
    <w:rsid w:val="00085EED"/>
    <w:rsid w:val="00086107"/>
    <w:rsid w:val="000864CA"/>
    <w:rsid w:val="00086563"/>
    <w:rsid w:val="0008679E"/>
    <w:rsid w:val="00086A45"/>
    <w:rsid w:val="00086B70"/>
    <w:rsid w:val="00086D93"/>
    <w:rsid w:val="00086EC8"/>
    <w:rsid w:val="0008703B"/>
    <w:rsid w:val="00087216"/>
    <w:rsid w:val="00087552"/>
    <w:rsid w:val="00087638"/>
    <w:rsid w:val="000876C9"/>
    <w:rsid w:val="00087A1F"/>
    <w:rsid w:val="00087AB8"/>
    <w:rsid w:val="00087C6B"/>
    <w:rsid w:val="00087CEC"/>
    <w:rsid w:val="0009023C"/>
    <w:rsid w:val="0009037B"/>
    <w:rsid w:val="00090425"/>
    <w:rsid w:val="00090C3A"/>
    <w:rsid w:val="00090D1B"/>
    <w:rsid w:val="00090E0C"/>
    <w:rsid w:val="00090EBE"/>
    <w:rsid w:val="00090EC2"/>
    <w:rsid w:val="00090F31"/>
    <w:rsid w:val="00091145"/>
    <w:rsid w:val="0009174C"/>
    <w:rsid w:val="000917DF"/>
    <w:rsid w:val="00091989"/>
    <w:rsid w:val="000919A3"/>
    <w:rsid w:val="00091A95"/>
    <w:rsid w:val="00091B52"/>
    <w:rsid w:val="00091B60"/>
    <w:rsid w:val="00091D14"/>
    <w:rsid w:val="00091E20"/>
    <w:rsid w:val="00091ED6"/>
    <w:rsid w:val="00091FBC"/>
    <w:rsid w:val="00091FD7"/>
    <w:rsid w:val="00091FF5"/>
    <w:rsid w:val="0009204D"/>
    <w:rsid w:val="00092095"/>
    <w:rsid w:val="00092C5C"/>
    <w:rsid w:val="00092D03"/>
    <w:rsid w:val="00092DAB"/>
    <w:rsid w:val="00092E60"/>
    <w:rsid w:val="00093206"/>
    <w:rsid w:val="00093CEE"/>
    <w:rsid w:val="00093D7F"/>
    <w:rsid w:val="00093E02"/>
    <w:rsid w:val="00094565"/>
    <w:rsid w:val="000945C7"/>
    <w:rsid w:val="00094709"/>
    <w:rsid w:val="000947C8"/>
    <w:rsid w:val="000948AB"/>
    <w:rsid w:val="00094BDC"/>
    <w:rsid w:val="00094CBB"/>
    <w:rsid w:val="00095071"/>
    <w:rsid w:val="000951E1"/>
    <w:rsid w:val="0009538A"/>
    <w:rsid w:val="00095430"/>
    <w:rsid w:val="0009556E"/>
    <w:rsid w:val="000955BD"/>
    <w:rsid w:val="00095637"/>
    <w:rsid w:val="0009567F"/>
    <w:rsid w:val="00095953"/>
    <w:rsid w:val="00095EDC"/>
    <w:rsid w:val="00095FF6"/>
    <w:rsid w:val="000964AF"/>
    <w:rsid w:val="000965E2"/>
    <w:rsid w:val="000966B6"/>
    <w:rsid w:val="0009673E"/>
    <w:rsid w:val="00096CB1"/>
    <w:rsid w:val="000971FC"/>
    <w:rsid w:val="00097A4B"/>
    <w:rsid w:val="00097BAD"/>
    <w:rsid w:val="00097D44"/>
    <w:rsid w:val="00097E9F"/>
    <w:rsid w:val="000A007F"/>
    <w:rsid w:val="000A0083"/>
    <w:rsid w:val="000A00A7"/>
    <w:rsid w:val="000A01B3"/>
    <w:rsid w:val="000A0251"/>
    <w:rsid w:val="000A04C1"/>
    <w:rsid w:val="000A056A"/>
    <w:rsid w:val="000A058D"/>
    <w:rsid w:val="000A0615"/>
    <w:rsid w:val="000A0754"/>
    <w:rsid w:val="000A0BB4"/>
    <w:rsid w:val="000A0DA1"/>
    <w:rsid w:val="000A0E79"/>
    <w:rsid w:val="000A10AA"/>
    <w:rsid w:val="000A127C"/>
    <w:rsid w:val="000A158C"/>
    <w:rsid w:val="000A15FE"/>
    <w:rsid w:val="000A199C"/>
    <w:rsid w:val="000A19C9"/>
    <w:rsid w:val="000A1AA7"/>
    <w:rsid w:val="000A1DB8"/>
    <w:rsid w:val="000A1DEB"/>
    <w:rsid w:val="000A1FA9"/>
    <w:rsid w:val="000A21D5"/>
    <w:rsid w:val="000A2571"/>
    <w:rsid w:val="000A28D7"/>
    <w:rsid w:val="000A28F9"/>
    <w:rsid w:val="000A2B94"/>
    <w:rsid w:val="000A2C30"/>
    <w:rsid w:val="000A2C6A"/>
    <w:rsid w:val="000A2D96"/>
    <w:rsid w:val="000A32AE"/>
    <w:rsid w:val="000A36D0"/>
    <w:rsid w:val="000A378F"/>
    <w:rsid w:val="000A38A4"/>
    <w:rsid w:val="000A3A3A"/>
    <w:rsid w:val="000A3D7E"/>
    <w:rsid w:val="000A3F53"/>
    <w:rsid w:val="000A3F56"/>
    <w:rsid w:val="000A4237"/>
    <w:rsid w:val="000A4E4C"/>
    <w:rsid w:val="000A4FFB"/>
    <w:rsid w:val="000A5646"/>
    <w:rsid w:val="000A56C0"/>
    <w:rsid w:val="000A57D5"/>
    <w:rsid w:val="000A5803"/>
    <w:rsid w:val="000A5C3D"/>
    <w:rsid w:val="000A5E53"/>
    <w:rsid w:val="000A5EBB"/>
    <w:rsid w:val="000A6444"/>
    <w:rsid w:val="000A6579"/>
    <w:rsid w:val="000A692C"/>
    <w:rsid w:val="000A6938"/>
    <w:rsid w:val="000A6B78"/>
    <w:rsid w:val="000A6CCC"/>
    <w:rsid w:val="000A6E3C"/>
    <w:rsid w:val="000A6EA2"/>
    <w:rsid w:val="000A6F31"/>
    <w:rsid w:val="000A70E6"/>
    <w:rsid w:val="000A758F"/>
    <w:rsid w:val="000A75FB"/>
    <w:rsid w:val="000A78C6"/>
    <w:rsid w:val="000A7A37"/>
    <w:rsid w:val="000A7BC5"/>
    <w:rsid w:val="000A7CC2"/>
    <w:rsid w:val="000B0172"/>
    <w:rsid w:val="000B036B"/>
    <w:rsid w:val="000B045E"/>
    <w:rsid w:val="000B0539"/>
    <w:rsid w:val="000B0733"/>
    <w:rsid w:val="000B0842"/>
    <w:rsid w:val="000B0B84"/>
    <w:rsid w:val="000B0FD0"/>
    <w:rsid w:val="000B10CB"/>
    <w:rsid w:val="000B11E7"/>
    <w:rsid w:val="000B121C"/>
    <w:rsid w:val="000B1519"/>
    <w:rsid w:val="000B15F5"/>
    <w:rsid w:val="000B1677"/>
    <w:rsid w:val="000B16D7"/>
    <w:rsid w:val="000B177C"/>
    <w:rsid w:val="000B1B62"/>
    <w:rsid w:val="000B1DE3"/>
    <w:rsid w:val="000B21EC"/>
    <w:rsid w:val="000B230A"/>
    <w:rsid w:val="000B24F6"/>
    <w:rsid w:val="000B2B94"/>
    <w:rsid w:val="000B31E2"/>
    <w:rsid w:val="000B32FF"/>
    <w:rsid w:val="000B33A6"/>
    <w:rsid w:val="000B33BF"/>
    <w:rsid w:val="000B33DC"/>
    <w:rsid w:val="000B33E0"/>
    <w:rsid w:val="000B3A34"/>
    <w:rsid w:val="000B3B19"/>
    <w:rsid w:val="000B3BF2"/>
    <w:rsid w:val="000B40F8"/>
    <w:rsid w:val="000B41DD"/>
    <w:rsid w:val="000B420C"/>
    <w:rsid w:val="000B42AB"/>
    <w:rsid w:val="000B430A"/>
    <w:rsid w:val="000B4572"/>
    <w:rsid w:val="000B4CC6"/>
    <w:rsid w:val="000B5149"/>
    <w:rsid w:val="000B5445"/>
    <w:rsid w:val="000B546D"/>
    <w:rsid w:val="000B547A"/>
    <w:rsid w:val="000B5489"/>
    <w:rsid w:val="000B54CF"/>
    <w:rsid w:val="000B5656"/>
    <w:rsid w:val="000B57E2"/>
    <w:rsid w:val="000B582A"/>
    <w:rsid w:val="000B5897"/>
    <w:rsid w:val="000B5A94"/>
    <w:rsid w:val="000B5B84"/>
    <w:rsid w:val="000B625B"/>
    <w:rsid w:val="000B625E"/>
    <w:rsid w:val="000B69A4"/>
    <w:rsid w:val="000B6B72"/>
    <w:rsid w:val="000B6C96"/>
    <w:rsid w:val="000B6FAA"/>
    <w:rsid w:val="000B700C"/>
    <w:rsid w:val="000B71D1"/>
    <w:rsid w:val="000B745F"/>
    <w:rsid w:val="000B74A3"/>
    <w:rsid w:val="000C070F"/>
    <w:rsid w:val="000C0BC6"/>
    <w:rsid w:val="000C0C8C"/>
    <w:rsid w:val="000C0E04"/>
    <w:rsid w:val="000C1005"/>
    <w:rsid w:val="000C1026"/>
    <w:rsid w:val="000C1169"/>
    <w:rsid w:val="000C11D7"/>
    <w:rsid w:val="000C16A8"/>
    <w:rsid w:val="000C180D"/>
    <w:rsid w:val="000C1951"/>
    <w:rsid w:val="000C23E1"/>
    <w:rsid w:val="000C2405"/>
    <w:rsid w:val="000C2954"/>
    <w:rsid w:val="000C29DA"/>
    <w:rsid w:val="000C2C32"/>
    <w:rsid w:val="000C2C8A"/>
    <w:rsid w:val="000C2F4F"/>
    <w:rsid w:val="000C2F7A"/>
    <w:rsid w:val="000C335E"/>
    <w:rsid w:val="000C343E"/>
    <w:rsid w:val="000C3942"/>
    <w:rsid w:val="000C3BAD"/>
    <w:rsid w:val="000C3C9D"/>
    <w:rsid w:val="000C3D72"/>
    <w:rsid w:val="000C3E29"/>
    <w:rsid w:val="000C3FF8"/>
    <w:rsid w:val="000C4004"/>
    <w:rsid w:val="000C40DD"/>
    <w:rsid w:val="000C43F4"/>
    <w:rsid w:val="000C4678"/>
    <w:rsid w:val="000C495B"/>
    <w:rsid w:val="000C4A59"/>
    <w:rsid w:val="000C4BA4"/>
    <w:rsid w:val="000C4E06"/>
    <w:rsid w:val="000C4F8F"/>
    <w:rsid w:val="000C5108"/>
    <w:rsid w:val="000C59F0"/>
    <w:rsid w:val="000C5A2B"/>
    <w:rsid w:val="000C5BAC"/>
    <w:rsid w:val="000C5D6C"/>
    <w:rsid w:val="000C6016"/>
    <w:rsid w:val="000C61EC"/>
    <w:rsid w:val="000C62BD"/>
    <w:rsid w:val="000C636F"/>
    <w:rsid w:val="000C6427"/>
    <w:rsid w:val="000C649E"/>
    <w:rsid w:val="000C6679"/>
    <w:rsid w:val="000C66FA"/>
    <w:rsid w:val="000C690A"/>
    <w:rsid w:val="000C6998"/>
    <w:rsid w:val="000C6A95"/>
    <w:rsid w:val="000C6AAA"/>
    <w:rsid w:val="000C6B27"/>
    <w:rsid w:val="000C6C37"/>
    <w:rsid w:val="000C6CDA"/>
    <w:rsid w:val="000C71C1"/>
    <w:rsid w:val="000C7556"/>
    <w:rsid w:val="000C7651"/>
    <w:rsid w:val="000C7734"/>
    <w:rsid w:val="000C79AE"/>
    <w:rsid w:val="000C7B58"/>
    <w:rsid w:val="000D0084"/>
    <w:rsid w:val="000D00D9"/>
    <w:rsid w:val="000D0145"/>
    <w:rsid w:val="000D01FB"/>
    <w:rsid w:val="000D02FE"/>
    <w:rsid w:val="000D03F6"/>
    <w:rsid w:val="000D0664"/>
    <w:rsid w:val="000D06CA"/>
    <w:rsid w:val="000D076E"/>
    <w:rsid w:val="000D0975"/>
    <w:rsid w:val="000D0B94"/>
    <w:rsid w:val="000D0CBE"/>
    <w:rsid w:val="000D0DE8"/>
    <w:rsid w:val="000D0E16"/>
    <w:rsid w:val="000D1448"/>
    <w:rsid w:val="000D19FA"/>
    <w:rsid w:val="000D1C1B"/>
    <w:rsid w:val="000D1FE5"/>
    <w:rsid w:val="000D2409"/>
    <w:rsid w:val="000D2B4E"/>
    <w:rsid w:val="000D2D21"/>
    <w:rsid w:val="000D3428"/>
    <w:rsid w:val="000D3664"/>
    <w:rsid w:val="000D39EB"/>
    <w:rsid w:val="000D3D4D"/>
    <w:rsid w:val="000D3EC1"/>
    <w:rsid w:val="000D3FA2"/>
    <w:rsid w:val="000D4603"/>
    <w:rsid w:val="000D4808"/>
    <w:rsid w:val="000D4CBF"/>
    <w:rsid w:val="000D522F"/>
    <w:rsid w:val="000D52BD"/>
    <w:rsid w:val="000D537B"/>
    <w:rsid w:val="000D5382"/>
    <w:rsid w:val="000D5877"/>
    <w:rsid w:val="000D5D6D"/>
    <w:rsid w:val="000D5EB3"/>
    <w:rsid w:val="000D5EF7"/>
    <w:rsid w:val="000D5FDE"/>
    <w:rsid w:val="000D608B"/>
    <w:rsid w:val="000D66D3"/>
    <w:rsid w:val="000D67E7"/>
    <w:rsid w:val="000D68F2"/>
    <w:rsid w:val="000D69BB"/>
    <w:rsid w:val="000D6B9A"/>
    <w:rsid w:val="000D6C3C"/>
    <w:rsid w:val="000D6C46"/>
    <w:rsid w:val="000D6CE3"/>
    <w:rsid w:val="000D6E83"/>
    <w:rsid w:val="000D6EDF"/>
    <w:rsid w:val="000D73D3"/>
    <w:rsid w:val="000D744B"/>
    <w:rsid w:val="000D75CF"/>
    <w:rsid w:val="000D7687"/>
    <w:rsid w:val="000D78B0"/>
    <w:rsid w:val="000D78D7"/>
    <w:rsid w:val="000D7BD8"/>
    <w:rsid w:val="000D7C0F"/>
    <w:rsid w:val="000D7C97"/>
    <w:rsid w:val="000D7E6E"/>
    <w:rsid w:val="000E04E5"/>
    <w:rsid w:val="000E059F"/>
    <w:rsid w:val="000E05F2"/>
    <w:rsid w:val="000E087B"/>
    <w:rsid w:val="000E10F4"/>
    <w:rsid w:val="000E12F2"/>
    <w:rsid w:val="000E1315"/>
    <w:rsid w:val="000E16A6"/>
    <w:rsid w:val="000E180C"/>
    <w:rsid w:val="000E184D"/>
    <w:rsid w:val="000E186F"/>
    <w:rsid w:val="000E18AC"/>
    <w:rsid w:val="000E18B9"/>
    <w:rsid w:val="000E1A01"/>
    <w:rsid w:val="000E1AD1"/>
    <w:rsid w:val="000E1B51"/>
    <w:rsid w:val="000E2054"/>
    <w:rsid w:val="000E21B8"/>
    <w:rsid w:val="000E227F"/>
    <w:rsid w:val="000E25EC"/>
    <w:rsid w:val="000E26BA"/>
    <w:rsid w:val="000E28CF"/>
    <w:rsid w:val="000E28E3"/>
    <w:rsid w:val="000E2A35"/>
    <w:rsid w:val="000E3293"/>
    <w:rsid w:val="000E33F5"/>
    <w:rsid w:val="000E356A"/>
    <w:rsid w:val="000E365F"/>
    <w:rsid w:val="000E3D18"/>
    <w:rsid w:val="000E40AA"/>
    <w:rsid w:val="000E4766"/>
    <w:rsid w:val="000E4BEB"/>
    <w:rsid w:val="000E4F60"/>
    <w:rsid w:val="000E509E"/>
    <w:rsid w:val="000E5230"/>
    <w:rsid w:val="000E543A"/>
    <w:rsid w:val="000E566E"/>
    <w:rsid w:val="000E5B08"/>
    <w:rsid w:val="000E5E09"/>
    <w:rsid w:val="000E5E15"/>
    <w:rsid w:val="000E5F36"/>
    <w:rsid w:val="000E6A8C"/>
    <w:rsid w:val="000E6F9C"/>
    <w:rsid w:val="000E7228"/>
    <w:rsid w:val="000E7645"/>
    <w:rsid w:val="000E7688"/>
    <w:rsid w:val="000E7B3A"/>
    <w:rsid w:val="000E7F5E"/>
    <w:rsid w:val="000F028D"/>
    <w:rsid w:val="000F067B"/>
    <w:rsid w:val="000F06BC"/>
    <w:rsid w:val="000F0BCA"/>
    <w:rsid w:val="000F0F67"/>
    <w:rsid w:val="000F124B"/>
    <w:rsid w:val="000F12B0"/>
    <w:rsid w:val="000F184E"/>
    <w:rsid w:val="000F19E5"/>
    <w:rsid w:val="000F1A36"/>
    <w:rsid w:val="000F1E65"/>
    <w:rsid w:val="000F1EE2"/>
    <w:rsid w:val="000F1F3E"/>
    <w:rsid w:val="000F24CB"/>
    <w:rsid w:val="000F24D5"/>
    <w:rsid w:val="000F2694"/>
    <w:rsid w:val="000F2F08"/>
    <w:rsid w:val="000F2F45"/>
    <w:rsid w:val="000F321C"/>
    <w:rsid w:val="000F3505"/>
    <w:rsid w:val="000F3844"/>
    <w:rsid w:val="000F3FE0"/>
    <w:rsid w:val="000F41E7"/>
    <w:rsid w:val="000F4529"/>
    <w:rsid w:val="000F47A7"/>
    <w:rsid w:val="000F4828"/>
    <w:rsid w:val="000F4B07"/>
    <w:rsid w:val="000F4B17"/>
    <w:rsid w:val="000F4CF3"/>
    <w:rsid w:val="000F500A"/>
    <w:rsid w:val="000F53DC"/>
    <w:rsid w:val="000F57D5"/>
    <w:rsid w:val="000F5826"/>
    <w:rsid w:val="000F59E7"/>
    <w:rsid w:val="000F5A63"/>
    <w:rsid w:val="000F5AE7"/>
    <w:rsid w:val="000F5B0B"/>
    <w:rsid w:val="000F5C7A"/>
    <w:rsid w:val="000F5D88"/>
    <w:rsid w:val="000F64D4"/>
    <w:rsid w:val="000F6780"/>
    <w:rsid w:val="000F67F6"/>
    <w:rsid w:val="000F6983"/>
    <w:rsid w:val="000F7557"/>
    <w:rsid w:val="000F756B"/>
    <w:rsid w:val="000F7588"/>
    <w:rsid w:val="000F7696"/>
    <w:rsid w:val="000F76FB"/>
    <w:rsid w:val="000F7D1D"/>
    <w:rsid w:val="000F7D51"/>
    <w:rsid w:val="000F7D79"/>
    <w:rsid w:val="000F7DE5"/>
    <w:rsid w:val="000F7E6D"/>
    <w:rsid w:val="001000A2"/>
    <w:rsid w:val="001001D4"/>
    <w:rsid w:val="00100347"/>
    <w:rsid w:val="001005C8"/>
    <w:rsid w:val="001006B0"/>
    <w:rsid w:val="00100907"/>
    <w:rsid w:val="001009A6"/>
    <w:rsid w:val="00100B1D"/>
    <w:rsid w:val="00100C5E"/>
    <w:rsid w:val="00100E08"/>
    <w:rsid w:val="00100FD5"/>
    <w:rsid w:val="001017C3"/>
    <w:rsid w:val="00101932"/>
    <w:rsid w:val="00101CDE"/>
    <w:rsid w:val="00101DE6"/>
    <w:rsid w:val="00102190"/>
    <w:rsid w:val="001022F4"/>
    <w:rsid w:val="00102306"/>
    <w:rsid w:val="001025A4"/>
    <w:rsid w:val="00102B40"/>
    <w:rsid w:val="001033AA"/>
    <w:rsid w:val="001034B4"/>
    <w:rsid w:val="00103ADC"/>
    <w:rsid w:val="00103FA0"/>
    <w:rsid w:val="00104310"/>
    <w:rsid w:val="00104555"/>
    <w:rsid w:val="0010497C"/>
    <w:rsid w:val="00104C9D"/>
    <w:rsid w:val="00104E5E"/>
    <w:rsid w:val="00104FF2"/>
    <w:rsid w:val="0010516E"/>
    <w:rsid w:val="00105187"/>
    <w:rsid w:val="00105212"/>
    <w:rsid w:val="0010556F"/>
    <w:rsid w:val="00105602"/>
    <w:rsid w:val="0010577E"/>
    <w:rsid w:val="00105EAE"/>
    <w:rsid w:val="00105EB6"/>
    <w:rsid w:val="00105FC4"/>
    <w:rsid w:val="001060E9"/>
    <w:rsid w:val="0010636F"/>
    <w:rsid w:val="00106399"/>
    <w:rsid w:val="001064C6"/>
    <w:rsid w:val="001066E6"/>
    <w:rsid w:val="001067A0"/>
    <w:rsid w:val="001067A1"/>
    <w:rsid w:val="001068F7"/>
    <w:rsid w:val="00106B18"/>
    <w:rsid w:val="00106B69"/>
    <w:rsid w:val="00106C97"/>
    <w:rsid w:val="00106D13"/>
    <w:rsid w:val="00106DA1"/>
    <w:rsid w:val="00107201"/>
    <w:rsid w:val="0010754F"/>
    <w:rsid w:val="00107756"/>
    <w:rsid w:val="00107E45"/>
    <w:rsid w:val="00110032"/>
    <w:rsid w:val="00110138"/>
    <w:rsid w:val="001101D6"/>
    <w:rsid w:val="001104CB"/>
    <w:rsid w:val="00110537"/>
    <w:rsid w:val="00110E20"/>
    <w:rsid w:val="001117B0"/>
    <w:rsid w:val="0011180A"/>
    <w:rsid w:val="00111B67"/>
    <w:rsid w:val="00111F09"/>
    <w:rsid w:val="00111FA5"/>
    <w:rsid w:val="00112044"/>
    <w:rsid w:val="0011204A"/>
    <w:rsid w:val="00112253"/>
    <w:rsid w:val="001123DD"/>
    <w:rsid w:val="0011249B"/>
    <w:rsid w:val="0011252F"/>
    <w:rsid w:val="00112596"/>
    <w:rsid w:val="00112618"/>
    <w:rsid w:val="00112838"/>
    <w:rsid w:val="00112C31"/>
    <w:rsid w:val="00112D89"/>
    <w:rsid w:val="001130B5"/>
    <w:rsid w:val="001133EB"/>
    <w:rsid w:val="00113402"/>
    <w:rsid w:val="00113CE7"/>
    <w:rsid w:val="001142CD"/>
    <w:rsid w:val="00114329"/>
    <w:rsid w:val="001144BC"/>
    <w:rsid w:val="001146F3"/>
    <w:rsid w:val="001149B0"/>
    <w:rsid w:val="00114A10"/>
    <w:rsid w:val="00114BBA"/>
    <w:rsid w:val="0011500F"/>
    <w:rsid w:val="0011537E"/>
    <w:rsid w:val="00115592"/>
    <w:rsid w:val="00115B0F"/>
    <w:rsid w:val="00115B40"/>
    <w:rsid w:val="00115B60"/>
    <w:rsid w:val="00115BD6"/>
    <w:rsid w:val="00115E66"/>
    <w:rsid w:val="0011613A"/>
    <w:rsid w:val="0011620B"/>
    <w:rsid w:val="00116380"/>
    <w:rsid w:val="00116511"/>
    <w:rsid w:val="00116578"/>
    <w:rsid w:val="001169AB"/>
    <w:rsid w:val="001169D9"/>
    <w:rsid w:val="00116AFE"/>
    <w:rsid w:val="00116E01"/>
    <w:rsid w:val="0011725D"/>
    <w:rsid w:val="0011738E"/>
    <w:rsid w:val="0011739B"/>
    <w:rsid w:val="0011756B"/>
    <w:rsid w:val="001175FB"/>
    <w:rsid w:val="001176FE"/>
    <w:rsid w:val="001178E7"/>
    <w:rsid w:val="00117971"/>
    <w:rsid w:val="00117D6A"/>
    <w:rsid w:val="00120082"/>
    <w:rsid w:val="0012071D"/>
    <w:rsid w:val="00120AB8"/>
    <w:rsid w:val="00120B28"/>
    <w:rsid w:val="00120C75"/>
    <w:rsid w:val="00121085"/>
    <w:rsid w:val="00121190"/>
    <w:rsid w:val="00121420"/>
    <w:rsid w:val="00121593"/>
    <w:rsid w:val="001216F0"/>
    <w:rsid w:val="001217C1"/>
    <w:rsid w:val="00121BBE"/>
    <w:rsid w:val="0012217E"/>
    <w:rsid w:val="001224DC"/>
    <w:rsid w:val="0012268A"/>
    <w:rsid w:val="0012289B"/>
    <w:rsid w:val="001229D1"/>
    <w:rsid w:val="001229EF"/>
    <w:rsid w:val="00122C55"/>
    <w:rsid w:val="00122D39"/>
    <w:rsid w:val="00122D87"/>
    <w:rsid w:val="00122E0B"/>
    <w:rsid w:val="00122E58"/>
    <w:rsid w:val="0012304B"/>
    <w:rsid w:val="00123124"/>
    <w:rsid w:val="00123290"/>
    <w:rsid w:val="001234FC"/>
    <w:rsid w:val="001236FA"/>
    <w:rsid w:val="001237A0"/>
    <w:rsid w:val="00123BC5"/>
    <w:rsid w:val="00123C2B"/>
    <w:rsid w:val="00123D97"/>
    <w:rsid w:val="00123FD4"/>
    <w:rsid w:val="0012440B"/>
    <w:rsid w:val="00124AF4"/>
    <w:rsid w:val="00124B26"/>
    <w:rsid w:val="00124B68"/>
    <w:rsid w:val="00124D5A"/>
    <w:rsid w:val="001251C7"/>
    <w:rsid w:val="00125247"/>
    <w:rsid w:val="00125268"/>
    <w:rsid w:val="00125284"/>
    <w:rsid w:val="00125417"/>
    <w:rsid w:val="00125978"/>
    <w:rsid w:val="00125CB8"/>
    <w:rsid w:val="00125D25"/>
    <w:rsid w:val="00125DC5"/>
    <w:rsid w:val="00125E73"/>
    <w:rsid w:val="00125F78"/>
    <w:rsid w:val="00126278"/>
    <w:rsid w:val="00126371"/>
    <w:rsid w:val="00126701"/>
    <w:rsid w:val="00126818"/>
    <w:rsid w:val="0012688D"/>
    <w:rsid w:val="00126A13"/>
    <w:rsid w:val="00126A9C"/>
    <w:rsid w:val="00126D0D"/>
    <w:rsid w:val="00126FCC"/>
    <w:rsid w:val="00127027"/>
    <w:rsid w:val="00127522"/>
    <w:rsid w:val="00127676"/>
    <w:rsid w:val="001278D5"/>
    <w:rsid w:val="00127C2F"/>
    <w:rsid w:val="00127C9A"/>
    <w:rsid w:val="001304F4"/>
    <w:rsid w:val="00130634"/>
    <w:rsid w:val="00130635"/>
    <w:rsid w:val="00130A7D"/>
    <w:rsid w:val="00130D95"/>
    <w:rsid w:val="00130F2B"/>
    <w:rsid w:val="00131097"/>
    <w:rsid w:val="001310D0"/>
    <w:rsid w:val="0013127E"/>
    <w:rsid w:val="00131400"/>
    <w:rsid w:val="00131701"/>
    <w:rsid w:val="00131A04"/>
    <w:rsid w:val="00131A3E"/>
    <w:rsid w:val="00131D26"/>
    <w:rsid w:val="001320BD"/>
    <w:rsid w:val="001320E1"/>
    <w:rsid w:val="001322F7"/>
    <w:rsid w:val="00132940"/>
    <w:rsid w:val="00132B7F"/>
    <w:rsid w:val="00132E0E"/>
    <w:rsid w:val="00133251"/>
    <w:rsid w:val="001332E1"/>
    <w:rsid w:val="00133352"/>
    <w:rsid w:val="001334BC"/>
    <w:rsid w:val="00133659"/>
    <w:rsid w:val="00133A6E"/>
    <w:rsid w:val="00133CB4"/>
    <w:rsid w:val="00133D09"/>
    <w:rsid w:val="00133D8C"/>
    <w:rsid w:val="00134032"/>
    <w:rsid w:val="00134247"/>
    <w:rsid w:val="001343BB"/>
    <w:rsid w:val="0013456E"/>
    <w:rsid w:val="00134995"/>
    <w:rsid w:val="00134B70"/>
    <w:rsid w:val="0013512A"/>
    <w:rsid w:val="0013516C"/>
    <w:rsid w:val="001351D8"/>
    <w:rsid w:val="00135263"/>
    <w:rsid w:val="0013541F"/>
    <w:rsid w:val="0013563E"/>
    <w:rsid w:val="0013572D"/>
    <w:rsid w:val="00135731"/>
    <w:rsid w:val="001358A6"/>
    <w:rsid w:val="00135D03"/>
    <w:rsid w:val="00135E2D"/>
    <w:rsid w:val="00136019"/>
    <w:rsid w:val="001360EC"/>
    <w:rsid w:val="00136191"/>
    <w:rsid w:val="0013619C"/>
    <w:rsid w:val="001364AB"/>
    <w:rsid w:val="001365CC"/>
    <w:rsid w:val="001368E3"/>
    <w:rsid w:val="00136B85"/>
    <w:rsid w:val="00136BCE"/>
    <w:rsid w:val="00136F2D"/>
    <w:rsid w:val="00137295"/>
    <w:rsid w:val="001376E7"/>
    <w:rsid w:val="0013785A"/>
    <w:rsid w:val="001378E7"/>
    <w:rsid w:val="00137A03"/>
    <w:rsid w:val="00137BBA"/>
    <w:rsid w:val="00137D85"/>
    <w:rsid w:val="00140117"/>
    <w:rsid w:val="001401E6"/>
    <w:rsid w:val="001402AD"/>
    <w:rsid w:val="00140852"/>
    <w:rsid w:val="00140F8B"/>
    <w:rsid w:val="001413BB"/>
    <w:rsid w:val="0014147D"/>
    <w:rsid w:val="0014172E"/>
    <w:rsid w:val="001417AC"/>
    <w:rsid w:val="00141969"/>
    <w:rsid w:val="001419C5"/>
    <w:rsid w:val="00141B57"/>
    <w:rsid w:val="00141D60"/>
    <w:rsid w:val="001420E1"/>
    <w:rsid w:val="00142172"/>
    <w:rsid w:val="00142A3E"/>
    <w:rsid w:val="00142A5D"/>
    <w:rsid w:val="00142BA3"/>
    <w:rsid w:val="00143841"/>
    <w:rsid w:val="0014389A"/>
    <w:rsid w:val="001438B0"/>
    <w:rsid w:val="001438C1"/>
    <w:rsid w:val="00143D36"/>
    <w:rsid w:val="00143DC5"/>
    <w:rsid w:val="0014430F"/>
    <w:rsid w:val="001443D3"/>
    <w:rsid w:val="00144723"/>
    <w:rsid w:val="0014479F"/>
    <w:rsid w:val="00144C92"/>
    <w:rsid w:val="00144CFA"/>
    <w:rsid w:val="00145093"/>
    <w:rsid w:val="0014517A"/>
    <w:rsid w:val="00145451"/>
    <w:rsid w:val="00145BFD"/>
    <w:rsid w:val="00145CC9"/>
    <w:rsid w:val="00145CEA"/>
    <w:rsid w:val="001461B0"/>
    <w:rsid w:val="00146341"/>
    <w:rsid w:val="001466C7"/>
    <w:rsid w:val="00146980"/>
    <w:rsid w:val="00146BFD"/>
    <w:rsid w:val="00146CC7"/>
    <w:rsid w:val="001473BE"/>
    <w:rsid w:val="001473CE"/>
    <w:rsid w:val="0014784E"/>
    <w:rsid w:val="001479CE"/>
    <w:rsid w:val="00147B8E"/>
    <w:rsid w:val="00147C12"/>
    <w:rsid w:val="00147D1E"/>
    <w:rsid w:val="00147E51"/>
    <w:rsid w:val="0015018D"/>
    <w:rsid w:val="001501E4"/>
    <w:rsid w:val="001504AC"/>
    <w:rsid w:val="00150A8F"/>
    <w:rsid w:val="00150C7F"/>
    <w:rsid w:val="001511DF"/>
    <w:rsid w:val="00151410"/>
    <w:rsid w:val="001516F8"/>
    <w:rsid w:val="00151E8B"/>
    <w:rsid w:val="00152277"/>
    <w:rsid w:val="00152648"/>
    <w:rsid w:val="0015290D"/>
    <w:rsid w:val="00152BC3"/>
    <w:rsid w:val="00152CB9"/>
    <w:rsid w:val="00152D2F"/>
    <w:rsid w:val="00152DF4"/>
    <w:rsid w:val="00152F85"/>
    <w:rsid w:val="0015323C"/>
    <w:rsid w:val="0015328E"/>
    <w:rsid w:val="0015349E"/>
    <w:rsid w:val="0015357B"/>
    <w:rsid w:val="001535FB"/>
    <w:rsid w:val="0015388D"/>
    <w:rsid w:val="00153B9E"/>
    <w:rsid w:val="00154086"/>
    <w:rsid w:val="001540A6"/>
    <w:rsid w:val="001543AD"/>
    <w:rsid w:val="00154890"/>
    <w:rsid w:val="00154FA9"/>
    <w:rsid w:val="00155153"/>
    <w:rsid w:val="00155559"/>
    <w:rsid w:val="00155611"/>
    <w:rsid w:val="001556F3"/>
    <w:rsid w:val="001557FE"/>
    <w:rsid w:val="00155FBE"/>
    <w:rsid w:val="00156037"/>
    <w:rsid w:val="0015608A"/>
    <w:rsid w:val="001563D9"/>
    <w:rsid w:val="001565E2"/>
    <w:rsid w:val="0015679F"/>
    <w:rsid w:val="00156CC6"/>
    <w:rsid w:val="00156F97"/>
    <w:rsid w:val="00157216"/>
    <w:rsid w:val="001572E5"/>
    <w:rsid w:val="00157488"/>
    <w:rsid w:val="001574A6"/>
    <w:rsid w:val="0015783C"/>
    <w:rsid w:val="001579C6"/>
    <w:rsid w:val="00157C28"/>
    <w:rsid w:val="00157CE3"/>
    <w:rsid w:val="00157D6E"/>
    <w:rsid w:val="00157E76"/>
    <w:rsid w:val="00157F8C"/>
    <w:rsid w:val="00160103"/>
    <w:rsid w:val="001603DE"/>
    <w:rsid w:val="0016073A"/>
    <w:rsid w:val="00160A36"/>
    <w:rsid w:val="00160F93"/>
    <w:rsid w:val="001610E5"/>
    <w:rsid w:val="001611A5"/>
    <w:rsid w:val="0016129A"/>
    <w:rsid w:val="00161316"/>
    <w:rsid w:val="001614C3"/>
    <w:rsid w:val="00161687"/>
    <w:rsid w:val="00161818"/>
    <w:rsid w:val="0016187E"/>
    <w:rsid w:val="00161995"/>
    <w:rsid w:val="00161A36"/>
    <w:rsid w:val="00161AEE"/>
    <w:rsid w:val="00161AF3"/>
    <w:rsid w:val="00161B0A"/>
    <w:rsid w:val="00161CBA"/>
    <w:rsid w:val="001620C2"/>
    <w:rsid w:val="00162284"/>
    <w:rsid w:val="0016289C"/>
    <w:rsid w:val="00162B96"/>
    <w:rsid w:val="00163504"/>
    <w:rsid w:val="001638E2"/>
    <w:rsid w:val="00163E5C"/>
    <w:rsid w:val="00163E7A"/>
    <w:rsid w:val="00163FC0"/>
    <w:rsid w:val="001640D6"/>
    <w:rsid w:val="00164162"/>
    <w:rsid w:val="00164222"/>
    <w:rsid w:val="00164380"/>
    <w:rsid w:val="001643B5"/>
    <w:rsid w:val="0016451A"/>
    <w:rsid w:val="00164C1F"/>
    <w:rsid w:val="00164EF6"/>
    <w:rsid w:val="00164F30"/>
    <w:rsid w:val="00165091"/>
    <w:rsid w:val="00165385"/>
    <w:rsid w:val="00165513"/>
    <w:rsid w:val="00165C2D"/>
    <w:rsid w:val="00165D25"/>
    <w:rsid w:val="0016685F"/>
    <w:rsid w:val="00167298"/>
    <w:rsid w:val="00167591"/>
    <w:rsid w:val="00167983"/>
    <w:rsid w:val="001679C8"/>
    <w:rsid w:val="00167A21"/>
    <w:rsid w:val="00167B09"/>
    <w:rsid w:val="00167C68"/>
    <w:rsid w:val="00167CBE"/>
    <w:rsid w:val="00170143"/>
    <w:rsid w:val="001705FB"/>
    <w:rsid w:val="00170795"/>
    <w:rsid w:val="001709F5"/>
    <w:rsid w:val="00170AD1"/>
    <w:rsid w:val="00170B92"/>
    <w:rsid w:val="00170BDD"/>
    <w:rsid w:val="00170C8B"/>
    <w:rsid w:val="00170DF5"/>
    <w:rsid w:val="001710EE"/>
    <w:rsid w:val="00171425"/>
    <w:rsid w:val="001715E1"/>
    <w:rsid w:val="0017170A"/>
    <w:rsid w:val="00171AD8"/>
    <w:rsid w:val="00171C61"/>
    <w:rsid w:val="00172005"/>
    <w:rsid w:val="001720C3"/>
    <w:rsid w:val="001720FD"/>
    <w:rsid w:val="0017226D"/>
    <w:rsid w:val="00172371"/>
    <w:rsid w:val="0017276A"/>
    <w:rsid w:val="001728FE"/>
    <w:rsid w:val="00172901"/>
    <w:rsid w:val="001729F9"/>
    <w:rsid w:val="00172A8B"/>
    <w:rsid w:val="00172B7C"/>
    <w:rsid w:val="00172C33"/>
    <w:rsid w:val="00172E2F"/>
    <w:rsid w:val="00173235"/>
    <w:rsid w:val="001738D9"/>
    <w:rsid w:val="00173A86"/>
    <w:rsid w:val="00173B85"/>
    <w:rsid w:val="00173CF3"/>
    <w:rsid w:val="00173DDD"/>
    <w:rsid w:val="00173E7C"/>
    <w:rsid w:val="0017404B"/>
    <w:rsid w:val="00174136"/>
    <w:rsid w:val="0017433E"/>
    <w:rsid w:val="001743F4"/>
    <w:rsid w:val="00174608"/>
    <w:rsid w:val="00174A11"/>
    <w:rsid w:val="00174B78"/>
    <w:rsid w:val="00174C24"/>
    <w:rsid w:val="00174C9C"/>
    <w:rsid w:val="00174DAD"/>
    <w:rsid w:val="00174E75"/>
    <w:rsid w:val="0017590E"/>
    <w:rsid w:val="001759C3"/>
    <w:rsid w:val="00175AA8"/>
    <w:rsid w:val="00175FF2"/>
    <w:rsid w:val="00176491"/>
    <w:rsid w:val="0017653C"/>
    <w:rsid w:val="001768AC"/>
    <w:rsid w:val="00177372"/>
    <w:rsid w:val="001779FE"/>
    <w:rsid w:val="00180624"/>
    <w:rsid w:val="00180687"/>
    <w:rsid w:val="001806FD"/>
    <w:rsid w:val="001808F8"/>
    <w:rsid w:val="00180938"/>
    <w:rsid w:val="00180BBC"/>
    <w:rsid w:val="00180C9C"/>
    <w:rsid w:val="00180CB1"/>
    <w:rsid w:val="00180EF9"/>
    <w:rsid w:val="00181236"/>
    <w:rsid w:val="0018161D"/>
    <w:rsid w:val="00181642"/>
    <w:rsid w:val="00181CCB"/>
    <w:rsid w:val="00181ED2"/>
    <w:rsid w:val="0018222C"/>
    <w:rsid w:val="001822BE"/>
    <w:rsid w:val="001823B0"/>
    <w:rsid w:val="0018242E"/>
    <w:rsid w:val="00182A9A"/>
    <w:rsid w:val="00182AAE"/>
    <w:rsid w:val="00182AED"/>
    <w:rsid w:val="00182C39"/>
    <w:rsid w:val="001830A3"/>
    <w:rsid w:val="0018310E"/>
    <w:rsid w:val="0018311E"/>
    <w:rsid w:val="0018346B"/>
    <w:rsid w:val="00183783"/>
    <w:rsid w:val="00183898"/>
    <w:rsid w:val="001838DE"/>
    <w:rsid w:val="00183985"/>
    <w:rsid w:val="00183D86"/>
    <w:rsid w:val="00183EC4"/>
    <w:rsid w:val="00184293"/>
    <w:rsid w:val="0018437E"/>
    <w:rsid w:val="0018445F"/>
    <w:rsid w:val="0018455C"/>
    <w:rsid w:val="001847EE"/>
    <w:rsid w:val="001848A6"/>
    <w:rsid w:val="00184BFE"/>
    <w:rsid w:val="00184FF9"/>
    <w:rsid w:val="0018560D"/>
    <w:rsid w:val="001857DC"/>
    <w:rsid w:val="00185840"/>
    <w:rsid w:val="00185AF6"/>
    <w:rsid w:val="00185AFC"/>
    <w:rsid w:val="00185C9F"/>
    <w:rsid w:val="00185E12"/>
    <w:rsid w:val="00185FD4"/>
    <w:rsid w:val="001864F7"/>
    <w:rsid w:val="001866F2"/>
    <w:rsid w:val="00186744"/>
    <w:rsid w:val="00186C0A"/>
    <w:rsid w:val="00186E2B"/>
    <w:rsid w:val="00186F80"/>
    <w:rsid w:val="00186FF9"/>
    <w:rsid w:val="00187014"/>
    <w:rsid w:val="0018754C"/>
    <w:rsid w:val="0018756E"/>
    <w:rsid w:val="001875A8"/>
    <w:rsid w:val="00187B81"/>
    <w:rsid w:val="00187BAE"/>
    <w:rsid w:val="00187F2F"/>
    <w:rsid w:val="0019050C"/>
    <w:rsid w:val="00190525"/>
    <w:rsid w:val="00190754"/>
    <w:rsid w:val="00190A36"/>
    <w:rsid w:val="00190A4D"/>
    <w:rsid w:val="00190F4F"/>
    <w:rsid w:val="001911B4"/>
    <w:rsid w:val="001916B6"/>
    <w:rsid w:val="00191DD1"/>
    <w:rsid w:val="00191EDF"/>
    <w:rsid w:val="00191F1F"/>
    <w:rsid w:val="00192676"/>
    <w:rsid w:val="00192BB0"/>
    <w:rsid w:val="0019344B"/>
    <w:rsid w:val="0019391F"/>
    <w:rsid w:val="00193FCD"/>
    <w:rsid w:val="00194027"/>
    <w:rsid w:val="00194470"/>
    <w:rsid w:val="001945EB"/>
    <w:rsid w:val="00194746"/>
    <w:rsid w:val="0019489D"/>
    <w:rsid w:val="001948AD"/>
    <w:rsid w:val="00194FB8"/>
    <w:rsid w:val="001950F3"/>
    <w:rsid w:val="001951DB"/>
    <w:rsid w:val="001951E5"/>
    <w:rsid w:val="00195447"/>
    <w:rsid w:val="00195552"/>
    <w:rsid w:val="001957C2"/>
    <w:rsid w:val="00195BA4"/>
    <w:rsid w:val="00195D16"/>
    <w:rsid w:val="00196638"/>
    <w:rsid w:val="001967DD"/>
    <w:rsid w:val="001967FA"/>
    <w:rsid w:val="0019686B"/>
    <w:rsid w:val="00196EBB"/>
    <w:rsid w:val="00197006"/>
    <w:rsid w:val="001973B8"/>
    <w:rsid w:val="001973D6"/>
    <w:rsid w:val="0019746E"/>
    <w:rsid w:val="00197950"/>
    <w:rsid w:val="00197A2B"/>
    <w:rsid w:val="00197D40"/>
    <w:rsid w:val="00197E49"/>
    <w:rsid w:val="001A0127"/>
    <w:rsid w:val="001A0364"/>
    <w:rsid w:val="001A0481"/>
    <w:rsid w:val="001A0AD9"/>
    <w:rsid w:val="001A0D2E"/>
    <w:rsid w:val="001A0D86"/>
    <w:rsid w:val="001A0F8D"/>
    <w:rsid w:val="001A100B"/>
    <w:rsid w:val="001A10B0"/>
    <w:rsid w:val="001A10B3"/>
    <w:rsid w:val="001A11C8"/>
    <w:rsid w:val="001A129E"/>
    <w:rsid w:val="001A1375"/>
    <w:rsid w:val="001A137E"/>
    <w:rsid w:val="001A1593"/>
    <w:rsid w:val="001A1861"/>
    <w:rsid w:val="001A195A"/>
    <w:rsid w:val="001A1FB4"/>
    <w:rsid w:val="001A2277"/>
    <w:rsid w:val="001A2776"/>
    <w:rsid w:val="001A2AE4"/>
    <w:rsid w:val="001A2B3E"/>
    <w:rsid w:val="001A315D"/>
    <w:rsid w:val="001A3183"/>
    <w:rsid w:val="001A336A"/>
    <w:rsid w:val="001A3539"/>
    <w:rsid w:val="001A3CAF"/>
    <w:rsid w:val="001A4981"/>
    <w:rsid w:val="001A4C19"/>
    <w:rsid w:val="001A4F1B"/>
    <w:rsid w:val="001A5060"/>
    <w:rsid w:val="001A554B"/>
    <w:rsid w:val="001A5AAE"/>
    <w:rsid w:val="001A5AE3"/>
    <w:rsid w:val="001A5F39"/>
    <w:rsid w:val="001A61CE"/>
    <w:rsid w:val="001A61FA"/>
    <w:rsid w:val="001A62F5"/>
    <w:rsid w:val="001A63B6"/>
    <w:rsid w:val="001A646A"/>
    <w:rsid w:val="001A648C"/>
    <w:rsid w:val="001A6652"/>
    <w:rsid w:val="001A677D"/>
    <w:rsid w:val="001A6793"/>
    <w:rsid w:val="001A6813"/>
    <w:rsid w:val="001A6866"/>
    <w:rsid w:val="001A6A2C"/>
    <w:rsid w:val="001A6BB6"/>
    <w:rsid w:val="001A7048"/>
    <w:rsid w:val="001A70FB"/>
    <w:rsid w:val="001A75E8"/>
    <w:rsid w:val="001B00E3"/>
    <w:rsid w:val="001B00E7"/>
    <w:rsid w:val="001B0219"/>
    <w:rsid w:val="001B045C"/>
    <w:rsid w:val="001B0574"/>
    <w:rsid w:val="001B0655"/>
    <w:rsid w:val="001B09E3"/>
    <w:rsid w:val="001B0C23"/>
    <w:rsid w:val="001B1148"/>
    <w:rsid w:val="001B187D"/>
    <w:rsid w:val="001B1D72"/>
    <w:rsid w:val="001B1E87"/>
    <w:rsid w:val="001B2084"/>
    <w:rsid w:val="001B2181"/>
    <w:rsid w:val="001B21A2"/>
    <w:rsid w:val="001B22C6"/>
    <w:rsid w:val="001B22D5"/>
    <w:rsid w:val="001B24F2"/>
    <w:rsid w:val="001B30B2"/>
    <w:rsid w:val="001B336E"/>
    <w:rsid w:val="001B33B6"/>
    <w:rsid w:val="001B3753"/>
    <w:rsid w:val="001B388A"/>
    <w:rsid w:val="001B3C2A"/>
    <w:rsid w:val="001B3DB3"/>
    <w:rsid w:val="001B3F6F"/>
    <w:rsid w:val="001B41E7"/>
    <w:rsid w:val="001B4304"/>
    <w:rsid w:val="001B488D"/>
    <w:rsid w:val="001B49FA"/>
    <w:rsid w:val="001B4AEE"/>
    <w:rsid w:val="001B5233"/>
    <w:rsid w:val="001B5293"/>
    <w:rsid w:val="001B531F"/>
    <w:rsid w:val="001B5546"/>
    <w:rsid w:val="001B56E5"/>
    <w:rsid w:val="001B57E2"/>
    <w:rsid w:val="001B5E3E"/>
    <w:rsid w:val="001B6B69"/>
    <w:rsid w:val="001B6BE0"/>
    <w:rsid w:val="001B6C19"/>
    <w:rsid w:val="001B6F8A"/>
    <w:rsid w:val="001B7308"/>
    <w:rsid w:val="001B74DA"/>
    <w:rsid w:val="001B76F8"/>
    <w:rsid w:val="001B7AF6"/>
    <w:rsid w:val="001B7B37"/>
    <w:rsid w:val="001B7CF2"/>
    <w:rsid w:val="001C034D"/>
    <w:rsid w:val="001C04BD"/>
    <w:rsid w:val="001C0509"/>
    <w:rsid w:val="001C0579"/>
    <w:rsid w:val="001C0662"/>
    <w:rsid w:val="001C069A"/>
    <w:rsid w:val="001C06DF"/>
    <w:rsid w:val="001C07D4"/>
    <w:rsid w:val="001C0A2D"/>
    <w:rsid w:val="001C0A75"/>
    <w:rsid w:val="001C0D92"/>
    <w:rsid w:val="001C103D"/>
    <w:rsid w:val="001C108A"/>
    <w:rsid w:val="001C151A"/>
    <w:rsid w:val="001C17E9"/>
    <w:rsid w:val="001C19DA"/>
    <w:rsid w:val="001C201B"/>
    <w:rsid w:val="001C2111"/>
    <w:rsid w:val="001C21E6"/>
    <w:rsid w:val="001C242A"/>
    <w:rsid w:val="001C263C"/>
    <w:rsid w:val="001C299C"/>
    <w:rsid w:val="001C2A24"/>
    <w:rsid w:val="001C2AA2"/>
    <w:rsid w:val="001C2E56"/>
    <w:rsid w:val="001C32A8"/>
    <w:rsid w:val="001C337B"/>
    <w:rsid w:val="001C3440"/>
    <w:rsid w:val="001C35F9"/>
    <w:rsid w:val="001C3708"/>
    <w:rsid w:val="001C37CD"/>
    <w:rsid w:val="001C3819"/>
    <w:rsid w:val="001C3826"/>
    <w:rsid w:val="001C409F"/>
    <w:rsid w:val="001C412D"/>
    <w:rsid w:val="001C42B2"/>
    <w:rsid w:val="001C4351"/>
    <w:rsid w:val="001C44E1"/>
    <w:rsid w:val="001C49B3"/>
    <w:rsid w:val="001C4A85"/>
    <w:rsid w:val="001C4BA4"/>
    <w:rsid w:val="001C4CE9"/>
    <w:rsid w:val="001C50C4"/>
    <w:rsid w:val="001C51B2"/>
    <w:rsid w:val="001C5649"/>
    <w:rsid w:val="001C5773"/>
    <w:rsid w:val="001C578C"/>
    <w:rsid w:val="001C5A2F"/>
    <w:rsid w:val="001C61DC"/>
    <w:rsid w:val="001C61F3"/>
    <w:rsid w:val="001C6333"/>
    <w:rsid w:val="001C634F"/>
    <w:rsid w:val="001C6425"/>
    <w:rsid w:val="001C649C"/>
    <w:rsid w:val="001C6869"/>
    <w:rsid w:val="001C695A"/>
    <w:rsid w:val="001C6F7F"/>
    <w:rsid w:val="001C731A"/>
    <w:rsid w:val="001C7346"/>
    <w:rsid w:val="001C759A"/>
    <w:rsid w:val="001C7707"/>
    <w:rsid w:val="001C778D"/>
    <w:rsid w:val="001C78B2"/>
    <w:rsid w:val="001C7AB8"/>
    <w:rsid w:val="001D00F3"/>
    <w:rsid w:val="001D0478"/>
    <w:rsid w:val="001D049A"/>
    <w:rsid w:val="001D06CD"/>
    <w:rsid w:val="001D089E"/>
    <w:rsid w:val="001D0E38"/>
    <w:rsid w:val="001D1037"/>
    <w:rsid w:val="001D1290"/>
    <w:rsid w:val="001D1344"/>
    <w:rsid w:val="001D164A"/>
    <w:rsid w:val="001D1799"/>
    <w:rsid w:val="001D1946"/>
    <w:rsid w:val="001D19AB"/>
    <w:rsid w:val="001D1AC7"/>
    <w:rsid w:val="001D1BE8"/>
    <w:rsid w:val="001D1F09"/>
    <w:rsid w:val="001D2349"/>
    <w:rsid w:val="001D2371"/>
    <w:rsid w:val="001D25ED"/>
    <w:rsid w:val="001D273B"/>
    <w:rsid w:val="001D27AF"/>
    <w:rsid w:val="001D2946"/>
    <w:rsid w:val="001D2BA7"/>
    <w:rsid w:val="001D2C5B"/>
    <w:rsid w:val="001D31F7"/>
    <w:rsid w:val="001D3269"/>
    <w:rsid w:val="001D3270"/>
    <w:rsid w:val="001D32DF"/>
    <w:rsid w:val="001D3573"/>
    <w:rsid w:val="001D3920"/>
    <w:rsid w:val="001D3AC0"/>
    <w:rsid w:val="001D3D52"/>
    <w:rsid w:val="001D3D73"/>
    <w:rsid w:val="001D3E3B"/>
    <w:rsid w:val="001D3F8A"/>
    <w:rsid w:val="001D4090"/>
    <w:rsid w:val="001D42EA"/>
    <w:rsid w:val="001D43E9"/>
    <w:rsid w:val="001D4890"/>
    <w:rsid w:val="001D4BEC"/>
    <w:rsid w:val="001D4CB5"/>
    <w:rsid w:val="001D4ED4"/>
    <w:rsid w:val="001D5040"/>
    <w:rsid w:val="001D5153"/>
    <w:rsid w:val="001D5292"/>
    <w:rsid w:val="001D52B8"/>
    <w:rsid w:val="001D53E3"/>
    <w:rsid w:val="001D5555"/>
    <w:rsid w:val="001D57DB"/>
    <w:rsid w:val="001D5B77"/>
    <w:rsid w:val="001D5FCB"/>
    <w:rsid w:val="001D6088"/>
    <w:rsid w:val="001D63D6"/>
    <w:rsid w:val="001D68B9"/>
    <w:rsid w:val="001D6F28"/>
    <w:rsid w:val="001D70D9"/>
    <w:rsid w:val="001D7153"/>
    <w:rsid w:val="001D73A7"/>
    <w:rsid w:val="001D74B7"/>
    <w:rsid w:val="001D74C4"/>
    <w:rsid w:val="001D75EE"/>
    <w:rsid w:val="001D7744"/>
    <w:rsid w:val="001D7770"/>
    <w:rsid w:val="001D78C9"/>
    <w:rsid w:val="001D79DE"/>
    <w:rsid w:val="001E00B7"/>
    <w:rsid w:val="001E04D9"/>
    <w:rsid w:val="001E0508"/>
    <w:rsid w:val="001E0723"/>
    <w:rsid w:val="001E0B63"/>
    <w:rsid w:val="001E0B77"/>
    <w:rsid w:val="001E0D4C"/>
    <w:rsid w:val="001E0F2C"/>
    <w:rsid w:val="001E1125"/>
    <w:rsid w:val="001E11B3"/>
    <w:rsid w:val="001E11DB"/>
    <w:rsid w:val="001E135E"/>
    <w:rsid w:val="001E13C8"/>
    <w:rsid w:val="001E1577"/>
    <w:rsid w:val="001E15C0"/>
    <w:rsid w:val="001E185D"/>
    <w:rsid w:val="001E1C4E"/>
    <w:rsid w:val="001E1D7B"/>
    <w:rsid w:val="001E1D8B"/>
    <w:rsid w:val="001E1FE5"/>
    <w:rsid w:val="001E23B9"/>
    <w:rsid w:val="001E23F4"/>
    <w:rsid w:val="001E2445"/>
    <w:rsid w:val="001E2B9A"/>
    <w:rsid w:val="001E3151"/>
    <w:rsid w:val="001E3224"/>
    <w:rsid w:val="001E3557"/>
    <w:rsid w:val="001E36B0"/>
    <w:rsid w:val="001E3747"/>
    <w:rsid w:val="001E3962"/>
    <w:rsid w:val="001E3A27"/>
    <w:rsid w:val="001E3BF8"/>
    <w:rsid w:val="001E3D23"/>
    <w:rsid w:val="001E4229"/>
    <w:rsid w:val="001E42B6"/>
    <w:rsid w:val="001E450B"/>
    <w:rsid w:val="001E4581"/>
    <w:rsid w:val="001E4594"/>
    <w:rsid w:val="001E45F6"/>
    <w:rsid w:val="001E485A"/>
    <w:rsid w:val="001E4C47"/>
    <w:rsid w:val="001E4EB7"/>
    <w:rsid w:val="001E5102"/>
    <w:rsid w:val="001E510E"/>
    <w:rsid w:val="001E5692"/>
    <w:rsid w:val="001E5A48"/>
    <w:rsid w:val="001E6338"/>
    <w:rsid w:val="001E6737"/>
    <w:rsid w:val="001E6874"/>
    <w:rsid w:val="001E6951"/>
    <w:rsid w:val="001E6EB5"/>
    <w:rsid w:val="001E6F1C"/>
    <w:rsid w:val="001E6F7A"/>
    <w:rsid w:val="001E701B"/>
    <w:rsid w:val="001E7213"/>
    <w:rsid w:val="001E7262"/>
    <w:rsid w:val="001E7793"/>
    <w:rsid w:val="001E7962"/>
    <w:rsid w:val="001E7A9E"/>
    <w:rsid w:val="001E7B30"/>
    <w:rsid w:val="001E7EC6"/>
    <w:rsid w:val="001E7EF8"/>
    <w:rsid w:val="001F0AF2"/>
    <w:rsid w:val="001F0F1A"/>
    <w:rsid w:val="001F0F58"/>
    <w:rsid w:val="001F107B"/>
    <w:rsid w:val="001F15DA"/>
    <w:rsid w:val="001F1B1D"/>
    <w:rsid w:val="001F1C25"/>
    <w:rsid w:val="001F20E0"/>
    <w:rsid w:val="001F22F2"/>
    <w:rsid w:val="001F275F"/>
    <w:rsid w:val="001F29DB"/>
    <w:rsid w:val="001F2C5A"/>
    <w:rsid w:val="001F2E9D"/>
    <w:rsid w:val="001F2F3F"/>
    <w:rsid w:val="001F302C"/>
    <w:rsid w:val="001F319A"/>
    <w:rsid w:val="001F38C0"/>
    <w:rsid w:val="001F3D37"/>
    <w:rsid w:val="001F3F24"/>
    <w:rsid w:val="001F3F81"/>
    <w:rsid w:val="001F4217"/>
    <w:rsid w:val="001F424C"/>
    <w:rsid w:val="001F4302"/>
    <w:rsid w:val="001F49A4"/>
    <w:rsid w:val="001F4A4C"/>
    <w:rsid w:val="001F4ACC"/>
    <w:rsid w:val="001F4B15"/>
    <w:rsid w:val="001F4B3F"/>
    <w:rsid w:val="001F4C0C"/>
    <w:rsid w:val="001F4F5C"/>
    <w:rsid w:val="001F5798"/>
    <w:rsid w:val="001F5C4A"/>
    <w:rsid w:val="001F5E36"/>
    <w:rsid w:val="001F6483"/>
    <w:rsid w:val="001F6790"/>
    <w:rsid w:val="001F6AEC"/>
    <w:rsid w:val="001F6F8D"/>
    <w:rsid w:val="001F774A"/>
    <w:rsid w:val="001F77B1"/>
    <w:rsid w:val="001F77E6"/>
    <w:rsid w:val="001F7AFB"/>
    <w:rsid w:val="001F7B17"/>
    <w:rsid w:val="001F7D33"/>
    <w:rsid w:val="001F7DA9"/>
    <w:rsid w:val="001F7DC5"/>
    <w:rsid w:val="001F7DEB"/>
    <w:rsid w:val="001F7E11"/>
    <w:rsid w:val="00200306"/>
    <w:rsid w:val="00200776"/>
    <w:rsid w:val="002007BF"/>
    <w:rsid w:val="00200855"/>
    <w:rsid w:val="00200CF1"/>
    <w:rsid w:val="00200E83"/>
    <w:rsid w:val="002017A5"/>
    <w:rsid w:val="002017C6"/>
    <w:rsid w:val="00201A4C"/>
    <w:rsid w:val="00201ABC"/>
    <w:rsid w:val="00201BC7"/>
    <w:rsid w:val="00201BE4"/>
    <w:rsid w:val="00201C2A"/>
    <w:rsid w:val="00202122"/>
    <w:rsid w:val="002021D2"/>
    <w:rsid w:val="00202346"/>
    <w:rsid w:val="002026F2"/>
    <w:rsid w:val="00202919"/>
    <w:rsid w:val="00202961"/>
    <w:rsid w:val="00202A13"/>
    <w:rsid w:val="0020344E"/>
    <w:rsid w:val="002034AF"/>
    <w:rsid w:val="002036F3"/>
    <w:rsid w:val="00203890"/>
    <w:rsid w:val="002039F4"/>
    <w:rsid w:val="00203B8A"/>
    <w:rsid w:val="00203CD3"/>
    <w:rsid w:val="00203DB3"/>
    <w:rsid w:val="00203E51"/>
    <w:rsid w:val="00203F31"/>
    <w:rsid w:val="002042AB"/>
    <w:rsid w:val="002046D3"/>
    <w:rsid w:val="00204BCA"/>
    <w:rsid w:val="00204EA2"/>
    <w:rsid w:val="0020530E"/>
    <w:rsid w:val="002056CB"/>
    <w:rsid w:val="0020578E"/>
    <w:rsid w:val="002058D0"/>
    <w:rsid w:val="00205B18"/>
    <w:rsid w:val="00205C5A"/>
    <w:rsid w:val="00205F45"/>
    <w:rsid w:val="00206043"/>
    <w:rsid w:val="0020604A"/>
    <w:rsid w:val="00206168"/>
    <w:rsid w:val="0020617D"/>
    <w:rsid w:val="00206280"/>
    <w:rsid w:val="0020654B"/>
    <w:rsid w:val="002066E9"/>
    <w:rsid w:val="00206EE3"/>
    <w:rsid w:val="00206F8E"/>
    <w:rsid w:val="00206FF0"/>
    <w:rsid w:val="0020720F"/>
    <w:rsid w:val="00207351"/>
    <w:rsid w:val="002073B3"/>
    <w:rsid w:val="002075D3"/>
    <w:rsid w:val="00207757"/>
    <w:rsid w:val="002078E2"/>
    <w:rsid w:val="00207949"/>
    <w:rsid w:val="00207BE3"/>
    <w:rsid w:val="00207D03"/>
    <w:rsid w:val="00207E1F"/>
    <w:rsid w:val="00207E72"/>
    <w:rsid w:val="00210385"/>
    <w:rsid w:val="002109A7"/>
    <w:rsid w:val="002109E2"/>
    <w:rsid w:val="00210AD8"/>
    <w:rsid w:val="00210CC1"/>
    <w:rsid w:val="0021127D"/>
    <w:rsid w:val="0021170A"/>
    <w:rsid w:val="002118F5"/>
    <w:rsid w:val="00211917"/>
    <w:rsid w:val="00211986"/>
    <w:rsid w:val="00211A9B"/>
    <w:rsid w:val="00211E83"/>
    <w:rsid w:val="00211E96"/>
    <w:rsid w:val="002120BC"/>
    <w:rsid w:val="0021214D"/>
    <w:rsid w:val="0021249F"/>
    <w:rsid w:val="00212D23"/>
    <w:rsid w:val="0021363B"/>
    <w:rsid w:val="00213725"/>
    <w:rsid w:val="002137F4"/>
    <w:rsid w:val="00213887"/>
    <w:rsid w:val="002138B7"/>
    <w:rsid w:val="00213B0C"/>
    <w:rsid w:val="00213D1C"/>
    <w:rsid w:val="00213D24"/>
    <w:rsid w:val="00213D4A"/>
    <w:rsid w:val="00213F49"/>
    <w:rsid w:val="002140D0"/>
    <w:rsid w:val="00214263"/>
    <w:rsid w:val="002142C1"/>
    <w:rsid w:val="002142D1"/>
    <w:rsid w:val="002146EB"/>
    <w:rsid w:val="00214F0E"/>
    <w:rsid w:val="00215509"/>
    <w:rsid w:val="00215626"/>
    <w:rsid w:val="00215762"/>
    <w:rsid w:val="002158A2"/>
    <w:rsid w:val="00215A5F"/>
    <w:rsid w:val="00215CD3"/>
    <w:rsid w:val="002163F6"/>
    <w:rsid w:val="00216544"/>
    <w:rsid w:val="002169A5"/>
    <w:rsid w:val="002169D4"/>
    <w:rsid w:val="00216A3B"/>
    <w:rsid w:val="00216BAC"/>
    <w:rsid w:val="00216E18"/>
    <w:rsid w:val="00216EEE"/>
    <w:rsid w:val="002170AE"/>
    <w:rsid w:val="002170CB"/>
    <w:rsid w:val="002171B8"/>
    <w:rsid w:val="002174E0"/>
    <w:rsid w:val="002177F6"/>
    <w:rsid w:val="00217C8B"/>
    <w:rsid w:val="00217DAF"/>
    <w:rsid w:val="00217EE6"/>
    <w:rsid w:val="00220134"/>
    <w:rsid w:val="002206A9"/>
    <w:rsid w:val="00220E2B"/>
    <w:rsid w:val="00220E71"/>
    <w:rsid w:val="00220F70"/>
    <w:rsid w:val="002210C5"/>
    <w:rsid w:val="0022137B"/>
    <w:rsid w:val="002213C3"/>
    <w:rsid w:val="002214DA"/>
    <w:rsid w:val="002217C6"/>
    <w:rsid w:val="002218BA"/>
    <w:rsid w:val="00221A4C"/>
    <w:rsid w:val="00221AEE"/>
    <w:rsid w:val="00221B12"/>
    <w:rsid w:val="00221BC5"/>
    <w:rsid w:val="00221C5B"/>
    <w:rsid w:val="00221D2D"/>
    <w:rsid w:val="002220A2"/>
    <w:rsid w:val="002225B0"/>
    <w:rsid w:val="002225B9"/>
    <w:rsid w:val="002226C3"/>
    <w:rsid w:val="00222712"/>
    <w:rsid w:val="0022280D"/>
    <w:rsid w:val="0022285A"/>
    <w:rsid w:val="002228A7"/>
    <w:rsid w:val="00222B69"/>
    <w:rsid w:val="00222BDF"/>
    <w:rsid w:val="00222C45"/>
    <w:rsid w:val="00222DED"/>
    <w:rsid w:val="002231DC"/>
    <w:rsid w:val="002237F8"/>
    <w:rsid w:val="002238EA"/>
    <w:rsid w:val="00223BE0"/>
    <w:rsid w:val="00224CCE"/>
    <w:rsid w:val="00224DDE"/>
    <w:rsid w:val="00225367"/>
    <w:rsid w:val="002255FA"/>
    <w:rsid w:val="00225719"/>
    <w:rsid w:val="002257DF"/>
    <w:rsid w:val="00225F5E"/>
    <w:rsid w:val="0022603A"/>
    <w:rsid w:val="002261E8"/>
    <w:rsid w:val="00226461"/>
    <w:rsid w:val="002267AC"/>
    <w:rsid w:val="00226869"/>
    <w:rsid w:val="00226A65"/>
    <w:rsid w:val="00226EF9"/>
    <w:rsid w:val="00227123"/>
    <w:rsid w:val="0022716A"/>
    <w:rsid w:val="002272DA"/>
    <w:rsid w:val="002272EA"/>
    <w:rsid w:val="00227315"/>
    <w:rsid w:val="0022732A"/>
    <w:rsid w:val="0022762B"/>
    <w:rsid w:val="00227965"/>
    <w:rsid w:val="00227AF8"/>
    <w:rsid w:val="00227BE2"/>
    <w:rsid w:val="00227E64"/>
    <w:rsid w:val="00230402"/>
    <w:rsid w:val="0023054D"/>
    <w:rsid w:val="00230E33"/>
    <w:rsid w:val="002310CA"/>
    <w:rsid w:val="0023141D"/>
    <w:rsid w:val="0023154F"/>
    <w:rsid w:val="002315DE"/>
    <w:rsid w:val="00231871"/>
    <w:rsid w:val="0023228B"/>
    <w:rsid w:val="00232A25"/>
    <w:rsid w:val="00232DDC"/>
    <w:rsid w:val="00232E8C"/>
    <w:rsid w:val="0023324E"/>
    <w:rsid w:val="00233278"/>
    <w:rsid w:val="00233480"/>
    <w:rsid w:val="002339FE"/>
    <w:rsid w:val="00233DBD"/>
    <w:rsid w:val="00233F7F"/>
    <w:rsid w:val="002341CD"/>
    <w:rsid w:val="00234420"/>
    <w:rsid w:val="0023450E"/>
    <w:rsid w:val="00234773"/>
    <w:rsid w:val="002347B9"/>
    <w:rsid w:val="00234C80"/>
    <w:rsid w:val="00234E78"/>
    <w:rsid w:val="0023522D"/>
    <w:rsid w:val="0023560A"/>
    <w:rsid w:val="0023568B"/>
    <w:rsid w:val="00235869"/>
    <w:rsid w:val="002359D9"/>
    <w:rsid w:val="00235A67"/>
    <w:rsid w:val="00235E5D"/>
    <w:rsid w:val="00235F8D"/>
    <w:rsid w:val="002363F9"/>
    <w:rsid w:val="00236BE5"/>
    <w:rsid w:val="00236CD3"/>
    <w:rsid w:val="002371C0"/>
    <w:rsid w:val="002375F4"/>
    <w:rsid w:val="0023760B"/>
    <w:rsid w:val="00237672"/>
    <w:rsid w:val="0023788D"/>
    <w:rsid w:val="00237969"/>
    <w:rsid w:val="00237AE2"/>
    <w:rsid w:val="00237CF4"/>
    <w:rsid w:val="00237FDC"/>
    <w:rsid w:val="002404EA"/>
    <w:rsid w:val="00240500"/>
    <w:rsid w:val="00240B37"/>
    <w:rsid w:val="00240C47"/>
    <w:rsid w:val="00240CD1"/>
    <w:rsid w:val="00240FAF"/>
    <w:rsid w:val="00241259"/>
    <w:rsid w:val="002413D4"/>
    <w:rsid w:val="00241517"/>
    <w:rsid w:val="002416F8"/>
    <w:rsid w:val="00241A76"/>
    <w:rsid w:val="00241AA8"/>
    <w:rsid w:val="00241E02"/>
    <w:rsid w:val="0024221A"/>
    <w:rsid w:val="00242714"/>
    <w:rsid w:val="0024281B"/>
    <w:rsid w:val="00243658"/>
    <w:rsid w:val="00243ADD"/>
    <w:rsid w:val="00243B1E"/>
    <w:rsid w:val="00243F45"/>
    <w:rsid w:val="002440CF"/>
    <w:rsid w:val="0024454A"/>
    <w:rsid w:val="00244A0F"/>
    <w:rsid w:val="00244AB2"/>
    <w:rsid w:val="00244B33"/>
    <w:rsid w:val="00244BC1"/>
    <w:rsid w:val="00244C0E"/>
    <w:rsid w:val="00244CF2"/>
    <w:rsid w:val="00245206"/>
    <w:rsid w:val="00245264"/>
    <w:rsid w:val="00245741"/>
    <w:rsid w:val="00245A14"/>
    <w:rsid w:val="00245D72"/>
    <w:rsid w:val="00245DD2"/>
    <w:rsid w:val="00246049"/>
    <w:rsid w:val="00246084"/>
    <w:rsid w:val="002461D9"/>
    <w:rsid w:val="002469E0"/>
    <w:rsid w:val="00246B6E"/>
    <w:rsid w:val="00246B76"/>
    <w:rsid w:val="00246D1C"/>
    <w:rsid w:val="002471D5"/>
    <w:rsid w:val="002471D6"/>
    <w:rsid w:val="00247353"/>
    <w:rsid w:val="002474A4"/>
    <w:rsid w:val="002474C5"/>
    <w:rsid w:val="0024773A"/>
    <w:rsid w:val="002478C0"/>
    <w:rsid w:val="00247EED"/>
    <w:rsid w:val="00247F71"/>
    <w:rsid w:val="002503E0"/>
    <w:rsid w:val="002504C3"/>
    <w:rsid w:val="00250563"/>
    <w:rsid w:val="00250753"/>
    <w:rsid w:val="002508D3"/>
    <w:rsid w:val="00250AB8"/>
    <w:rsid w:val="00250C59"/>
    <w:rsid w:val="002515EB"/>
    <w:rsid w:val="00251713"/>
    <w:rsid w:val="002518FE"/>
    <w:rsid w:val="00251939"/>
    <w:rsid w:val="00251A34"/>
    <w:rsid w:val="00251B31"/>
    <w:rsid w:val="00251C1D"/>
    <w:rsid w:val="00251CB2"/>
    <w:rsid w:val="00251F3B"/>
    <w:rsid w:val="00252225"/>
    <w:rsid w:val="002523EC"/>
    <w:rsid w:val="002526FB"/>
    <w:rsid w:val="0025272C"/>
    <w:rsid w:val="0025274E"/>
    <w:rsid w:val="00252CFB"/>
    <w:rsid w:val="00252D26"/>
    <w:rsid w:val="002531D0"/>
    <w:rsid w:val="002531FE"/>
    <w:rsid w:val="0025345C"/>
    <w:rsid w:val="002534BB"/>
    <w:rsid w:val="00253B55"/>
    <w:rsid w:val="00253B93"/>
    <w:rsid w:val="00253E04"/>
    <w:rsid w:val="00253F34"/>
    <w:rsid w:val="00253F77"/>
    <w:rsid w:val="002543E7"/>
    <w:rsid w:val="0025449F"/>
    <w:rsid w:val="00254716"/>
    <w:rsid w:val="00254827"/>
    <w:rsid w:val="00254980"/>
    <w:rsid w:val="00254AC6"/>
    <w:rsid w:val="00254C57"/>
    <w:rsid w:val="00254F36"/>
    <w:rsid w:val="00255220"/>
    <w:rsid w:val="0025581F"/>
    <w:rsid w:val="00255912"/>
    <w:rsid w:val="00255983"/>
    <w:rsid w:val="00255C47"/>
    <w:rsid w:val="00255CE9"/>
    <w:rsid w:val="00256086"/>
    <w:rsid w:val="00256112"/>
    <w:rsid w:val="00256B81"/>
    <w:rsid w:val="00256E4A"/>
    <w:rsid w:val="00256EF0"/>
    <w:rsid w:val="00257CFD"/>
    <w:rsid w:val="00257D10"/>
    <w:rsid w:val="00257E75"/>
    <w:rsid w:val="0026014B"/>
    <w:rsid w:val="00260158"/>
    <w:rsid w:val="0026024F"/>
    <w:rsid w:val="002608BA"/>
    <w:rsid w:val="0026120E"/>
    <w:rsid w:val="0026160C"/>
    <w:rsid w:val="002616E7"/>
    <w:rsid w:val="00261772"/>
    <w:rsid w:val="0026177A"/>
    <w:rsid w:val="00261C3C"/>
    <w:rsid w:val="00261CA1"/>
    <w:rsid w:val="00261E42"/>
    <w:rsid w:val="00262149"/>
    <w:rsid w:val="0026253E"/>
    <w:rsid w:val="002627A3"/>
    <w:rsid w:val="00262A67"/>
    <w:rsid w:val="00262CBE"/>
    <w:rsid w:val="00262F03"/>
    <w:rsid w:val="0026309B"/>
    <w:rsid w:val="00263277"/>
    <w:rsid w:val="00263455"/>
    <w:rsid w:val="0026362F"/>
    <w:rsid w:val="00263E94"/>
    <w:rsid w:val="00264816"/>
    <w:rsid w:val="00264881"/>
    <w:rsid w:val="00264B78"/>
    <w:rsid w:val="00265007"/>
    <w:rsid w:val="00265560"/>
    <w:rsid w:val="0026587B"/>
    <w:rsid w:val="00265BDA"/>
    <w:rsid w:val="00265DD6"/>
    <w:rsid w:val="00265E61"/>
    <w:rsid w:val="00265ED5"/>
    <w:rsid w:val="002665D6"/>
    <w:rsid w:val="00266620"/>
    <w:rsid w:val="002666A0"/>
    <w:rsid w:val="00266744"/>
    <w:rsid w:val="00266CD7"/>
    <w:rsid w:val="00266D51"/>
    <w:rsid w:val="00266EE2"/>
    <w:rsid w:val="00266F6E"/>
    <w:rsid w:val="002673DE"/>
    <w:rsid w:val="00267501"/>
    <w:rsid w:val="00267735"/>
    <w:rsid w:val="0026782E"/>
    <w:rsid w:val="00267DB3"/>
    <w:rsid w:val="00267ED6"/>
    <w:rsid w:val="00270283"/>
    <w:rsid w:val="002705CB"/>
    <w:rsid w:val="002708D3"/>
    <w:rsid w:val="00270C44"/>
    <w:rsid w:val="00270D8B"/>
    <w:rsid w:val="002716C4"/>
    <w:rsid w:val="00271762"/>
    <w:rsid w:val="0027177B"/>
    <w:rsid w:val="00271C6C"/>
    <w:rsid w:val="00271CFE"/>
    <w:rsid w:val="00272558"/>
    <w:rsid w:val="0027266D"/>
    <w:rsid w:val="00272B96"/>
    <w:rsid w:val="00272C90"/>
    <w:rsid w:val="00272CFD"/>
    <w:rsid w:val="00272FFC"/>
    <w:rsid w:val="00273390"/>
    <w:rsid w:val="002733ED"/>
    <w:rsid w:val="0027345F"/>
    <w:rsid w:val="00273759"/>
    <w:rsid w:val="00273B02"/>
    <w:rsid w:val="00273CED"/>
    <w:rsid w:val="00274148"/>
    <w:rsid w:val="002743F7"/>
    <w:rsid w:val="002744B7"/>
    <w:rsid w:val="00274B93"/>
    <w:rsid w:val="00274F75"/>
    <w:rsid w:val="002752CE"/>
    <w:rsid w:val="00275468"/>
    <w:rsid w:val="002758A3"/>
    <w:rsid w:val="00275BC3"/>
    <w:rsid w:val="00275C33"/>
    <w:rsid w:val="00275C50"/>
    <w:rsid w:val="00276176"/>
    <w:rsid w:val="0027639D"/>
    <w:rsid w:val="002764DE"/>
    <w:rsid w:val="0027650F"/>
    <w:rsid w:val="002767BD"/>
    <w:rsid w:val="0027687C"/>
    <w:rsid w:val="00276CC8"/>
    <w:rsid w:val="00276EF9"/>
    <w:rsid w:val="002772D3"/>
    <w:rsid w:val="002772E6"/>
    <w:rsid w:val="002777B1"/>
    <w:rsid w:val="002779F3"/>
    <w:rsid w:val="00277BA2"/>
    <w:rsid w:val="00277E1F"/>
    <w:rsid w:val="00277E81"/>
    <w:rsid w:val="00277F87"/>
    <w:rsid w:val="0028038E"/>
    <w:rsid w:val="002808F8"/>
    <w:rsid w:val="00280B41"/>
    <w:rsid w:val="00280B88"/>
    <w:rsid w:val="00280D7A"/>
    <w:rsid w:val="00280F58"/>
    <w:rsid w:val="00280F60"/>
    <w:rsid w:val="00281160"/>
    <w:rsid w:val="002812D3"/>
    <w:rsid w:val="00281310"/>
    <w:rsid w:val="0028148F"/>
    <w:rsid w:val="0028156D"/>
    <w:rsid w:val="00281893"/>
    <w:rsid w:val="002819B0"/>
    <w:rsid w:val="00281D86"/>
    <w:rsid w:val="00281E82"/>
    <w:rsid w:val="00282064"/>
    <w:rsid w:val="0028239A"/>
    <w:rsid w:val="002824E9"/>
    <w:rsid w:val="00282B83"/>
    <w:rsid w:val="00282EA0"/>
    <w:rsid w:val="002830B4"/>
    <w:rsid w:val="0028332A"/>
    <w:rsid w:val="00283521"/>
    <w:rsid w:val="00283996"/>
    <w:rsid w:val="00283DD5"/>
    <w:rsid w:val="00283FFC"/>
    <w:rsid w:val="0028409B"/>
    <w:rsid w:val="00284166"/>
    <w:rsid w:val="002843C3"/>
    <w:rsid w:val="002846A5"/>
    <w:rsid w:val="0028479A"/>
    <w:rsid w:val="00284B5D"/>
    <w:rsid w:val="00284F70"/>
    <w:rsid w:val="00285016"/>
    <w:rsid w:val="002855C7"/>
    <w:rsid w:val="00285620"/>
    <w:rsid w:val="0028573C"/>
    <w:rsid w:val="0028597B"/>
    <w:rsid w:val="00285C55"/>
    <w:rsid w:val="00285FC7"/>
    <w:rsid w:val="002869E8"/>
    <w:rsid w:val="00286A49"/>
    <w:rsid w:val="00286B84"/>
    <w:rsid w:val="00286D0D"/>
    <w:rsid w:val="00286DE2"/>
    <w:rsid w:val="00286EF2"/>
    <w:rsid w:val="00287208"/>
    <w:rsid w:val="00287579"/>
    <w:rsid w:val="002900BA"/>
    <w:rsid w:val="00290196"/>
    <w:rsid w:val="002901D7"/>
    <w:rsid w:val="002906D0"/>
    <w:rsid w:val="0029084C"/>
    <w:rsid w:val="002909DC"/>
    <w:rsid w:val="00290BEA"/>
    <w:rsid w:val="00290C44"/>
    <w:rsid w:val="00290C79"/>
    <w:rsid w:val="002912C8"/>
    <w:rsid w:val="0029136D"/>
    <w:rsid w:val="00291627"/>
    <w:rsid w:val="00291718"/>
    <w:rsid w:val="00291A51"/>
    <w:rsid w:val="00291CFC"/>
    <w:rsid w:val="00291F39"/>
    <w:rsid w:val="002920D4"/>
    <w:rsid w:val="002922B3"/>
    <w:rsid w:val="0029231E"/>
    <w:rsid w:val="0029244B"/>
    <w:rsid w:val="0029269F"/>
    <w:rsid w:val="00292EA2"/>
    <w:rsid w:val="00293026"/>
    <w:rsid w:val="00293051"/>
    <w:rsid w:val="00293080"/>
    <w:rsid w:val="002930EE"/>
    <w:rsid w:val="0029313E"/>
    <w:rsid w:val="002934CD"/>
    <w:rsid w:val="002938F0"/>
    <w:rsid w:val="00293A91"/>
    <w:rsid w:val="00293AAE"/>
    <w:rsid w:val="00293F75"/>
    <w:rsid w:val="0029406B"/>
    <w:rsid w:val="00294297"/>
    <w:rsid w:val="00294318"/>
    <w:rsid w:val="002946AA"/>
    <w:rsid w:val="002946CC"/>
    <w:rsid w:val="00294711"/>
    <w:rsid w:val="0029483C"/>
    <w:rsid w:val="002949CC"/>
    <w:rsid w:val="00294B13"/>
    <w:rsid w:val="00294DF9"/>
    <w:rsid w:val="00294F7A"/>
    <w:rsid w:val="0029549A"/>
    <w:rsid w:val="00295723"/>
    <w:rsid w:val="0029589C"/>
    <w:rsid w:val="00295ABC"/>
    <w:rsid w:val="00295D22"/>
    <w:rsid w:val="00295EDF"/>
    <w:rsid w:val="00295F46"/>
    <w:rsid w:val="002962DB"/>
    <w:rsid w:val="002963BA"/>
    <w:rsid w:val="0029654E"/>
    <w:rsid w:val="0029656D"/>
    <w:rsid w:val="00296924"/>
    <w:rsid w:val="00296A27"/>
    <w:rsid w:val="00296E12"/>
    <w:rsid w:val="00296E18"/>
    <w:rsid w:val="002971FF"/>
    <w:rsid w:val="002977DA"/>
    <w:rsid w:val="00297CE0"/>
    <w:rsid w:val="00297E7A"/>
    <w:rsid w:val="00297EB7"/>
    <w:rsid w:val="002A0491"/>
    <w:rsid w:val="002A0497"/>
    <w:rsid w:val="002A06EA"/>
    <w:rsid w:val="002A0735"/>
    <w:rsid w:val="002A0761"/>
    <w:rsid w:val="002A078A"/>
    <w:rsid w:val="002A0843"/>
    <w:rsid w:val="002A084C"/>
    <w:rsid w:val="002A096C"/>
    <w:rsid w:val="002A0A49"/>
    <w:rsid w:val="002A0C58"/>
    <w:rsid w:val="002A0E2A"/>
    <w:rsid w:val="002A0F2F"/>
    <w:rsid w:val="002A18F2"/>
    <w:rsid w:val="002A1A35"/>
    <w:rsid w:val="002A1B70"/>
    <w:rsid w:val="002A1BEC"/>
    <w:rsid w:val="002A1C06"/>
    <w:rsid w:val="002A1D24"/>
    <w:rsid w:val="002A23BD"/>
    <w:rsid w:val="002A23FC"/>
    <w:rsid w:val="002A2444"/>
    <w:rsid w:val="002A2707"/>
    <w:rsid w:val="002A2838"/>
    <w:rsid w:val="002A3812"/>
    <w:rsid w:val="002A387E"/>
    <w:rsid w:val="002A3E0A"/>
    <w:rsid w:val="002A40E8"/>
    <w:rsid w:val="002A41C7"/>
    <w:rsid w:val="002A44BC"/>
    <w:rsid w:val="002A44EA"/>
    <w:rsid w:val="002A4594"/>
    <w:rsid w:val="002A4751"/>
    <w:rsid w:val="002A4931"/>
    <w:rsid w:val="002A4CCF"/>
    <w:rsid w:val="002A5026"/>
    <w:rsid w:val="002A50E6"/>
    <w:rsid w:val="002A51C9"/>
    <w:rsid w:val="002A537C"/>
    <w:rsid w:val="002A54A7"/>
    <w:rsid w:val="002A554A"/>
    <w:rsid w:val="002A55CF"/>
    <w:rsid w:val="002A5787"/>
    <w:rsid w:val="002A5A93"/>
    <w:rsid w:val="002A60F7"/>
    <w:rsid w:val="002A6335"/>
    <w:rsid w:val="002A6406"/>
    <w:rsid w:val="002A6BCA"/>
    <w:rsid w:val="002A6C51"/>
    <w:rsid w:val="002A7473"/>
    <w:rsid w:val="002A798D"/>
    <w:rsid w:val="002A7F92"/>
    <w:rsid w:val="002B0184"/>
    <w:rsid w:val="002B0205"/>
    <w:rsid w:val="002B02AD"/>
    <w:rsid w:val="002B08F0"/>
    <w:rsid w:val="002B1096"/>
    <w:rsid w:val="002B109B"/>
    <w:rsid w:val="002B1334"/>
    <w:rsid w:val="002B1601"/>
    <w:rsid w:val="002B16CF"/>
    <w:rsid w:val="002B189D"/>
    <w:rsid w:val="002B18CC"/>
    <w:rsid w:val="002B1BB2"/>
    <w:rsid w:val="002B22BF"/>
    <w:rsid w:val="002B2658"/>
    <w:rsid w:val="002B2D7F"/>
    <w:rsid w:val="002B32D8"/>
    <w:rsid w:val="002B3384"/>
    <w:rsid w:val="002B3466"/>
    <w:rsid w:val="002B3496"/>
    <w:rsid w:val="002B37A9"/>
    <w:rsid w:val="002B3A12"/>
    <w:rsid w:val="002B3A1D"/>
    <w:rsid w:val="002B413A"/>
    <w:rsid w:val="002B41B9"/>
    <w:rsid w:val="002B425C"/>
    <w:rsid w:val="002B43B7"/>
    <w:rsid w:val="002B4411"/>
    <w:rsid w:val="002B447E"/>
    <w:rsid w:val="002B451A"/>
    <w:rsid w:val="002B470A"/>
    <w:rsid w:val="002B47EB"/>
    <w:rsid w:val="002B48DC"/>
    <w:rsid w:val="002B4C83"/>
    <w:rsid w:val="002B4DFF"/>
    <w:rsid w:val="002B54AC"/>
    <w:rsid w:val="002B54C5"/>
    <w:rsid w:val="002B5507"/>
    <w:rsid w:val="002B55F3"/>
    <w:rsid w:val="002B5851"/>
    <w:rsid w:val="002B597E"/>
    <w:rsid w:val="002B5B3E"/>
    <w:rsid w:val="002B5BC3"/>
    <w:rsid w:val="002B6090"/>
    <w:rsid w:val="002B6123"/>
    <w:rsid w:val="002B6768"/>
    <w:rsid w:val="002B6AC2"/>
    <w:rsid w:val="002B6BC4"/>
    <w:rsid w:val="002B6C42"/>
    <w:rsid w:val="002B6EE0"/>
    <w:rsid w:val="002B7218"/>
    <w:rsid w:val="002B7753"/>
    <w:rsid w:val="002B777B"/>
    <w:rsid w:val="002B78DF"/>
    <w:rsid w:val="002B7E37"/>
    <w:rsid w:val="002B7EDA"/>
    <w:rsid w:val="002C011B"/>
    <w:rsid w:val="002C03C5"/>
    <w:rsid w:val="002C0630"/>
    <w:rsid w:val="002C0916"/>
    <w:rsid w:val="002C0DBE"/>
    <w:rsid w:val="002C0DC6"/>
    <w:rsid w:val="002C0F2B"/>
    <w:rsid w:val="002C134D"/>
    <w:rsid w:val="002C179F"/>
    <w:rsid w:val="002C19AD"/>
    <w:rsid w:val="002C1D4A"/>
    <w:rsid w:val="002C2389"/>
    <w:rsid w:val="002C2446"/>
    <w:rsid w:val="002C276A"/>
    <w:rsid w:val="002C2861"/>
    <w:rsid w:val="002C2AED"/>
    <w:rsid w:val="002C2BC7"/>
    <w:rsid w:val="002C2F74"/>
    <w:rsid w:val="002C305F"/>
    <w:rsid w:val="002C3114"/>
    <w:rsid w:val="002C3155"/>
    <w:rsid w:val="002C323E"/>
    <w:rsid w:val="002C3495"/>
    <w:rsid w:val="002C34C2"/>
    <w:rsid w:val="002C34C6"/>
    <w:rsid w:val="002C357E"/>
    <w:rsid w:val="002C4225"/>
    <w:rsid w:val="002C427F"/>
    <w:rsid w:val="002C4404"/>
    <w:rsid w:val="002C47EC"/>
    <w:rsid w:val="002C4B22"/>
    <w:rsid w:val="002C4B9C"/>
    <w:rsid w:val="002C4DFF"/>
    <w:rsid w:val="002C5274"/>
    <w:rsid w:val="002C5508"/>
    <w:rsid w:val="002C5BEF"/>
    <w:rsid w:val="002C5C94"/>
    <w:rsid w:val="002C6260"/>
    <w:rsid w:val="002C63B3"/>
    <w:rsid w:val="002C64BA"/>
    <w:rsid w:val="002C6879"/>
    <w:rsid w:val="002C6D4C"/>
    <w:rsid w:val="002C6D8C"/>
    <w:rsid w:val="002C7020"/>
    <w:rsid w:val="002C753A"/>
    <w:rsid w:val="002C759D"/>
    <w:rsid w:val="002C7664"/>
    <w:rsid w:val="002C78C5"/>
    <w:rsid w:val="002C7E0C"/>
    <w:rsid w:val="002C7FDF"/>
    <w:rsid w:val="002D006E"/>
    <w:rsid w:val="002D0199"/>
    <w:rsid w:val="002D0301"/>
    <w:rsid w:val="002D0EEB"/>
    <w:rsid w:val="002D109E"/>
    <w:rsid w:val="002D10C0"/>
    <w:rsid w:val="002D11BD"/>
    <w:rsid w:val="002D136C"/>
    <w:rsid w:val="002D148B"/>
    <w:rsid w:val="002D14C4"/>
    <w:rsid w:val="002D15FE"/>
    <w:rsid w:val="002D16E9"/>
    <w:rsid w:val="002D17A9"/>
    <w:rsid w:val="002D18E6"/>
    <w:rsid w:val="002D1CF1"/>
    <w:rsid w:val="002D275B"/>
    <w:rsid w:val="002D2910"/>
    <w:rsid w:val="002D2ACF"/>
    <w:rsid w:val="002D2BF4"/>
    <w:rsid w:val="002D2CB1"/>
    <w:rsid w:val="002D2F04"/>
    <w:rsid w:val="002D2F52"/>
    <w:rsid w:val="002D2F72"/>
    <w:rsid w:val="002D3891"/>
    <w:rsid w:val="002D3A38"/>
    <w:rsid w:val="002D3B95"/>
    <w:rsid w:val="002D3BDE"/>
    <w:rsid w:val="002D3C5A"/>
    <w:rsid w:val="002D3E9E"/>
    <w:rsid w:val="002D3FFF"/>
    <w:rsid w:val="002D4019"/>
    <w:rsid w:val="002D4411"/>
    <w:rsid w:val="002D467E"/>
    <w:rsid w:val="002D4A22"/>
    <w:rsid w:val="002D4BD1"/>
    <w:rsid w:val="002D4ED5"/>
    <w:rsid w:val="002D4EFD"/>
    <w:rsid w:val="002D5068"/>
    <w:rsid w:val="002D52B3"/>
    <w:rsid w:val="002D58B4"/>
    <w:rsid w:val="002D5981"/>
    <w:rsid w:val="002D5E77"/>
    <w:rsid w:val="002D6025"/>
    <w:rsid w:val="002D609F"/>
    <w:rsid w:val="002D6305"/>
    <w:rsid w:val="002D6802"/>
    <w:rsid w:val="002D6850"/>
    <w:rsid w:val="002D6A50"/>
    <w:rsid w:val="002D7066"/>
    <w:rsid w:val="002D7090"/>
    <w:rsid w:val="002D70F1"/>
    <w:rsid w:val="002D7124"/>
    <w:rsid w:val="002D724F"/>
    <w:rsid w:val="002D72F6"/>
    <w:rsid w:val="002D73C9"/>
    <w:rsid w:val="002D781D"/>
    <w:rsid w:val="002D78A2"/>
    <w:rsid w:val="002D79DA"/>
    <w:rsid w:val="002D7CEC"/>
    <w:rsid w:val="002E0BDE"/>
    <w:rsid w:val="002E0C83"/>
    <w:rsid w:val="002E0E2F"/>
    <w:rsid w:val="002E13E4"/>
    <w:rsid w:val="002E1614"/>
    <w:rsid w:val="002E1B3D"/>
    <w:rsid w:val="002E1BA3"/>
    <w:rsid w:val="002E1C4D"/>
    <w:rsid w:val="002E1D1F"/>
    <w:rsid w:val="002E1FCF"/>
    <w:rsid w:val="002E2091"/>
    <w:rsid w:val="002E2441"/>
    <w:rsid w:val="002E2A6A"/>
    <w:rsid w:val="002E2DDC"/>
    <w:rsid w:val="002E31EF"/>
    <w:rsid w:val="002E33FF"/>
    <w:rsid w:val="002E35E9"/>
    <w:rsid w:val="002E37A1"/>
    <w:rsid w:val="002E385D"/>
    <w:rsid w:val="002E38D9"/>
    <w:rsid w:val="002E3A18"/>
    <w:rsid w:val="002E3B39"/>
    <w:rsid w:val="002E3B41"/>
    <w:rsid w:val="002E3FF3"/>
    <w:rsid w:val="002E409D"/>
    <w:rsid w:val="002E4389"/>
    <w:rsid w:val="002E49E1"/>
    <w:rsid w:val="002E4A33"/>
    <w:rsid w:val="002E4AFE"/>
    <w:rsid w:val="002E4B6C"/>
    <w:rsid w:val="002E4BF0"/>
    <w:rsid w:val="002E4EC2"/>
    <w:rsid w:val="002E5074"/>
    <w:rsid w:val="002E522D"/>
    <w:rsid w:val="002E571A"/>
    <w:rsid w:val="002E59F0"/>
    <w:rsid w:val="002E5B40"/>
    <w:rsid w:val="002E5C75"/>
    <w:rsid w:val="002E5C98"/>
    <w:rsid w:val="002E5DAF"/>
    <w:rsid w:val="002E5E7F"/>
    <w:rsid w:val="002E5F16"/>
    <w:rsid w:val="002E61B9"/>
    <w:rsid w:val="002E62D0"/>
    <w:rsid w:val="002E672E"/>
    <w:rsid w:val="002E6B3E"/>
    <w:rsid w:val="002E6C8A"/>
    <w:rsid w:val="002E6CF1"/>
    <w:rsid w:val="002E6CF5"/>
    <w:rsid w:val="002E7046"/>
    <w:rsid w:val="002E7096"/>
    <w:rsid w:val="002E71CF"/>
    <w:rsid w:val="002E71E8"/>
    <w:rsid w:val="002E7569"/>
    <w:rsid w:val="002E790D"/>
    <w:rsid w:val="002E7ACF"/>
    <w:rsid w:val="002E7DFE"/>
    <w:rsid w:val="002F0553"/>
    <w:rsid w:val="002F06D0"/>
    <w:rsid w:val="002F09A3"/>
    <w:rsid w:val="002F09AB"/>
    <w:rsid w:val="002F0B88"/>
    <w:rsid w:val="002F153B"/>
    <w:rsid w:val="002F195E"/>
    <w:rsid w:val="002F1994"/>
    <w:rsid w:val="002F1A17"/>
    <w:rsid w:val="002F1CDF"/>
    <w:rsid w:val="002F1D07"/>
    <w:rsid w:val="002F1D09"/>
    <w:rsid w:val="002F1D3E"/>
    <w:rsid w:val="002F211C"/>
    <w:rsid w:val="002F229B"/>
    <w:rsid w:val="002F2471"/>
    <w:rsid w:val="002F2582"/>
    <w:rsid w:val="002F25AA"/>
    <w:rsid w:val="002F2616"/>
    <w:rsid w:val="002F28CC"/>
    <w:rsid w:val="002F2976"/>
    <w:rsid w:val="002F297A"/>
    <w:rsid w:val="002F2ACF"/>
    <w:rsid w:val="002F2B34"/>
    <w:rsid w:val="002F3481"/>
    <w:rsid w:val="002F3D1D"/>
    <w:rsid w:val="002F43B4"/>
    <w:rsid w:val="002F454C"/>
    <w:rsid w:val="002F4587"/>
    <w:rsid w:val="002F4641"/>
    <w:rsid w:val="002F48D4"/>
    <w:rsid w:val="002F49AE"/>
    <w:rsid w:val="002F4CED"/>
    <w:rsid w:val="002F5188"/>
    <w:rsid w:val="002F51E2"/>
    <w:rsid w:val="002F5267"/>
    <w:rsid w:val="002F53AB"/>
    <w:rsid w:val="002F54ED"/>
    <w:rsid w:val="002F5647"/>
    <w:rsid w:val="002F572F"/>
    <w:rsid w:val="002F5B48"/>
    <w:rsid w:val="002F5DBC"/>
    <w:rsid w:val="002F5DD2"/>
    <w:rsid w:val="002F60A8"/>
    <w:rsid w:val="002F61AD"/>
    <w:rsid w:val="002F63A8"/>
    <w:rsid w:val="002F6446"/>
    <w:rsid w:val="002F64E3"/>
    <w:rsid w:val="002F6632"/>
    <w:rsid w:val="002F699B"/>
    <w:rsid w:val="002F6EAA"/>
    <w:rsid w:val="002F7761"/>
    <w:rsid w:val="002F7839"/>
    <w:rsid w:val="002F7929"/>
    <w:rsid w:val="002F79B4"/>
    <w:rsid w:val="002F7B0A"/>
    <w:rsid w:val="002F7FD6"/>
    <w:rsid w:val="0030020F"/>
    <w:rsid w:val="003004D6"/>
    <w:rsid w:val="003008A4"/>
    <w:rsid w:val="00300994"/>
    <w:rsid w:val="00300CA5"/>
    <w:rsid w:val="00300E01"/>
    <w:rsid w:val="00300FB4"/>
    <w:rsid w:val="00301200"/>
    <w:rsid w:val="0030151A"/>
    <w:rsid w:val="00301564"/>
    <w:rsid w:val="003017DD"/>
    <w:rsid w:val="0030197F"/>
    <w:rsid w:val="0030245A"/>
    <w:rsid w:val="0030290F"/>
    <w:rsid w:val="00302F58"/>
    <w:rsid w:val="0030336C"/>
    <w:rsid w:val="0030342C"/>
    <w:rsid w:val="00303619"/>
    <w:rsid w:val="0030392A"/>
    <w:rsid w:val="00303B01"/>
    <w:rsid w:val="00303CB4"/>
    <w:rsid w:val="00303D5C"/>
    <w:rsid w:val="00304438"/>
    <w:rsid w:val="003044C0"/>
    <w:rsid w:val="003045BE"/>
    <w:rsid w:val="00304714"/>
    <w:rsid w:val="00304E0A"/>
    <w:rsid w:val="00304ED9"/>
    <w:rsid w:val="00304EFB"/>
    <w:rsid w:val="0030509A"/>
    <w:rsid w:val="00305435"/>
    <w:rsid w:val="0030546C"/>
    <w:rsid w:val="003057EA"/>
    <w:rsid w:val="00305B3A"/>
    <w:rsid w:val="00305D09"/>
    <w:rsid w:val="00305D54"/>
    <w:rsid w:val="00306012"/>
    <w:rsid w:val="003062AB"/>
    <w:rsid w:val="0030643D"/>
    <w:rsid w:val="0030645B"/>
    <w:rsid w:val="0030649C"/>
    <w:rsid w:val="00306558"/>
    <w:rsid w:val="0030684A"/>
    <w:rsid w:val="00306B78"/>
    <w:rsid w:val="00306B90"/>
    <w:rsid w:val="00306C98"/>
    <w:rsid w:val="00307247"/>
    <w:rsid w:val="00307726"/>
    <w:rsid w:val="00307899"/>
    <w:rsid w:val="00307C21"/>
    <w:rsid w:val="00307CC0"/>
    <w:rsid w:val="00307E41"/>
    <w:rsid w:val="00310272"/>
    <w:rsid w:val="003108C7"/>
    <w:rsid w:val="00310BA3"/>
    <w:rsid w:val="00310BF9"/>
    <w:rsid w:val="00310D31"/>
    <w:rsid w:val="0031102E"/>
    <w:rsid w:val="003111FD"/>
    <w:rsid w:val="0031129F"/>
    <w:rsid w:val="003114BB"/>
    <w:rsid w:val="003114E1"/>
    <w:rsid w:val="00311722"/>
    <w:rsid w:val="00311AC0"/>
    <w:rsid w:val="00311D6F"/>
    <w:rsid w:val="00311E71"/>
    <w:rsid w:val="00312182"/>
    <w:rsid w:val="00312364"/>
    <w:rsid w:val="003125E9"/>
    <w:rsid w:val="00312611"/>
    <w:rsid w:val="0031287D"/>
    <w:rsid w:val="003129A0"/>
    <w:rsid w:val="00312E1F"/>
    <w:rsid w:val="00312FC3"/>
    <w:rsid w:val="00313036"/>
    <w:rsid w:val="003131B0"/>
    <w:rsid w:val="00313520"/>
    <w:rsid w:val="0031358F"/>
    <w:rsid w:val="00313678"/>
    <w:rsid w:val="00313696"/>
    <w:rsid w:val="00313736"/>
    <w:rsid w:val="00313A9B"/>
    <w:rsid w:val="00313D28"/>
    <w:rsid w:val="00314095"/>
    <w:rsid w:val="00314157"/>
    <w:rsid w:val="003141A3"/>
    <w:rsid w:val="003142E3"/>
    <w:rsid w:val="0031438F"/>
    <w:rsid w:val="00314497"/>
    <w:rsid w:val="00314521"/>
    <w:rsid w:val="003145C7"/>
    <w:rsid w:val="00314B40"/>
    <w:rsid w:val="00314ECB"/>
    <w:rsid w:val="00315296"/>
    <w:rsid w:val="00315327"/>
    <w:rsid w:val="00315A6B"/>
    <w:rsid w:val="00316508"/>
    <w:rsid w:val="003168C8"/>
    <w:rsid w:val="0031701D"/>
    <w:rsid w:val="003175F4"/>
    <w:rsid w:val="00317971"/>
    <w:rsid w:val="00317C24"/>
    <w:rsid w:val="00317C65"/>
    <w:rsid w:val="00317D89"/>
    <w:rsid w:val="00320070"/>
    <w:rsid w:val="00320206"/>
    <w:rsid w:val="0032032C"/>
    <w:rsid w:val="00320AA9"/>
    <w:rsid w:val="00320F10"/>
    <w:rsid w:val="003212CD"/>
    <w:rsid w:val="003218D7"/>
    <w:rsid w:val="00321B9E"/>
    <w:rsid w:val="00321C25"/>
    <w:rsid w:val="0032200E"/>
    <w:rsid w:val="003221DD"/>
    <w:rsid w:val="00322302"/>
    <w:rsid w:val="00322438"/>
    <w:rsid w:val="003228FB"/>
    <w:rsid w:val="00322AA3"/>
    <w:rsid w:val="00322B2C"/>
    <w:rsid w:val="00322BE6"/>
    <w:rsid w:val="00322EB4"/>
    <w:rsid w:val="00322ED9"/>
    <w:rsid w:val="00322F3D"/>
    <w:rsid w:val="0032304F"/>
    <w:rsid w:val="00323182"/>
    <w:rsid w:val="00323230"/>
    <w:rsid w:val="00323233"/>
    <w:rsid w:val="00323333"/>
    <w:rsid w:val="003234CD"/>
    <w:rsid w:val="003234E5"/>
    <w:rsid w:val="00323ABA"/>
    <w:rsid w:val="00323DCE"/>
    <w:rsid w:val="00323E09"/>
    <w:rsid w:val="00323E7D"/>
    <w:rsid w:val="00324144"/>
    <w:rsid w:val="00324182"/>
    <w:rsid w:val="003241CC"/>
    <w:rsid w:val="003247DA"/>
    <w:rsid w:val="003249C5"/>
    <w:rsid w:val="00324A6E"/>
    <w:rsid w:val="00324D05"/>
    <w:rsid w:val="00325240"/>
    <w:rsid w:val="00325282"/>
    <w:rsid w:val="00325389"/>
    <w:rsid w:val="00325540"/>
    <w:rsid w:val="003258C5"/>
    <w:rsid w:val="00325AEE"/>
    <w:rsid w:val="00325B6D"/>
    <w:rsid w:val="00325E1A"/>
    <w:rsid w:val="00325E30"/>
    <w:rsid w:val="00325EE5"/>
    <w:rsid w:val="00325F74"/>
    <w:rsid w:val="00325FC1"/>
    <w:rsid w:val="00326075"/>
    <w:rsid w:val="003261C9"/>
    <w:rsid w:val="003263A4"/>
    <w:rsid w:val="003264B4"/>
    <w:rsid w:val="00326527"/>
    <w:rsid w:val="003267B1"/>
    <w:rsid w:val="0032681E"/>
    <w:rsid w:val="00326CA7"/>
    <w:rsid w:val="00326F7E"/>
    <w:rsid w:val="003273EF"/>
    <w:rsid w:val="0032740A"/>
    <w:rsid w:val="0032777E"/>
    <w:rsid w:val="0032790C"/>
    <w:rsid w:val="00327D81"/>
    <w:rsid w:val="00327F2F"/>
    <w:rsid w:val="00330081"/>
    <w:rsid w:val="0033037F"/>
    <w:rsid w:val="003304DB"/>
    <w:rsid w:val="003308AC"/>
    <w:rsid w:val="00330B4F"/>
    <w:rsid w:val="00331000"/>
    <w:rsid w:val="003311C9"/>
    <w:rsid w:val="003312F4"/>
    <w:rsid w:val="00331674"/>
    <w:rsid w:val="0033167D"/>
    <w:rsid w:val="003319D6"/>
    <w:rsid w:val="00331A2F"/>
    <w:rsid w:val="00332037"/>
    <w:rsid w:val="003323B9"/>
    <w:rsid w:val="00332769"/>
    <w:rsid w:val="0033293D"/>
    <w:rsid w:val="00332B9E"/>
    <w:rsid w:val="003331D6"/>
    <w:rsid w:val="00333448"/>
    <w:rsid w:val="0033350B"/>
    <w:rsid w:val="00333678"/>
    <w:rsid w:val="003337D0"/>
    <w:rsid w:val="0033395B"/>
    <w:rsid w:val="00333AF3"/>
    <w:rsid w:val="00333BD3"/>
    <w:rsid w:val="00333DDF"/>
    <w:rsid w:val="00333ED0"/>
    <w:rsid w:val="00333FB0"/>
    <w:rsid w:val="00334131"/>
    <w:rsid w:val="0033417A"/>
    <w:rsid w:val="00334183"/>
    <w:rsid w:val="0033436C"/>
    <w:rsid w:val="0033467F"/>
    <w:rsid w:val="0033470F"/>
    <w:rsid w:val="00334793"/>
    <w:rsid w:val="0033490F"/>
    <w:rsid w:val="00334928"/>
    <w:rsid w:val="00334995"/>
    <w:rsid w:val="00334C21"/>
    <w:rsid w:val="00334CE7"/>
    <w:rsid w:val="00334DD3"/>
    <w:rsid w:val="00335278"/>
    <w:rsid w:val="003354EE"/>
    <w:rsid w:val="0033562C"/>
    <w:rsid w:val="0033586F"/>
    <w:rsid w:val="00335925"/>
    <w:rsid w:val="00335C43"/>
    <w:rsid w:val="00335CED"/>
    <w:rsid w:val="00335CF6"/>
    <w:rsid w:val="00335EF2"/>
    <w:rsid w:val="003361BA"/>
    <w:rsid w:val="00336264"/>
    <w:rsid w:val="00336626"/>
    <w:rsid w:val="00336A03"/>
    <w:rsid w:val="00336EDA"/>
    <w:rsid w:val="00336F5D"/>
    <w:rsid w:val="00337275"/>
    <w:rsid w:val="00337891"/>
    <w:rsid w:val="00337893"/>
    <w:rsid w:val="003379F9"/>
    <w:rsid w:val="00337FEC"/>
    <w:rsid w:val="00340008"/>
    <w:rsid w:val="0034022D"/>
    <w:rsid w:val="0034035A"/>
    <w:rsid w:val="003404FD"/>
    <w:rsid w:val="0034050B"/>
    <w:rsid w:val="0034069F"/>
    <w:rsid w:val="0034085A"/>
    <w:rsid w:val="003413ED"/>
    <w:rsid w:val="003417F5"/>
    <w:rsid w:val="00341AEB"/>
    <w:rsid w:val="00341B04"/>
    <w:rsid w:val="003420DF"/>
    <w:rsid w:val="00342516"/>
    <w:rsid w:val="00342646"/>
    <w:rsid w:val="00342768"/>
    <w:rsid w:val="003428ED"/>
    <w:rsid w:val="00342B16"/>
    <w:rsid w:val="00342DA7"/>
    <w:rsid w:val="003431BE"/>
    <w:rsid w:val="003437E4"/>
    <w:rsid w:val="00343808"/>
    <w:rsid w:val="003438E0"/>
    <w:rsid w:val="00343A39"/>
    <w:rsid w:val="00343C71"/>
    <w:rsid w:val="0034445A"/>
    <w:rsid w:val="003445D3"/>
    <w:rsid w:val="0034467D"/>
    <w:rsid w:val="00344E67"/>
    <w:rsid w:val="00345345"/>
    <w:rsid w:val="0034584E"/>
    <w:rsid w:val="00345C54"/>
    <w:rsid w:val="00345E4A"/>
    <w:rsid w:val="00345E69"/>
    <w:rsid w:val="003462FB"/>
    <w:rsid w:val="0034655D"/>
    <w:rsid w:val="00346913"/>
    <w:rsid w:val="003469B0"/>
    <w:rsid w:val="00346A18"/>
    <w:rsid w:val="00346B41"/>
    <w:rsid w:val="00346B7E"/>
    <w:rsid w:val="00346C79"/>
    <w:rsid w:val="00346CF7"/>
    <w:rsid w:val="00346D52"/>
    <w:rsid w:val="00347611"/>
    <w:rsid w:val="00347739"/>
    <w:rsid w:val="00347B36"/>
    <w:rsid w:val="00347B7E"/>
    <w:rsid w:val="003500F1"/>
    <w:rsid w:val="00350336"/>
    <w:rsid w:val="00350528"/>
    <w:rsid w:val="0035058F"/>
    <w:rsid w:val="00350736"/>
    <w:rsid w:val="00350A1F"/>
    <w:rsid w:val="00350A61"/>
    <w:rsid w:val="00350DC9"/>
    <w:rsid w:val="00350F15"/>
    <w:rsid w:val="00350F52"/>
    <w:rsid w:val="003511C9"/>
    <w:rsid w:val="003513E1"/>
    <w:rsid w:val="003514BD"/>
    <w:rsid w:val="0035175C"/>
    <w:rsid w:val="00351ABD"/>
    <w:rsid w:val="00351BEE"/>
    <w:rsid w:val="00351E30"/>
    <w:rsid w:val="00351F8E"/>
    <w:rsid w:val="003520EB"/>
    <w:rsid w:val="00352160"/>
    <w:rsid w:val="00352864"/>
    <w:rsid w:val="0035287C"/>
    <w:rsid w:val="003529BE"/>
    <w:rsid w:val="00352A9D"/>
    <w:rsid w:val="00352D40"/>
    <w:rsid w:val="003530CC"/>
    <w:rsid w:val="0035343D"/>
    <w:rsid w:val="00353456"/>
    <w:rsid w:val="003534BA"/>
    <w:rsid w:val="00353589"/>
    <w:rsid w:val="003535B3"/>
    <w:rsid w:val="0035387B"/>
    <w:rsid w:val="00353DBD"/>
    <w:rsid w:val="00354373"/>
    <w:rsid w:val="0035450A"/>
    <w:rsid w:val="00354680"/>
    <w:rsid w:val="00354806"/>
    <w:rsid w:val="003548C7"/>
    <w:rsid w:val="003549B4"/>
    <w:rsid w:val="00354DAF"/>
    <w:rsid w:val="003551EF"/>
    <w:rsid w:val="00355367"/>
    <w:rsid w:val="00355566"/>
    <w:rsid w:val="00355588"/>
    <w:rsid w:val="00355F33"/>
    <w:rsid w:val="00355F49"/>
    <w:rsid w:val="0035643C"/>
    <w:rsid w:val="00356858"/>
    <w:rsid w:val="0035686A"/>
    <w:rsid w:val="00356B0B"/>
    <w:rsid w:val="00356F64"/>
    <w:rsid w:val="00356FC1"/>
    <w:rsid w:val="00357119"/>
    <w:rsid w:val="0035712F"/>
    <w:rsid w:val="00357137"/>
    <w:rsid w:val="00357154"/>
    <w:rsid w:val="003571CE"/>
    <w:rsid w:val="00357210"/>
    <w:rsid w:val="00357316"/>
    <w:rsid w:val="00357432"/>
    <w:rsid w:val="0035743E"/>
    <w:rsid w:val="0035768C"/>
    <w:rsid w:val="00357796"/>
    <w:rsid w:val="00357888"/>
    <w:rsid w:val="00357E9F"/>
    <w:rsid w:val="00360172"/>
    <w:rsid w:val="00360208"/>
    <w:rsid w:val="00360283"/>
    <w:rsid w:val="0036067A"/>
    <w:rsid w:val="003607B1"/>
    <w:rsid w:val="00360930"/>
    <w:rsid w:val="00360B51"/>
    <w:rsid w:val="00360BC1"/>
    <w:rsid w:val="00361122"/>
    <w:rsid w:val="003612FD"/>
    <w:rsid w:val="00361312"/>
    <w:rsid w:val="003619AE"/>
    <w:rsid w:val="00361BDF"/>
    <w:rsid w:val="00361DF8"/>
    <w:rsid w:val="00362184"/>
    <w:rsid w:val="00362555"/>
    <w:rsid w:val="003625A5"/>
    <w:rsid w:val="0036268E"/>
    <w:rsid w:val="00362954"/>
    <w:rsid w:val="00362986"/>
    <w:rsid w:val="00362B4B"/>
    <w:rsid w:val="00362B7B"/>
    <w:rsid w:val="00362F66"/>
    <w:rsid w:val="0036375B"/>
    <w:rsid w:val="00363848"/>
    <w:rsid w:val="00363BFD"/>
    <w:rsid w:val="00363C0A"/>
    <w:rsid w:val="00363C1E"/>
    <w:rsid w:val="00363E37"/>
    <w:rsid w:val="00363EC6"/>
    <w:rsid w:val="003642FF"/>
    <w:rsid w:val="003643A2"/>
    <w:rsid w:val="003648D6"/>
    <w:rsid w:val="00364974"/>
    <w:rsid w:val="00364AF0"/>
    <w:rsid w:val="00364BFC"/>
    <w:rsid w:val="00364CB6"/>
    <w:rsid w:val="00365172"/>
    <w:rsid w:val="003651E2"/>
    <w:rsid w:val="003652E7"/>
    <w:rsid w:val="003655B6"/>
    <w:rsid w:val="00365604"/>
    <w:rsid w:val="0036576A"/>
    <w:rsid w:val="003657D3"/>
    <w:rsid w:val="0036588A"/>
    <w:rsid w:val="00365A8B"/>
    <w:rsid w:val="00365F2C"/>
    <w:rsid w:val="00366329"/>
    <w:rsid w:val="0036637B"/>
    <w:rsid w:val="003667D6"/>
    <w:rsid w:val="00366830"/>
    <w:rsid w:val="00366B5D"/>
    <w:rsid w:val="00366CAE"/>
    <w:rsid w:val="00366D7F"/>
    <w:rsid w:val="00366ED6"/>
    <w:rsid w:val="00367352"/>
    <w:rsid w:val="003674B7"/>
    <w:rsid w:val="003674C1"/>
    <w:rsid w:val="0036756F"/>
    <w:rsid w:val="0036758D"/>
    <w:rsid w:val="00367A9E"/>
    <w:rsid w:val="00367FDA"/>
    <w:rsid w:val="00370433"/>
    <w:rsid w:val="003706E0"/>
    <w:rsid w:val="00370C06"/>
    <w:rsid w:val="00370E03"/>
    <w:rsid w:val="003710DA"/>
    <w:rsid w:val="003713CB"/>
    <w:rsid w:val="00371530"/>
    <w:rsid w:val="00371AA6"/>
    <w:rsid w:val="00371D55"/>
    <w:rsid w:val="00371D5D"/>
    <w:rsid w:val="00371D62"/>
    <w:rsid w:val="00371D63"/>
    <w:rsid w:val="00371F81"/>
    <w:rsid w:val="0037207D"/>
    <w:rsid w:val="00372705"/>
    <w:rsid w:val="00372F54"/>
    <w:rsid w:val="003730CB"/>
    <w:rsid w:val="0037316D"/>
    <w:rsid w:val="0037323E"/>
    <w:rsid w:val="0037326D"/>
    <w:rsid w:val="003739B4"/>
    <w:rsid w:val="00373AF4"/>
    <w:rsid w:val="00373B1B"/>
    <w:rsid w:val="00373B8F"/>
    <w:rsid w:val="00373E8D"/>
    <w:rsid w:val="00373EFA"/>
    <w:rsid w:val="00374026"/>
    <w:rsid w:val="0037413B"/>
    <w:rsid w:val="003741BD"/>
    <w:rsid w:val="0037446A"/>
    <w:rsid w:val="003744DA"/>
    <w:rsid w:val="00374504"/>
    <w:rsid w:val="0037454C"/>
    <w:rsid w:val="003745DA"/>
    <w:rsid w:val="003746AD"/>
    <w:rsid w:val="00374B4A"/>
    <w:rsid w:val="00375053"/>
    <w:rsid w:val="00375DF1"/>
    <w:rsid w:val="00375DFF"/>
    <w:rsid w:val="0037609E"/>
    <w:rsid w:val="003760AD"/>
    <w:rsid w:val="00376452"/>
    <w:rsid w:val="003764EC"/>
    <w:rsid w:val="003769F9"/>
    <w:rsid w:val="00376AF0"/>
    <w:rsid w:val="00376B0A"/>
    <w:rsid w:val="00376EE4"/>
    <w:rsid w:val="00376F52"/>
    <w:rsid w:val="003770C8"/>
    <w:rsid w:val="0037748D"/>
    <w:rsid w:val="00380193"/>
    <w:rsid w:val="003807FC"/>
    <w:rsid w:val="00380AA3"/>
    <w:rsid w:val="00380AEA"/>
    <w:rsid w:val="00380C20"/>
    <w:rsid w:val="00380E96"/>
    <w:rsid w:val="00380F56"/>
    <w:rsid w:val="003811AF"/>
    <w:rsid w:val="0038124E"/>
    <w:rsid w:val="003815F0"/>
    <w:rsid w:val="00381762"/>
    <w:rsid w:val="003817B4"/>
    <w:rsid w:val="003818D2"/>
    <w:rsid w:val="00381B05"/>
    <w:rsid w:val="00381B93"/>
    <w:rsid w:val="00381D37"/>
    <w:rsid w:val="00381E35"/>
    <w:rsid w:val="00382164"/>
    <w:rsid w:val="0038292A"/>
    <w:rsid w:val="00382A78"/>
    <w:rsid w:val="00382BC3"/>
    <w:rsid w:val="00382F28"/>
    <w:rsid w:val="00383293"/>
    <w:rsid w:val="003836ED"/>
    <w:rsid w:val="00383C73"/>
    <w:rsid w:val="00383DEA"/>
    <w:rsid w:val="00384018"/>
    <w:rsid w:val="0038438A"/>
    <w:rsid w:val="003845C5"/>
    <w:rsid w:val="0038460C"/>
    <w:rsid w:val="003846E7"/>
    <w:rsid w:val="00384908"/>
    <w:rsid w:val="00384941"/>
    <w:rsid w:val="00384A27"/>
    <w:rsid w:val="00384E54"/>
    <w:rsid w:val="00384E81"/>
    <w:rsid w:val="00384EFF"/>
    <w:rsid w:val="00385003"/>
    <w:rsid w:val="00385007"/>
    <w:rsid w:val="003852DC"/>
    <w:rsid w:val="00385348"/>
    <w:rsid w:val="00385453"/>
    <w:rsid w:val="003855DB"/>
    <w:rsid w:val="00385738"/>
    <w:rsid w:val="003857F0"/>
    <w:rsid w:val="00385A49"/>
    <w:rsid w:val="00385B81"/>
    <w:rsid w:val="00385E47"/>
    <w:rsid w:val="00386040"/>
    <w:rsid w:val="003862F5"/>
    <w:rsid w:val="00386498"/>
    <w:rsid w:val="003864EA"/>
    <w:rsid w:val="003865FE"/>
    <w:rsid w:val="003868CB"/>
    <w:rsid w:val="00386906"/>
    <w:rsid w:val="00386F45"/>
    <w:rsid w:val="003874DE"/>
    <w:rsid w:val="00387589"/>
    <w:rsid w:val="003878DD"/>
    <w:rsid w:val="00387B53"/>
    <w:rsid w:val="00387E4F"/>
    <w:rsid w:val="00387EF1"/>
    <w:rsid w:val="00390196"/>
    <w:rsid w:val="00390293"/>
    <w:rsid w:val="0039035B"/>
    <w:rsid w:val="00390619"/>
    <w:rsid w:val="0039066F"/>
    <w:rsid w:val="00390A83"/>
    <w:rsid w:val="00390A8E"/>
    <w:rsid w:val="00390F0C"/>
    <w:rsid w:val="00390FB6"/>
    <w:rsid w:val="00391317"/>
    <w:rsid w:val="00391320"/>
    <w:rsid w:val="00391432"/>
    <w:rsid w:val="00391444"/>
    <w:rsid w:val="00391464"/>
    <w:rsid w:val="00391AEB"/>
    <w:rsid w:val="00391CC7"/>
    <w:rsid w:val="00391DEA"/>
    <w:rsid w:val="00391E23"/>
    <w:rsid w:val="00391FB7"/>
    <w:rsid w:val="0039201C"/>
    <w:rsid w:val="003923AF"/>
    <w:rsid w:val="0039247B"/>
    <w:rsid w:val="003924AC"/>
    <w:rsid w:val="00392622"/>
    <w:rsid w:val="00392880"/>
    <w:rsid w:val="00392CE0"/>
    <w:rsid w:val="00392DEA"/>
    <w:rsid w:val="00392F24"/>
    <w:rsid w:val="0039312F"/>
    <w:rsid w:val="00393182"/>
    <w:rsid w:val="0039322B"/>
    <w:rsid w:val="00393292"/>
    <w:rsid w:val="003932DB"/>
    <w:rsid w:val="0039393C"/>
    <w:rsid w:val="00393B0C"/>
    <w:rsid w:val="00393CF6"/>
    <w:rsid w:val="00393EB6"/>
    <w:rsid w:val="00393F65"/>
    <w:rsid w:val="00393FA4"/>
    <w:rsid w:val="00394304"/>
    <w:rsid w:val="00394709"/>
    <w:rsid w:val="00394910"/>
    <w:rsid w:val="00394D0F"/>
    <w:rsid w:val="00394EB7"/>
    <w:rsid w:val="00395070"/>
    <w:rsid w:val="0039625C"/>
    <w:rsid w:val="00396304"/>
    <w:rsid w:val="00396AAF"/>
    <w:rsid w:val="00396B3D"/>
    <w:rsid w:val="00396CA2"/>
    <w:rsid w:val="00396FC3"/>
    <w:rsid w:val="00397095"/>
    <w:rsid w:val="003972C9"/>
    <w:rsid w:val="00397488"/>
    <w:rsid w:val="003975EB"/>
    <w:rsid w:val="003976C8"/>
    <w:rsid w:val="00397836"/>
    <w:rsid w:val="003979D9"/>
    <w:rsid w:val="00397D0C"/>
    <w:rsid w:val="00397D88"/>
    <w:rsid w:val="00397E44"/>
    <w:rsid w:val="003A01F4"/>
    <w:rsid w:val="003A0422"/>
    <w:rsid w:val="003A0513"/>
    <w:rsid w:val="003A0664"/>
    <w:rsid w:val="003A066F"/>
    <w:rsid w:val="003A08D0"/>
    <w:rsid w:val="003A0954"/>
    <w:rsid w:val="003A0986"/>
    <w:rsid w:val="003A09AD"/>
    <w:rsid w:val="003A0C86"/>
    <w:rsid w:val="003A14B2"/>
    <w:rsid w:val="003A18FE"/>
    <w:rsid w:val="003A19D3"/>
    <w:rsid w:val="003A1A0D"/>
    <w:rsid w:val="003A1ABC"/>
    <w:rsid w:val="003A1BF0"/>
    <w:rsid w:val="003A1F3B"/>
    <w:rsid w:val="003A1FA9"/>
    <w:rsid w:val="003A21E5"/>
    <w:rsid w:val="003A22FA"/>
    <w:rsid w:val="003A2493"/>
    <w:rsid w:val="003A26BC"/>
    <w:rsid w:val="003A26C5"/>
    <w:rsid w:val="003A2939"/>
    <w:rsid w:val="003A295A"/>
    <w:rsid w:val="003A2BDC"/>
    <w:rsid w:val="003A2CCF"/>
    <w:rsid w:val="003A2E5A"/>
    <w:rsid w:val="003A2EEC"/>
    <w:rsid w:val="003A2F6A"/>
    <w:rsid w:val="003A3193"/>
    <w:rsid w:val="003A3374"/>
    <w:rsid w:val="003A3554"/>
    <w:rsid w:val="003A37E3"/>
    <w:rsid w:val="003A3BE0"/>
    <w:rsid w:val="003A4564"/>
    <w:rsid w:val="003A45FE"/>
    <w:rsid w:val="003A4754"/>
    <w:rsid w:val="003A47E5"/>
    <w:rsid w:val="003A485E"/>
    <w:rsid w:val="003A4AEF"/>
    <w:rsid w:val="003A51B5"/>
    <w:rsid w:val="003A5367"/>
    <w:rsid w:val="003A5419"/>
    <w:rsid w:val="003A54C3"/>
    <w:rsid w:val="003A5B6C"/>
    <w:rsid w:val="003A63B6"/>
    <w:rsid w:val="003A6472"/>
    <w:rsid w:val="003A66D6"/>
    <w:rsid w:val="003A68F4"/>
    <w:rsid w:val="003A6E97"/>
    <w:rsid w:val="003A72BA"/>
    <w:rsid w:val="003A7372"/>
    <w:rsid w:val="003A7501"/>
    <w:rsid w:val="003A7876"/>
    <w:rsid w:val="003A7E20"/>
    <w:rsid w:val="003B02EB"/>
    <w:rsid w:val="003B092A"/>
    <w:rsid w:val="003B0B1D"/>
    <w:rsid w:val="003B113B"/>
    <w:rsid w:val="003B1492"/>
    <w:rsid w:val="003B1558"/>
    <w:rsid w:val="003B16AD"/>
    <w:rsid w:val="003B193F"/>
    <w:rsid w:val="003B1B64"/>
    <w:rsid w:val="003B23DA"/>
    <w:rsid w:val="003B26CF"/>
    <w:rsid w:val="003B26F9"/>
    <w:rsid w:val="003B2F22"/>
    <w:rsid w:val="003B2F67"/>
    <w:rsid w:val="003B3215"/>
    <w:rsid w:val="003B3484"/>
    <w:rsid w:val="003B34EB"/>
    <w:rsid w:val="003B353F"/>
    <w:rsid w:val="003B3AF6"/>
    <w:rsid w:val="003B3C40"/>
    <w:rsid w:val="003B3C5F"/>
    <w:rsid w:val="003B3FFA"/>
    <w:rsid w:val="003B4803"/>
    <w:rsid w:val="003B482D"/>
    <w:rsid w:val="003B4933"/>
    <w:rsid w:val="003B4973"/>
    <w:rsid w:val="003B4A39"/>
    <w:rsid w:val="003B4BC6"/>
    <w:rsid w:val="003B4C17"/>
    <w:rsid w:val="003B4D1C"/>
    <w:rsid w:val="003B4D1D"/>
    <w:rsid w:val="003B4EBA"/>
    <w:rsid w:val="003B5229"/>
    <w:rsid w:val="003B52B1"/>
    <w:rsid w:val="003B59EA"/>
    <w:rsid w:val="003B5C83"/>
    <w:rsid w:val="003B5C92"/>
    <w:rsid w:val="003B5CC9"/>
    <w:rsid w:val="003B5E48"/>
    <w:rsid w:val="003B5FE2"/>
    <w:rsid w:val="003B61CE"/>
    <w:rsid w:val="003B632C"/>
    <w:rsid w:val="003B68CA"/>
    <w:rsid w:val="003B6E16"/>
    <w:rsid w:val="003B73E5"/>
    <w:rsid w:val="003B74D3"/>
    <w:rsid w:val="003B776A"/>
    <w:rsid w:val="003B78AF"/>
    <w:rsid w:val="003B7F17"/>
    <w:rsid w:val="003C05B6"/>
    <w:rsid w:val="003C08F9"/>
    <w:rsid w:val="003C0E94"/>
    <w:rsid w:val="003C0FD7"/>
    <w:rsid w:val="003C1070"/>
    <w:rsid w:val="003C10E4"/>
    <w:rsid w:val="003C1110"/>
    <w:rsid w:val="003C12D9"/>
    <w:rsid w:val="003C13BA"/>
    <w:rsid w:val="003C15B8"/>
    <w:rsid w:val="003C1605"/>
    <w:rsid w:val="003C16C7"/>
    <w:rsid w:val="003C17CB"/>
    <w:rsid w:val="003C183D"/>
    <w:rsid w:val="003C1B4A"/>
    <w:rsid w:val="003C1F48"/>
    <w:rsid w:val="003C2498"/>
    <w:rsid w:val="003C272A"/>
    <w:rsid w:val="003C28FF"/>
    <w:rsid w:val="003C2DA1"/>
    <w:rsid w:val="003C2E11"/>
    <w:rsid w:val="003C3376"/>
    <w:rsid w:val="003C34A2"/>
    <w:rsid w:val="003C3710"/>
    <w:rsid w:val="003C3952"/>
    <w:rsid w:val="003C3B8B"/>
    <w:rsid w:val="003C3F37"/>
    <w:rsid w:val="003C3F74"/>
    <w:rsid w:val="003C4224"/>
    <w:rsid w:val="003C4510"/>
    <w:rsid w:val="003C4800"/>
    <w:rsid w:val="003C4A0E"/>
    <w:rsid w:val="003C4B7F"/>
    <w:rsid w:val="003C4CF7"/>
    <w:rsid w:val="003C4E6F"/>
    <w:rsid w:val="003C5051"/>
    <w:rsid w:val="003C542C"/>
    <w:rsid w:val="003C543E"/>
    <w:rsid w:val="003C5454"/>
    <w:rsid w:val="003C54BE"/>
    <w:rsid w:val="003C55F5"/>
    <w:rsid w:val="003C5BD0"/>
    <w:rsid w:val="003C5E17"/>
    <w:rsid w:val="003C5EFB"/>
    <w:rsid w:val="003C6018"/>
    <w:rsid w:val="003C6090"/>
    <w:rsid w:val="003C638D"/>
    <w:rsid w:val="003C641D"/>
    <w:rsid w:val="003C64CC"/>
    <w:rsid w:val="003C6B16"/>
    <w:rsid w:val="003C7392"/>
    <w:rsid w:val="003C739D"/>
    <w:rsid w:val="003C747F"/>
    <w:rsid w:val="003C74C9"/>
    <w:rsid w:val="003C74E0"/>
    <w:rsid w:val="003C76D5"/>
    <w:rsid w:val="003C77D6"/>
    <w:rsid w:val="003C77F7"/>
    <w:rsid w:val="003C7955"/>
    <w:rsid w:val="003C79B6"/>
    <w:rsid w:val="003D0519"/>
    <w:rsid w:val="003D0545"/>
    <w:rsid w:val="003D0813"/>
    <w:rsid w:val="003D084E"/>
    <w:rsid w:val="003D0A33"/>
    <w:rsid w:val="003D0C17"/>
    <w:rsid w:val="003D0D53"/>
    <w:rsid w:val="003D0D9A"/>
    <w:rsid w:val="003D0E3B"/>
    <w:rsid w:val="003D0FDD"/>
    <w:rsid w:val="003D11F2"/>
    <w:rsid w:val="003D1529"/>
    <w:rsid w:val="003D16C4"/>
    <w:rsid w:val="003D1BF0"/>
    <w:rsid w:val="003D1D19"/>
    <w:rsid w:val="003D1F7C"/>
    <w:rsid w:val="003D20B0"/>
    <w:rsid w:val="003D21D2"/>
    <w:rsid w:val="003D21F2"/>
    <w:rsid w:val="003D23C8"/>
    <w:rsid w:val="003D274B"/>
    <w:rsid w:val="003D29D7"/>
    <w:rsid w:val="003D2CB2"/>
    <w:rsid w:val="003D3015"/>
    <w:rsid w:val="003D3235"/>
    <w:rsid w:val="003D34C4"/>
    <w:rsid w:val="003D366F"/>
    <w:rsid w:val="003D3816"/>
    <w:rsid w:val="003D3B61"/>
    <w:rsid w:val="003D3C07"/>
    <w:rsid w:val="003D3EEA"/>
    <w:rsid w:val="003D4091"/>
    <w:rsid w:val="003D44D2"/>
    <w:rsid w:val="003D453F"/>
    <w:rsid w:val="003D454D"/>
    <w:rsid w:val="003D493E"/>
    <w:rsid w:val="003D4A19"/>
    <w:rsid w:val="003D4B02"/>
    <w:rsid w:val="003D4B3C"/>
    <w:rsid w:val="003D4E2F"/>
    <w:rsid w:val="003D4ED8"/>
    <w:rsid w:val="003D4F04"/>
    <w:rsid w:val="003D4F3B"/>
    <w:rsid w:val="003D4FBE"/>
    <w:rsid w:val="003D5194"/>
    <w:rsid w:val="003D51F3"/>
    <w:rsid w:val="003D55F6"/>
    <w:rsid w:val="003D56E6"/>
    <w:rsid w:val="003D57F3"/>
    <w:rsid w:val="003D5913"/>
    <w:rsid w:val="003D59C2"/>
    <w:rsid w:val="003D5CA4"/>
    <w:rsid w:val="003D6098"/>
    <w:rsid w:val="003D6207"/>
    <w:rsid w:val="003D63AC"/>
    <w:rsid w:val="003D6429"/>
    <w:rsid w:val="003D643D"/>
    <w:rsid w:val="003D69C8"/>
    <w:rsid w:val="003D6FC1"/>
    <w:rsid w:val="003D7019"/>
    <w:rsid w:val="003D701D"/>
    <w:rsid w:val="003D70F7"/>
    <w:rsid w:val="003D734F"/>
    <w:rsid w:val="003D7412"/>
    <w:rsid w:val="003D768E"/>
    <w:rsid w:val="003D7954"/>
    <w:rsid w:val="003D7A60"/>
    <w:rsid w:val="003E024D"/>
    <w:rsid w:val="003E04B8"/>
    <w:rsid w:val="003E066E"/>
    <w:rsid w:val="003E06F9"/>
    <w:rsid w:val="003E092D"/>
    <w:rsid w:val="003E1145"/>
    <w:rsid w:val="003E1405"/>
    <w:rsid w:val="003E142A"/>
    <w:rsid w:val="003E14C4"/>
    <w:rsid w:val="003E20B1"/>
    <w:rsid w:val="003E20F1"/>
    <w:rsid w:val="003E2593"/>
    <w:rsid w:val="003E2698"/>
    <w:rsid w:val="003E29E0"/>
    <w:rsid w:val="003E2A33"/>
    <w:rsid w:val="003E2C94"/>
    <w:rsid w:val="003E2FEC"/>
    <w:rsid w:val="003E30CE"/>
    <w:rsid w:val="003E30D1"/>
    <w:rsid w:val="003E3711"/>
    <w:rsid w:val="003E37CC"/>
    <w:rsid w:val="003E3996"/>
    <w:rsid w:val="003E3C84"/>
    <w:rsid w:val="003E3EDD"/>
    <w:rsid w:val="003E418B"/>
    <w:rsid w:val="003E4232"/>
    <w:rsid w:val="003E44A0"/>
    <w:rsid w:val="003E4547"/>
    <w:rsid w:val="003E45AB"/>
    <w:rsid w:val="003E47B8"/>
    <w:rsid w:val="003E4AD9"/>
    <w:rsid w:val="003E4AF5"/>
    <w:rsid w:val="003E4B98"/>
    <w:rsid w:val="003E4BB4"/>
    <w:rsid w:val="003E4DD7"/>
    <w:rsid w:val="003E5299"/>
    <w:rsid w:val="003E559A"/>
    <w:rsid w:val="003E5BF8"/>
    <w:rsid w:val="003E5D54"/>
    <w:rsid w:val="003E5E2F"/>
    <w:rsid w:val="003E60E0"/>
    <w:rsid w:val="003E677A"/>
    <w:rsid w:val="003E6DAD"/>
    <w:rsid w:val="003E7028"/>
    <w:rsid w:val="003E7040"/>
    <w:rsid w:val="003E71AD"/>
    <w:rsid w:val="003E723B"/>
    <w:rsid w:val="003E7265"/>
    <w:rsid w:val="003E7A4B"/>
    <w:rsid w:val="003E7CB0"/>
    <w:rsid w:val="003E7D1A"/>
    <w:rsid w:val="003F0363"/>
    <w:rsid w:val="003F03D6"/>
    <w:rsid w:val="003F057F"/>
    <w:rsid w:val="003F06A8"/>
    <w:rsid w:val="003F0999"/>
    <w:rsid w:val="003F0F37"/>
    <w:rsid w:val="003F1218"/>
    <w:rsid w:val="003F13E2"/>
    <w:rsid w:val="003F1850"/>
    <w:rsid w:val="003F1BCC"/>
    <w:rsid w:val="003F1D9C"/>
    <w:rsid w:val="003F2059"/>
    <w:rsid w:val="003F2336"/>
    <w:rsid w:val="003F2710"/>
    <w:rsid w:val="003F285E"/>
    <w:rsid w:val="003F29C6"/>
    <w:rsid w:val="003F2BC5"/>
    <w:rsid w:val="003F2DD8"/>
    <w:rsid w:val="003F2E7E"/>
    <w:rsid w:val="003F312B"/>
    <w:rsid w:val="003F3153"/>
    <w:rsid w:val="003F31AC"/>
    <w:rsid w:val="003F329D"/>
    <w:rsid w:val="003F37AC"/>
    <w:rsid w:val="003F3868"/>
    <w:rsid w:val="003F38A4"/>
    <w:rsid w:val="003F3CA9"/>
    <w:rsid w:val="003F3CF9"/>
    <w:rsid w:val="003F3CFB"/>
    <w:rsid w:val="003F3F63"/>
    <w:rsid w:val="003F4266"/>
    <w:rsid w:val="003F43CA"/>
    <w:rsid w:val="003F4620"/>
    <w:rsid w:val="003F463B"/>
    <w:rsid w:val="003F4735"/>
    <w:rsid w:val="003F4817"/>
    <w:rsid w:val="003F484F"/>
    <w:rsid w:val="003F4B49"/>
    <w:rsid w:val="003F4CD3"/>
    <w:rsid w:val="003F4F53"/>
    <w:rsid w:val="003F4FA5"/>
    <w:rsid w:val="003F4FC2"/>
    <w:rsid w:val="003F503D"/>
    <w:rsid w:val="003F5229"/>
    <w:rsid w:val="003F52E4"/>
    <w:rsid w:val="003F533B"/>
    <w:rsid w:val="003F5491"/>
    <w:rsid w:val="003F58CD"/>
    <w:rsid w:val="003F5B78"/>
    <w:rsid w:val="003F5D9C"/>
    <w:rsid w:val="003F5F55"/>
    <w:rsid w:val="003F64A7"/>
    <w:rsid w:val="003F6621"/>
    <w:rsid w:val="003F6892"/>
    <w:rsid w:val="003F6B8A"/>
    <w:rsid w:val="003F6DC8"/>
    <w:rsid w:val="003F705F"/>
    <w:rsid w:val="003F708F"/>
    <w:rsid w:val="003F76F7"/>
    <w:rsid w:val="003F788B"/>
    <w:rsid w:val="003F79B8"/>
    <w:rsid w:val="003F7A26"/>
    <w:rsid w:val="003F7DB2"/>
    <w:rsid w:val="004002F5"/>
    <w:rsid w:val="004005DE"/>
    <w:rsid w:val="00400717"/>
    <w:rsid w:val="00400FF4"/>
    <w:rsid w:val="004019A9"/>
    <w:rsid w:val="00401EB3"/>
    <w:rsid w:val="00401FEA"/>
    <w:rsid w:val="00402261"/>
    <w:rsid w:val="004022CE"/>
    <w:rsid w:val="00402517"/>
    <w:rsid w:val="00402624"/>
    <w:rsid w:val="004027CB"/>
    <w:rsid w:val="00402FE5"/>
    <w:rsid w:val="00403048"/>
    <w:rsid w:val="0040367D"/>
    <w:rsid w:val="004038B7"/>
    <w:rsid w:val="00403C79"/>
    <w:rsid w:val="0040414F"/>
    <w:rsid w:val="00404349"/>
    <w:rsid w:val="00404436"/>
    <w:rsid w:val="004047DF"/>
    <w:rsid w:val="004048A9"/>
    <w:rsid w:val="004050AB"/>
    <w:rsid w:val="00405669"/>
    <w:rsid w:val="004056DF"/>
    <w:rsid w:val="00405705"/>
    <w:rsid w:val="00405B9B"/>
    <w:rsid w:val="00405CCD"/>
    <w:rsid w:val="00405ED8"/>
    <w:rsid w:val="004060D1"/>
    <w:rsid w:val="004061C3"/>
    <w:rsid w:val="00406528"/>
    <w:rsid w:val="0040674E"/>
    <w:rsid w:val="004067D3"/>
    <w:rsid w:val="0040689A"/>
    <w:rsid w:val="004068D5"/>
    <w:rsid w:val="00406BCC"/>
    <w:rsid w:val="00406E64"/>
    <w:rsid w:val="00406F8C"/>
    <w:rsid w:val="00407305"/>
    <w:rsid w:val="004074A8"/>
    <w:rsid w:val="004074F3"/>
    <w:rsid w:val="00407577"/>
    <w:rsid w:val="004075E1"/>
    <w:rsid w:val="00407C2B"/>
    <w:rsid w:val="00407C7E"/>
    <w:rsid w:val="00407D92"/>
    <w:rsid w:val="00407D94"/>
    <w:rsid w:val="00407E0D"/>
    <w:rsid w:val="00407E21"/>
    <w:rsid w:val="00407F4F"/>
    <w:rsid w:val="004100CD"/>
    <w:rsid w:val="00410229"/>
    <w:rsid w:val="00410990"/>
    <w:rsid w:val="00410B09"/>
    <w:rsid w:val="00410BCC"/>
    <w:rsid w:val="00410DF8"/>
    <w:rsid w:val="00410F05"/>
    <w:rsid w:val="00411223"/>
    <w:rsid w:val="0041125D"/>
    <w:rsid w:val="0041133D"/>
    <w:rsid w:val="00411BC8"/>
    <w:rsid w:val="00411D39"/>
    <w:rsid w:val="004121D3"/>
    <w:rsid w:val="004121FD"/>
    <w:rsid w:val="00412817"/>
    <w:rsid w:val="00413132"/>
    <w:rsid w:val="004131C4"/>
    <w:rsid w:val="004132CB"/>
    <w:rsid w:val="0041384F"/>
    <w:rsid w:val="004138BE"/>
    <w:rsid w:val="004139AB"/>
    <w:rsid w:val="00413A91"/>
    <w:rsid w:val="00413B06"/>
    <w:rsid w:val="00413B70"/>
    <w:rsid w:val="00413E9F"/>
    <w:rsid w:val="00413F6C"/>
    <w:rsid w:val="00413FE1"/>
    <w:rsid w:val="00414284"/>
    <w:rsid w:val="0041448D"/>
    <w:rsid w:val="004144DE"/>
    <w:rsid w:val="004149AF"/>
    <w:rsid w:val="00414A5A"/>
    <w:rsid w:val="00414A63"/>
    <w:rsid w:val="00414ED6"/>
    <w:rsid w:val="0041522E"/>
    <w:rsid w:val="00415517"/>
    <w:rsid w:val="0041554D"/>
    <w:rsid w:val="004155DC"/>
    <w:rsid w:val="00415CA4"/>
    <w:rsid w:val="0041657F"/>
    <w:rsid w:val="0041660A"/>
    <w:rsid w:val="00416611"/>
    <w:rsid w:val="0041677F"/>
    <w:rsid w:val="0041682E"/>
    <w:rsid w:val="0041683E"/>
    <w:rsid w:val="00416F64"/>
    <w:rsid w:val="0041703A"/>
    <w:rsid w:val="004175B4"/>
    <w:rsid w:val="004175EE"/>
    <w:rsid w:val="00417AAA"/>
    <w:rsid w:val="00417BA1"/>
    <w:rsid w:val="00420200"/>
    <w:rsid w:val="00420B5A"/>
    <w:rsid w:val="00420D9D"/>
    <w:rsid w:val="004211FE"/>
    <w:rsid w:val="00421350"/>
    <w:rsid w:val="004215FF"/>
    <w:rsid w:val="004218AC"/>
    <w:rsid w:val="00421D36"/>
    <w:rsid w:val="00421DF6"/>
    <w:rsid w:val="00421E31"/>
    <w:rsid w:val="00421E87"/>
    <w:rsid w:val="00421F37"/>
    <w:rsid w:val="00422398"/>
    <w:rsid w:val="004224BE"/>
    <w:rsid w:val="004224FB"/>
    <w:rsid w:val="004227E6"/>
    <w:rsid w:val="00422978"/>
    <w:rsid w:val="00422D88"/>
    <w:rsid w:val="00422E77"/>
    <w:rsid w:val="00422F15"/>
    <w:rsid w:val="00423329"/>
    <w:rsid w:val="0042333F"/>
    <w:rsid w:val="004234BB"/>
    <w:rsid w:val="0042356B"/>
    <w:rsid w:val="004236B1"/>
    <w:rsid w:val="0042370C"/>
    <w:rsid w:val="004239D2"/>
    <w:rsid w:val="00423B39"/>
    <w:rsid w:val="00424654"/>
    <w:rsid w:val="0042475A"/>
    <w:rsid w:val="00424D77"/>
    <w:rsid w:val="00424EB7"/>
    <w:rsid w:val="00424F56"/>
    <w:rsid w:val="00424F9D"/>
    <w:rsid w:val="00425006"/>
    <w:rsid w:val="0042525D"/>
    <w:rsid w:val="004253F3"/>
    <w:rsid w:val="00425699"/>
    <w:rsid w:val="00425819"/>
    <w:rsid w:val="00425917"/>
    <w:rsid w:val="00425996"/>
    <w:rsid w:val="00425BCB"/>
    <w:rsid w:val="00425FF6"/>
    <w:rsid w:val="00425FFC"/>
    <w:rsid w:val="004264A3"/>
    <w:rsid w:val="0042650F"/>
    <w:rsid w:val="00426679"/>
    <w:rsid w:val="00426867"/>
    <w:rsid w:val="00426B95"/>
    <w:rsid w:val="00426D15"/>
    <w:rsid w:val="00426F10"/>
    <w:rsid w:val="004270F3"/>
    <w:rsid w:val="0042734F"/>
    <w:rsid w:val="004274C5"/>
    <w:rsid w:val="0042765A"/>
    <w:rsid w:val="004302CC"/>
    <w:rsid w:val="004302D5"/>
    <w:rsid w:val="004303DA"/>
    <w:rsid w:val="004304C7"/>
    <w:rsid w:val="0043053A"/>
    <w:rsid w:val="0043098B"/>
    <w:rsid w:val="00430C5B"/>
    <w:rsid w:val="00430E55"/>
    <w:rsid w:val="00430F6F"/>
    <w:rsid w:val="00431190"/>
    <w:rsid w:val="00431306"/>
    <w:rsid w:val="0043139C"/>
    <w:rsid w:val="0043150B"/>
    <w:rsid w:val="0043151C"/>
    <w:rsid w:val="004315BE"/>
    <w:rsid w:val="0043169C"/>
    <w:rsid w:val="00431908"/>
    <w:rsid w:val="004319F7"/>
    <w:rsid w:val="00431B04"/>
    <w:rsid w:val="00431B22"/>
    <w:rsid w:val="00431F86"/>
    <w:rsid w:val="004321A9"/>
    <w:rsid w:val="00432328"/>
    <w:rsid w:val="004324C2"/>
    <w:rsid w:val="00432698"/>
    <w:rsid w:val="00432A3E"/>
    <w:rsid w:val="00432DD5"/>
    <w:rsid w:val="00432F42"/>
    <w:rsid w:val="0043342D"/>
    <w:rsid w:val="00433491"/>
    <w:rsid w:val="00433D85"/>
    <w:rsid w:val="00433F0F"/>
    <w:rsid w:val="00434B31"/>
    <w:rsid w:val="00434F88"/>
    <w:rsid w:val="0043535F"/>
    <w:rsid w:val="00435776"/>
    <w:rsid w:val="00435AB6"/>
    <w:rsid w:val="00435E21"/>
    <w:rsid w:val="00435F9F"/>
    <w:rsid w:val="00436137"/>
    <w:rsid w:val="00436260"/>
    <w:rsid w:val="0043648F"/>
    <w:rsid w:val="004365B4"/>
    <w:rsid w:val="004366E7"/>
    <w:rsid w:val="00436C05"/>
    <w:rsid w:val="00436DCF"/>
    <w:rsid w:val="00436F86"/>
    <w:rsid w:val="004370EF"/>
    <w:rsid w:val="004371D9"/>
    <w:rsid w:val="00437348"/>
    <w:rsid w:val="00437A4D"/>
    <w:rsid w:val="00437BC5"/>
    <w:rsid w:val="0044004D"/>
    <w:rsid w:val="004402BA"/>
    <w:rsid w:val="004405C1"/>
    <w:rsid w:val="00440677"/>
    <w:rsid w:val="004407D7"/>
    <w:rsid w:val="0044095C"/>
    <w:rsid w:val="004409B4"/>
    <w:rsid w:val="00440C59"/>
    <w:rsid w:val="00440DA0"/>
    <w:rsid w:val="00440EDE"/>
    <w:rsid w:val="00441575"/>
    <w:rsid w:val="004415A7"/>
    <w:rsid w:val="00441ABB"/>
    <w:rsid w:val="00441D0A"/>
    <w:rsid w:val="00442076"/>
    <w:rsid w:val="00442853"/>
    <w:rsid w:val="00442970"/>
    <w:rsid w:val="00442AAB"/>
    <w:rsid w:val="00442B06"/>
    <w:rsid w:val="00442B9A"/>
    <w:rsid w:val="00442BC1"/>
    <w:rsid w:val="00442DE1"/>
    <w:rsid w:val="00442EC7"/>
    <w:rsid w:val="00443143"/>
    <w:rsid w:val="00443421"/>
    <w:rsid w:val="00443480"/>
    <w:rsid w:val="00443704"/>
    <w:rsid w:val="00443DE0"/>
    <w:rsid w:val="00444078"/>
    <w:rsid w:val="0044408D"/>
    <w:rsid w:val="004442D7"/>
    <w:rsid w:val="0044432E"/>
    <w:rsid w:val="00444646"/>
    <w:rsid w:val="00444660"/>
    <w:rsid w:val="004449DF"/>
    <w:rsid w:val="00444A56"/>
    <w:rsid w:val="00444BB4"/>
    <w:rsid w:val="00444C15"/>
    <w:rsid w:val="00444E5B"/>
    <w:rsid w:val="00444FC1"/>
    <w:rsid w:val="004454AB"/>
    <w:rsid w:val="0044569A"/>
    <w:rsid w:val="00445716"/>
    <w:rsid w:val="004457AB"/>
    <w:rsid w:val="00445B41"/>
    <w:rsid w:val="00445BC3"/>
    <w:rsid w:val="00445DFD"/>
    <w:rsid w:val="00445E0B"/>
    <w:rsid w:val="00445EA2"/>
    <w:rsid w:val="00445ED7"/>
    <w:rsid w:val="004460BE"/>
    <w:rsid w:val="0044629A"/>
    <w:rsid w:val="00446702"/>
    <w:rsid w:val="00446BDA"/>
    <w:rsid w:val="00446F16"/>
    <w:rsid w:val="00446F7B"/>
    <w:rsid w:val="00447199"/>
    <w:rsid w:val="00447223"/>
    <w:rsid w:val="00447320"/>
    <w:rsid w:val="00447421"/>
    <w:rsid w:val="004474DD"/>
    <w:rsid w:val="004475B8"/>
    <w:rsid w:val="00447747"/>
    <w:rsid w:val="0044786C"/>
    <w:rsid w:val="004502BB"/>
    <w:rsid w:val="00450514"/>
    <w:rsid w:val="004507F9"/>
    <w:rsid w:val="00450A4B"/>
    <w:rsid w:val="004512BC"/>
    <w:rsid w:val="004518D7"/>
    <w:rsid w:val="00451CB6"/>
    <w:rsid w:val="00451E71"/>
    <w:rsid w:val="004521FA"/>
    <w:rsid w:val="00452225"/>
    <w:rsid w:val="00452370"/>
    <w:rsid w:val="00452579"/>
    <w:rsid w:val="00452653"/>
    <w:rsid w:val="00452748"/>
    <w:rsid w:val="00452982"/>
    <w:rsid w:val="004529BF"/>
    <w:rsid w:val="00452C54"/>
    <w:rsid w:val="00452F99"/>
    <w:rsid w:val="00452FE3"/>
    <w:rsid w:val="00453163"/>
    <w:rsid w:val="004532FA"/>
    <w:rsid w:val="00453655"/>
    <w:rsid w:val="00453733"/>
    <w:rsid w:val="004537DB"/>
    <w:rsid w:val="0045391D"/>
    <w:rsid w:val="00453CBA"/>
    <w:rsid w:val="00453CEF"/>
    <w:rsid w:val="00453E7E"/>
    <w:rsid w:val="00453FFB"/>
    <w:rsid w:val="004544A5"/>
    <w:rsid w:val="004546F2"/>
    <w:rsid w:val="00454775"/>
    <w:rsid w:val="0045497A"/>
    <w:rsid w:val="004549D0"/>
    <w:rsid w:val="00454AB9"/>
    <w:rsid w:val="00454E7A"/>
    <w:rsid w:val="00454EAA"/>
    <w:rsid w:val="00455185"/>
    <w:rsid w:val="00455789"/>
    <w:rsid w:val="00455F71"/>
    <w:rsid w:val="004564FA"/>
    <w:rsid w:val="00456657"/>
    <w:rsid w:val="00456876"/>
    <w:rsid w:val="0045693E"/>
    <w:rsid w:val="00456CD9"/>
    <w:rsid w:val="00456E04"/>
    <w:rsid w:val="0045724D"/>
    <w:rsid w:val="00457400"/>
    <w:rsid w:val="00457461"/>
    <w:rsid w:val="004578F3"/>
    <w:rsid w:val="00457BF9"/>
    <w:rsid w:val="00457C8E"/>
    <w:rsid w:val="00460214"/>
    <w:rsid w:val="004603F4"/>
    <w:rsid w:val="00460D33"/>
    <w:rsid w:val="00460E21"/>
    <w:rsid w:val="00461319"/>
    <w:rsid w:val="004615DC"/>
    <w:rsid w:val="00461761"/>
    <w:rsid w:val="004619A7"/>
    <w:rsid w:val="004619C4"/>
    <w:rsid w:val="00461BF8"/>
    <w:rsid w:val="00461D89"/>
    <w:rsid w:val="00461DC4"/>
    <w:rsid w:val="00461E03"/>
    <w:rsid w:val="00461EE1"/>
    <w:rsid w:val="0046204A"/>
    <w:rsid w:val="004628B1"/>
    <w:rsid w:val="0046303B"/>
    <w:rsid w:val="004630EC"/>
    <w:rsid w:val="00463720"/>
    <w:rsid w:val="0046377B"/>
    <w:rsid w:val="00464413"/>
    <w:rsid w:val="00464428"/>
    <w:rsid w:val="00464580"/>
    <w:rsid w:val="00464908"/>
    <w:rsid w:val="0046495D"/>
    <w:rsid w:val="004649BA"/>
    <w:rsid w:val="00464A3A"/>
    <w:rsid w:val="004658DF"/>
    <w:rsid w:val="00465B6A"/>
    <w:rsid w:val="00465C1D"/>
    <w:rsid w:val="00465D18"/>
    <w:rsid w:val="00465D31"/>
    <w:rsid w:val="00465F24"/>
    <w:rsid w:val="004660E3"/>
    <w:rsid w:val="00466264"/>
    <w:rsid w:val="004664CF"/>
    <w:rsid w:val="00466589"/>
    <w:rsid w:val="00466623"/>
    <w:rsid w:val="00466849"/>
    <w:rsid w:val="00466854"/>
    <w:rsid w:val="0046689E"/>
    <w:rsid w:val="00466FA2"/>
    <w:rsid w:val="004671E4"/>
    <w:rsid w:val="00467526"/>
    <w:rsid w:val="00467A68"/>
    <w:rsid w:val="00467C38"/>
    <w:rsid w:val="00467CB2"/>
    <w:rsid w:val="00467F25"/>
    <w:rsid w:val="0047087C"/>
    <w:rsid w:val="0047090B"/>
    <w:rsid w:val="00470B66"/>
    <w:rsid w:val="00470D1C"/>
    <w:rsid w:val="00471084"/>
    <w:rsid w:val="004711E9"/>
    <w:rsid w:val="004719FD"/>
    <w:rsid w:val="00471BDD"/>
    <w:rsid w:val="00471C0C"/>
    <w:rsid w:val="00471C83"/>
    <w:rsid w:val="00472292"/>
    <w:rsid w:val="00472473"/>
    <w:rsid w:val="0047262A"/>
    <w:rsid w:val="004728DA"/>
    <w:rsid w:val="00472B55"/>
    <w:rsid w:val="00472D0F"/>
    <w:rsid w:val="00473737"/>
    <w:rsid w:val="00473976"/>
    <w:rsid w:val="004739AB"/>
    <w:rsid w:val="00473A0E"/>
    <w:rsid w:val="00473ACE"/>
    <w:rsid w:val="00473D1E"/>
    <w:rsid w:val="00473D20"/>
    <w:rsid w:val="00473E3D"/>
    <w:rsid w:val="00473FB1"/>
    <w:rsid w:val="004742AD"/>
    <w:rsid w:val="00474347"/>
    <w:rsid w:val="0047446D"/>
    <w:rsid w:val="00474596"/>
    <w:rsid w:val="00474610"/>
    <w:rsid w:val="0047484A"/>
    <w:rsid w:val="004748A7"/>
    <w:rsid w:val="00474AC5"/>
    <w:rsid w:val="00474B03"/>
    <w:rsid w:val="00474E3D"/>
    <w:rsid w:val="0047587F"/>
    <w:rsid w:val="00475CB3"/>
    <w:rsid w:val="00475CBA"/>
    <w:rsid w:val="00475E67"/>
    <w:rsid w:val="00475EBF"/>
    <w:rsid w:val="0047621D"/>
    <w:rsid w:val="004762E3"/>
    <w:rsid w:val="004762F3"/>
    <w:rsid w:val="004762F9"/>
    <w:rsid w:val="00476468"/>
    <w:rsid w:val="0047663B"/>
    <w:rsid w:val="00476B2C"/>
    <w:rsid w:val="00476CD8"/>
    <w:rsid w:val="00476D75"/>
    <w:rsid w:val="00476E36"/>
    <w:rsid w:val="004771DB"/>
    <w:rsid w:val="00477240"/>
    <w:rsid w:val="004772AA"/>
    <w:rsid w:val="004772F1"/>
    <w:rsid w:val="004775B2"/>
    <w:rsid w:val="00477648"/>
    <w:rsid w:val="00477F11"/>
    <w:rsid w:val="00480030"/>
    <w:rsid w:val="00480597"/>
    <w:rsid w:val="00480866"/>
    <w:rsid w:val="00480CD2"/>
    <w:rsid w:val="00480DA0"/>
    <w:rsid w:val="00480E78"/>
    <w:rsid w:val="00480F8F"/>
    <w:rsid w:val="004810A0"/>
    <w:rsid w:val="00481755"/>
    <w:rsid w:val="004818E4"/>
    <w:rsid w:val="00481904"/>
    <w:rsid w:val="00481DC7"/>
    <w:rsid w:val="00481DE7"/>
    <w:rsid w:val="00482180"/>
    <w:rsid w:val="00482552"/>
    <w:rsid w:val="00482726"/>
    <w:rsid w:val="00482805"/>
    <w:rsid w:val="0048280B"/>
    <w:rsid w:val="00482C69"/>
    <w:rsid w:val="00482D27"/>
    <w:rsid w:val="00483419"/>
    <w:rsid w:val="0048357F"/>
    <w:rsid w:val="00483613"/>
    <w:rsid w:val="0048365D"/>
    <w:rsid w:val="00483748"/>
    <w:rsid w:val="00483990"/>
    <w:rsid w:val="00483A08"/>
    <w:rsid w:val="00483B00"/>
    <w:rsid w:val="00483EA4"/>
    <w:rsid w:val="00483F5B"/>
    <w:rsid w:val="00483F7B"/>
    <w:rsid w:val="0048463F"/>
    <w:rsid w:val="00484890"/>
    <w:rsid w:val="00484986"/>
    <w:rsid w:val="00484C73"/>
    <w:rsid w:val="00484DB0"/>
    <w:rsid w:val="004850BB"/>
    <w:rsid w:val="00485109"/>
    <w:rsid w:val="00485122"/>
    <w:rsid w:val="004852C9"/>
    <w:rsid w:val="004857F9"/>
    <w:rsid w:val="00485868"/>
    <w:rsid w:val="00485C97"/>
    <w:rsid w:val="004860F1"/>
    <w:rsid w:val="004862F7"/>
    <w:rsid w:val="0048632D"/>
    <w:rsid w:val="004866F1"/>
    <w:rsid w:val="00486A8B"/>
    <w:rsid w:val="00486B44"/>
    <w:rsid w:val="00486BB4"/>
    <w:rsid w:val="00486C07"/>
    <w:rsid w:val="00486F1E"/>
    <w:rsid w:val="00486FA8"/>
    <w:rsid w:val="004871B2"/>
    <w:rsid w:val="00487784"/>
    <w:rsid w:val="00487835"/>
    <w:rsid w:val="0048785B"/>
    <w:rsid w:val="004878A2"/>
    <w:rsid w:val="00487AF3"/>
    <w:rsid w:val="00487BA1"/>
    <w:rsid w:val="00487E70"/>
    <w:rsid w:val="00487ECD"/>
    <w:rsid w:val="00487EFF"/>
    <w:rsid w:val="00487F5A"/>
    <w:rsid w:val="00490A04"/>
    <w:rsid w:val="00490CA0"/>
    <w:rsid w:val="004916DF"/>
    <w:rsid w:val="004917B7"/>
    <w:rsid w:val="0049194A"/>
    <w:rsid w:val="004919D0"/>
    <w:rsid w:val="00491C1C"/>
    <w:rsid w:val="00491C32"/>
    <w:rsid w:val="00491F59"/>
    <w:rsid w:val="0049212E"/>
    <w:rsid w:val="00492434"/>
    <w:rsid w:val="0049274F"/>
    <w:rsid w:val="00492893"/>
    <w:rsid w:val="00492EC3"/>
    <w:rsid w:val="00493129"/>
    <w:rsid w:val="0049348C"/>
    <w:rsid w:val="004939E9"/>
    <w:rsid w:val="004940BD"/>
    <w:rsid w:val="00494A62"/>
    <w:rsid w:val="00494BBA"/>
    <w:rsid w:val="00494D49"/>
    <w:rsid w:val="0049512C"/>
    <w:rsid w:val="00495461"/>
    <w:rsid w:val="00495A1B"/>
    <w:rsid w:val="00495B23"/>
    <w:rsid w:val="00495CF9"/>
    <w:rsid w:val="00495D1C"/>
    <w:rsid w:val="0049603D"/>
    <w:rsid w:val="0049609C"/>
    <w:rsid w:val="004960AE"/>
    <w:rsid w:val="004960CF"/>
    <w:rsid w:val="0049621D"/>
    <w:rsid w:val="004962B4"/>
    <w:rsid w:val="0049640C"/>
    <w:rsid w:val="004964C8"/>
    <w:rsid w:val="0049650E"/>
    <w:rsid w:val="00496587"/>
    <w:rsid w:val="0049693F"/>
    <w:rsid w:val="00496A0D"/>
    <w:rsid w:val="00496A96"/>
    <w:rsid w:val="004970A3"/>
    <w:rsid w:val="0049710A"/>
    <w:rsid w:val="0049717A"/>
    <w:rsid w:val="004971D0"/>
    <w:rsid w:val="00497601"/>
    <w:rsid w:val="004979D1"/>
    <w:rsid w:val="00497AF1"/>
    <w:rsid w:val="00497B8E"/>
    <w:rsid w:val="00497DE0"/>
    <w:rsid w:val="00497FAB"/>
    <w:rsid w:val="004A0518"/>
    <w:rsid w:val="004A05D1"/>
    <w:rsid w:val="004A0926"/>
    <w:rsid w:val="004A0AEB"/>
    <w:rsid w:val="004A0D91"/>
    <w:rsid w:val="004A0E7C"/>
    <w:rsid w:val="004A12BF"/>
    <w:rsid w:val="004A134F"/>
    <w:rsid w:val="004A1486"/>
    <w:rsid w:val="004A1893"/>
    <w:rsid w:val="004A19CA"/>
    <w:rsid w:val="004A1A32"/>
    <w:rsid w:val="004A1AA4"/>
    <w:rsid w:val="004A1B49"/>
    <w:rsid w:val="004A1B8E"/>
    <w:rsid w:val="004A1E44"/>
    <w:rsid w:val="004A20F4"/>
    <w:rsid w:val="004A221C"/>
    <w:rsid w:val="004A27B5"/>
    <w:rsid w:val="004A288B"/>
    <w:rsid w:val="004A289D"/>
    <w:rsid w:val="004A2B33"/>
    <w:rsid w:val="004A2EED"/>
    <w:rsid w:val="004A30EA"/>
    <w:rsid w:val="004A310B"/>
    <w:rsid w:val="004A3133"/>
    <w:rsid w:val="004A33BA"/>
    <w:rsid w:val="004A3A55"/>
    <w:rsid w:val="004A3C1D"/>
    <w:rsid w:val="004A3DA3"/>
    <w:rsid w:val="004A425D"/>
    <w:rsid w:val="004A4300"/>
    <w:rsid w:val="004A45B8"/>
    <w:rsid w:val="004A4C0D"/>
    <w:rsid w:val="004A4CCA"/>
    <w:rsid w:val="004A4E16"/>
    <w:rsid w:val="004A5200"/>
    <w:rsid w:val="004A5243"/>
    <w:rsid w:val="004A5616"/>
    <w:rsid w:val="004A5E63"/>
    <w:rsid w:val="004A600E"/>
    <w:rsid w:val="004A6039"/>
    <w:rsid w:val="004A608E"/>
    <w:rsid w:val="004A66A7"/>
    <w:rsid w:val="004A6D12"/>
    <w:rsid w:val="004A6E4F"/>
    <w:rsid w:val="004A6F94"/>
    <w:rsid w:val="004A6FEA"/>
    <w:rsid w:val="004A75FC"/>
    <w:rsid w:val="004A7AFC"/>
    <w:rsid w:val="004A7B5D"/>
    <w:rsid w:val="004A7E95"/>
    <w:rsid w:val="004B007C"/>
    <w:rsid w:val="004B0105"/>
    <w:rsid w:val="004B0123"/>
    <w:rsid w:val="004B0194"/>
    <w:rsid w:val="004B07AC"/>
    <w:rsid w:val="004B08E2"/>
    <w:rsid w:val="004B0AF4"/>
    <w:rsid w:val="004B0B47"/>
    <w:rsid w:val="004B0BD9"/>
    <w:rsid w:val="004B0E61"/>
    <w:rsid w:val="004B111A"/>
    <w:rsid w:val="004B14D3"/>
    <w:rsid w:val="004B19A4"/>
    <w:rsid w:val="004B1A50"/>
    <w:rsid w:val="004B1E3B"/>
    <w:rsid w:val="004B20A6"/>
    <w:rsid w:val="004B226A"/>
    <w:rsid w:val="004B2447"/>
    <w:rsid w:val="004B2477"/>
    <w:rsid w:val="004B2AD2"/>
    <w:rsid w:val="004B2BFA"/>
    <w:rsid w:val="004B2D0A"/>
    <w:rsid w:val="004B39F7"/>
    <w:rsid w:val="004B3A19"/>
    <w:rsid w:val="004B3EFB"/>
    <w:rsid w:val="004B419B"/>
    <w:rsid w:val="004B4302"/>
    <w:rsid w:val="004B448A"/>
    <w:rsid w:val="004B486B"/>
    <w:rsid w:val="004B492E"/>
    <w:rsid w:val="004B4B17"/>
    <w:rsid w:val="004B4D2B"/>
    <w:rsid w:val="004B58D6"/>
    <w:rsid w:val="004B596D"/>
    <w:rsid w:val="004B5FC6"/>
    <w:rsid w:val="004B6178"/>
    <w:rsid w:val="004B64D6"/>
    <w:rsid w:val="004B6797"/>
    <w:rsid w:val="004B67FB"/>
    <w:rsid w:val="004B6844"/>
    <w:rsid w:val="004B6A0F"/>
    <w:rsid w:val="004B6EA7"/>
    <w:rsid w:val="004B6F6C"/>
    <w:rsid w:val="004B702B"/>
    <w:rsid w:val="004B70B8"/>
    <w:rsid w:val="004B728E"/>
    <w:rsid w:val="004B732D"/>
    <w:rsid w:val="004B787D"/>
    <w:rsid w:val="004B7A65"/>
    <w:rsid w:val="004B7B75"/>
    <w:rsid w:val="004B7C0D"/>
    <w:rsid w:val="004B7FD3"/>
    <w:rsid w:val="004B7FD7"/>
    <w:rsid w:val="004C0181"/>
    <w:rsid w:val="004C0341"/>
    <w:rsid w:val="004C064D"/>
    <w:rsid w:val="004C0AC6"/>
    <w:rsid w:val="004C0D8D"/>
    <w:rsid w:val="004C0E10"/>
    <w:rsid w:val="004C0F27"/>
    <w:rsid w:val="004C1122"/>
    <w:rsid w:val="004C15CF"/>
    <w:rsid w:val="004C1B70"/>
    <w:rsid w:val="004C1CC6"/>
    <w:rsid w:val="004C1D7C"/>
    <w:rsid w:val="004C1DD1"/>
    <w:rsid w:val="004C1FAA"/>
    <w:rsid w:val="004C1FAC"/>
    <w:rsid w:val="004C20A1"/>
    <w:rsid w:val="004C23C2"/>
    <w:rsid w:val="004C2476"/>
    <w:rsid w:val="004C2512"/>
    <w:rsid w:val="004C286F"/>
    <w:rsid w:val="004C299A"/>
    <w:rsid w:val="004C2C28"/>
    <w:rsid w:val="004C3161"/>
    <w:rsid w:val="004C3325"/>
    <w:rsid w:val="004C3BAD"/>
    <w:rsid w:val="004C3CDD"/>
    <w:rsid w:val="004C4183"/>
    <w:rsid w:val="004C42D0"/>
    <w:rsid w:val="004C4AB0"/>
    <w:rsid w:val="004C4FC5"/>
    <w:rsid w:val="004C52C9"/>
    <w:rsid w:val="004C53B2"/>
    <w:rsid w:val="004C5464"/>
    <w:rsid w:val="004C5E99"/>
    <w:rsid w:val="004C5FDE"/>
    <w:rsid w:val="004C6078"/>
    <w:rsid w:val="004C608F"/>
    <w:rsid w:val="004C6332"/>
    <w:rsid w:val="004C643A"/>
    <w:rsid w:val="004C6529"/>
    <w:rsid w:val="004C6990"/>
    <w:rsid w:val="004C6AD3"/>
    <w:rsid w:val="004C6B42"/>
    <w:rsid w:val="004C6CBD"/>
    <w:rsid w:val="004C6DD6"/>
    <w:rsid w:val="004C7268"/>
    <w:rsid w:val="004C7440"/>
    <w:rsid w:val="004C765E"/>
    <w:rsid w:val="004C7790"/>
    <w:rsid w:val="004C78EE"/>
    <w:rsid w:val="004C7CC3"/>
    <w:rsid w:val="004C7E40"/>
    <w:rsid w:val="004D018C"/>
    <w:rsid w:val="004D020B"/>
    <w:rsid w:val="004D0383"/>
    <w:rsid w:val="004D04A8"/>
    <w:rsid w:val="004D05B2"/>
    <w:rsid w:val="004D060D"/>
    <w:rsid w:val="004D0692"/>
    <w:rsid w:val="004D0801"/>
    <w:rsid w:val="004D094D"/>
    <w:rsid w:val="004D096E"/>
    <w:rsid w:val="004D0974"/>
    <w:rsid w:val="004D09FE"/>
    <w:rsid w:val="004D0A37"/>
    <w:rsid w:val="004D0AF8"/>
    <w:rsid w:val="004D0C30"/>
    <w:rsid w:val="004D0EBB"/>
    <w:rsid w:val="004D152B"/>
    <w:rsid w:val="004D158A"/>
    <w:rsid w:val="004D18AA"/>
    <w:rsid w:val="004D1BD3"/>
    <w:rsid w:val="004D1C2C"/>
    <w:rsid w:val="004D1E47"/>
    <w:rsid w:val="004D1E82"/>
    <w:rsid w:val="004D20C7"/>
    <w:rsid w:val="004D2172"/>
    <w:rsid w:val="004D22E7"/>
    <w:rsid w:val="004D24E5"/>
    <w:rsid w:val="004D29DE"/>
    <w:rsid w:val="004D29DF"/>
    <w:rsid w:val="004D2B67"/>
    <w:rsid w:val="004D2DCA"/>
    <w:rsid w:val="004D3120"/>
    <w:rsid w:val="004D3272"/>
    <w:rsid w:val="004D35D9"/>
    <w:rsid w:val="004D3919"/>
    <w:rsid w:val="004D3D15"/>
    <w:rsid w:val="004D3D4F"/>
    <w:rsid w:val="004D3F5E"/>
    <w:rsid w:val="004D3F72"/>
    <w:rsid w:val="004D454C"/>
    <w:rsid w:val="004D4835"/>
    <w:rsid w:val="004D48A0"/>
    <w:rsid w:val="004D490F"/>
    <w:rsid w:val="004D4D86"/>
    <w:rsid w:val="004D4FC3"/>
    <w:rsid w:val="004D510F"/>
    <w:rsid w:val="004D538E"/>
    <w:rsid w:val="004D53DB"/>
    <w:rsid w:val="004D5A30"/>
    <w:rsid w:val="004D5BED"/>
    <w:rsid w:val="004D5D20"/>
    <w:rsid w:val="004D5E77"/>
    <w:rsid w:val="004D5F2B"/>
    <w:rsid w:val="004D6065"/>
    <w:rsid w:val="004D625D"/>
    <w:rsid w:val="004D63CF"/>
    <w:rsid w:val="004D64DF"/>
    <w:rsid w:val="004D6645"/>
    <w:rsid w:val="004D6704"/>
    <w:rsid w:val="004D68D2"/>
    <w:rsid w:val="004D6A4B"/>
    <w:rsid w:val="004D6C86"/>
    <w:rsid w:val="004D6E81"/>
    <w:rsid w:val="004D7026"/>
    <w:rsid w:val="004D70EB"/>
    <w:rsid w:val="004D71C2"/>
    <w:rsid w:val="004D7570"/>
    <w:rsid w:val="004D7573"/>
    <w:rsid w:val="004D761F"/>
    <w:rsid w:val="004D7697"/>
    <w:rsid w:val="004D7738"/>
    <w:rsid w:val="004D7925"/>
    <w:rsid w:val="004D7D5A"/>
    <w:rsid w:val="004E002B"/>
    <w:rsid w:val="004E0158"/>
    <w:rsid w:val="004E0336"/>
    <w:rsid w:val="004E0345"/>
    <w:rsid w:val="004E0865"/>
    <w:rsid w:val="004E09CB"/>
    <w:rsid w:val="004E0C9A"/>
    <w:rsid w:val="004E1138"/>
    <w:rsid w:val="004E1621"/>
    <w:rsid w:val="004E1686"/>
    <w:rsid w:val="004E16DA"/>
    <w:rsid w:val="004E171D"/>
    <w:rsid w:val="004E175D"/>
    <w:rsid w:val="004E1B1E"/>
    <w:rsid w:val="004E1B45"/>
    <w:rsid w:val="004E1BD2"/>
    <w:rsid w:val="004E1E3D"/>
    <w:rsid w:val="004E2011"/>
    <w:rsid w:val="004E2194"/>
    <w:rsid w:val="004E21EF"/>
    <w:rsid w:val="004E23B2"/>
    <w:rsid w:val="004E2417"/>
    <w:rsid w:val="004E28E1"/>
    <w:rsid w:val="004E2A70"/>
    <w:rsid w:val="004E2B20"/>
    <w:rsid w:val="004E2C95"/>
    <w:rsid w:val="004E2F7A"/>
    <w:rsid w:val="004E301E"/>
    <w:rsid w:val="004E383F"/>
    <w:rsid w:val="004E3C7F"/>
    <w:rsid w:val="004E3E71"/>
    <w:rsid w:val="004E3E97"/>
    <w:rsid w:val="004E3EC4"/>
    <w:rsid w:val="004E4050"/>
    <w:rsid w:val="004E412F"/>
    <w:rsid w:val="004E4193"/>
    <w:rsid w:val="004E4443"/>
    <w:rsid w:val="004E45EA"/>
    <w:rsid w:val="004E47C7"/>
    <w:rsid w:val="004E49F1"/>
    <w:rsid w:val="004E4D14"/>
    <w:rsid w:val="004E577B"/>
    <w:rsid w:val="004E589D"/>
    <w:rsid w:val="004E58B5"/>
    <w:rsid w:val="004E5C1E"/>
    <w:rsid w:val="004E5C64"/>
    <w:rsid w:val="004E5DED"/>
    <w:rsid w:val="004E5F34"/>
    <w:rsid w:val="004E609B"/>
    <w:rsid w:val="004E61E8"/>
    <w:rsid w:val="004E6756"/>
    <w:rsid w:val="004E67C5"/>
    <w:rsid w:val="004E7202"/>
    <w:rsid w:val="004E7371"/>
    <w:rsid w:val="004E7646"/>
    <w:rsid w:val="004E79A9"/>
    <w:rsid w:val="004E7C1B"/>
    <w:rsid w:val="004F0278"/>
    <w:rsid w:val="004F042D"/>
    <w:rsid w:val="004F0821"/>
    <w:rsid w:val="004F095D"/>
    <w:rsid w:val="004F09ED"/>
    <w:rsid w:val="004F09FF"/>
    <w:rsid w:val="004F0ACF"/>
    <w:rsid w:val="004F0BEE"/>
    <w:rsid w:val="004F0C8C"/>
    <w:rsid w:val="004F0E32"/>
    <w:rsid w:val="004F12F8"/>
    <w:rsid w:val="004F1352"/>
    <w:rsid w:val="004F1472"/>
    <w:rsid w:val="004F17D4"/>
    <w:rsid w:val="004F19EC"/>
    <w:rsid w:val="004F1B26"/>
    <w:rsid w:val="004F1D2D"/>
    <w:rsid w:val="004F1FC6"/>
    <w:rsid w:val="004F220E"/>
    <w:rsid w:val="004F2210"/>
    <w:rsid w:val="004F244C"/>
    <w:rsid w:val="004F25F0"/>
    <w:rsid w:val="004F2624"/>
    <w:rsid w:val="004F295B"/>
    <w:rsid w:val="004F29E7"/>
    <w:rsid w:val="004F2CCD"/>
    <w:rsid w:val="004F3407"/>
    <w:rsid w:val="004F34BD"/>
    <w:rsid w:val="004F355A"/>
    <w:rsid w:val="004F38E4"/>
    <w:rsid w:val="004F3A7B"/>
    <w:rsid w:val="004F3B90"/>
    <w:rsid w:val="004F3C19"/>
    <w:rsid w:val="004F3DE9"/>
    <w:rsid w:val="004F417C"/>
    <w:rsid w:val="004F435D"/>
    <w:rsid w:val="004F47D4"/>
    <w:rsid w:val="004F4910"/>
    <w:rsid w:val="004F4A5D"/>
    <w:rsid w:val="004F4B06"/>
    <w:rsid w:val="004F4B73"/>
    <w:rsid w:val="004F4DB7"/>
    <w:rsid w:val="004F4FD8"/>
    <w:rsid w:val="004F50D0"/>
    <w:rsid w:val="004F54ED"/>
    <w:rsid w:val="004F5612"/>
    <w:rsid w:val="004F590F"/>
    <w:rsid w:val="004F592A"/>
    <w:rsid w:val="004F5BB0"/>
    <w:rsid w:val="004F5D93"/>
    <w:rsid w:val="004F5DBC"/>
    <w:rsid w:val="004F5DF4"/>
    <w:rsid w:val="004F5EB0"/>
    <w:rsid w:val="004F60BC"/>
    <w:rsid w:val="004F6390"/>
    <w:rsid w:val="004F6783"/>
    <w:rsid w:val="004F67DD"/>
    <w:rsid w:val="004F698E"/>
    <w:rsid w:val="004F6A65"/>
    <w:rsid w:val="004F6BA0"/>
    <w:rsid w:val="004F6F54"/>
    <w:rsid w:val="004F7188"/>
    <w:rsid w:val="004F749D"/>
    <w:rsid w:val="004F76A2"/>
    <w:rsid w:val="004F773A"/>
    <w:rsid w:val="004F7889"/>
    <w:rsid w:val="004F7AFB"/>
    <w:rsid w:val="004F7BCA"/>
    <w:rsid w:val="004F7EED"/>
    <w:rsid w:val="00500183"/>
    <w:rsid w:val="0050053C"/>
    <w:rsid w:val="005005ED"/>
    <w:rsid w:val="0050084F"/>
    <w:rsid w:val="00500873"/>
    <w:rsid w:val="005008B3"/>
    <w:rsid w:val="0050124E"/>
    <w:rsid w:val="005012EB"/>
    <w:rsid w:val="00501520"/>
    <w:rsid w:val="0050159C"/>
    <w:rsid w:val="0050159E"/>
    <w:rsid w:val="0050174D"/>
    <w:rsid w:val="00501C0D"/>
    <w:rsid w:val="00501CF0"/>
    <w:rsid w:val="00501FF3"/>
    <w:rsid w:val="0050206A"/>
    <w:rsid w:val="00502578"/>
    <w:rsid w:val="0050272E"/>
    <w:rsid w:val="005028EB"/>
    <w:rsid w:val="005028F6"/>
    <w:rsid w:val="00502A2E"/>
    <w:rsid w:val="00502D73"/>
    <w:rsid w:val="00502F65"/>
    <w:rsid w:val="005032E1"/>
    <w:rsid w:val="00503373"/>
    <w:rsid w:val="00503584"/>
    <w:rsid w:val="00503A77"/>
    <w:rsid w:val="00503DB4"/>
    <w:rsid w:val="0050401A"/>
    <w:rsid w:val="005040B1"/>
    <w:rsid w:val="0050417B"/>
    <w:rsid w:val="005043D2"/>
    <w:rsid w:val="005044EB"/>
    <w:rsid w:val="00504506"/>
    <w:rsid w:val="00504510"/>
    <w:rsid w:val="005045CD"/>
    <w:rsid w:val="0050477E"/>
    <w:rsid w:val="00504D81"/>
    <w:rsid w:val="00504F82"/>
    <w:rsid w:val="0050517A"/>
    <w:rsid w:val="00505212"/>
    <w:rsid w:val="00505278"/>
    <w:rsid w:val="0050559D"/>
    <w:rsid w:val="00505643"/>
    <w:rsid w:val="005056EC"/>
    <w:rsid w:val="0050583E"/>
    <w:rsid w:val="00505E59"/>
    <w:rsid w:val="00505E5B"/>
    <w:rsid w:val="00505F8A"/>
    <w:rsid w:val="00506276"/>
    <w:rsid w:val="00506459"/>
    <w:rsid w:val="00506914"/>
    <w:rsid w:val="005069FD"/>
    <w:rsid w:val="00506B5D"/>
    <w:rsid w:val="00506C06"/>
    <w:rsid w:val="00506D94"/>
    <w:rsid w:val="00506EF5"/>
    <w:rsid w:val="0050705F"/>
    <w:rsid w:val="00507775"/>
    <w:rsid w:val="00507792"/>
    <w:rsid w:val="0050780F"/>
    <w:rsid w:val="00507833"/>
    <w:rsid w:val="00507881"/>
    <w:rsid w:val="00507E10"/>
    <w:rsid w:val="00507EC3"/>
    <w:rsid w:val="0051007C"/>
    <w:rsid w:val="0051010C"/>
    <w:rsid w:val="0051034D"/>
    <w:rsid w:val="005109B1"/>
    <w:rsid w:val="00510C70"/>
    <w:rsid w:val="00510DCA"/>
    <w:rsid w:val="00510F65"/>
    <w:rsid w:val="00511554"/>
    <w:rsid w:val="005119FA"/>
    <w:rsid w:val="00512077"/>
    <w:rsid w:val="005121E3"/>
    <w:rsid w:val="00512C1B"/>
    <w:rsid w:val="005130ED"/>
    <w:rsid w:val="00513531"/>
    <w:rsid w:val="005136F2"/>
    <w:rsid w:val="00513769"/>
    <w:rsid w:val="00513DA1"/>
    <w:rsid w:val="00513EF3"/>
    <w:rsid w:val="00514360"/>
    <w:rsid w:val="0051441F"/>
    <w:rsid w:val="00514625"/>
    <w:rsid w:val="00514AB5"/>
    <w:rsid w:val="00514DF2"/>
    <w:rsid w:val="0051512A"/>
    <w:rsid w:val="00515423"/>
    <w:rsid w:val="0051562F"/>
    <w:rsid w:val="0051572F"/>
    <w:rsid w:val="005157A6"/>
    <w:rsid w:val="005159A7"/>
    <w:rsid w:val="00515D47"/>
    <w:rsid w:val="00516310"/>
    <w:rsid w:val="0051640E"/>
    <w:rsid w:val="00516499"/>
    <w:rsid w:val="0051651C"/>
    <w:rsid w:val="00516750"/>
    <w:rsid w:val="0051676E"/>
    <w:rsid w:val="0051682B"/>
    <w:rsid w:val="00516A09"/>
    <w:rsid w:val="00516AA4"/>
    <w:rsid w:val="00516B7A"/>
    <w:rsid w:val="00516BFF"/>
    <w:rsid w:val="00516CE0"/>
    <w:rsid w:val="00516D25"/>
    <w:rsid w:val="00516EEF"/>
    <w:rsid w:val="00517314"/>
    <w:rsid w:val="005179C9"/>
    <w:rsid w:val="00517ACD"/>
    <w:rsid w:val="00517CE5"/>
    <w:rsid w:val="00517D38"/>
    <w:rsid w:val="00517D4C"/>
    <w:rsid w:val="00517F9E"/>
    <w:rsid w:val="00520266"/>
    <w:rsid w:val="00520621"/>
    <w:rsid w:val="005206D2"/>
    <w:rsid w:val="00520732"/>
    <w:rsid w:val="00520B8E"/>
    <w:rsid w:val="00520D0A"/>
    <w:rsid w:val="00520F0C"/>
    <w:rsid w:val="00521058"/>
    <w:rsid w:val="00521397"/>
    <w:rsid w:val="00521659"/>
    <w:rsid w:val="005216B1"/>
    <w:rsid w:val="0052191E"/>
    <w:rsid w:val="00521940"/>
    <w:rsid w:val="00521975"/>
    <w:rsid w:val="00521BB9"/>
    <w:rsid w:val="00521E5B"/>
    <w:rsid w:val="00521F32"/>
    <w:rsid w:val="00522058"/>
    <w:rsid w:val="005221E7"/>
    <w:rsid w:val="005226B0"/>
    <w:rsid w:val="005229FA"/>
    <w:rsid w:val="00522DF3"/>
    <w:rsid w:val="0052317D"/>
    <w:rsid w:val="005232D9"/>
    <w:rsid w:val="00523305"/>
    <w:rsid w:val="00523487"/>
    <w:rsid w:val="00523569"/>
    <w:rsid w:val="005235E4"/>
    <w:rsid w:val="0052364C"/>
    <w:rsid w:val="00523F3F"/>
    <w:rsid w:val="005247D6"/>
    <w:rsid w:val="005247D7"/>
    <w:rsid w:val="00524833"/>
    <w:rsid w:val="0052493E"/>
    <w:rsid w:val="00524B7B"/>
    <w:rsid w:val="00524BF5"/>
    <w:rsid w:val="005250EC"/>
    <w:rsid w:val="005255B1"/>
    <w:rsid w:val="00525651"/>
    <w:rsid w:val="005256B6"/>
    <w:rsid w:val="00525B8A"/>
    <w:rsid w:val="00525CF0"/>
    <w:rsid w:val="005260F9"/>
    <w:rsid w:val="00526826"/>
    <w:rsid w:val="00526A19"/>
    <w:rsid w:val="00526B41"/>
    <w:rsid w:val="005270BC"/>
    <w:rsid w:val="00527107"/>
    <w:rsid w:val="005271BA"/>
    <w:rsid w:val="005272D9"/>
    <w:rsid w:val="005275A8"/>
    <w:rsid w:val="005276FE"/>
    <w:rsid w:val="00527E32"/>
    <w:rsid w:val="0053001B"/>
    <w:rsid w:val="00530942"/>
    <w:rsid w:val="00530C58"/>
    <w:rsid w:val="00530F68"/>
    <w:rsid w:val="005314B3"/>
    <w:rsid w:val="005315BF"/>
    <w:rsid w:val="00531682"/>
    <w:rsid w:val="00531BFD"/>
    <w:rsid w:val="00531CDD"/>
    <w:rsid w:val="00531DC9"/>
    <w:rsid w:val="00531DE0"/>
    <w:rsid w:val="00531E95"/>
    <w:rsid w:val="005326C9"/>
    <w:rsid w:val="00532E78"/>
    <w:rsid w:val="0053315E"/>
    <w:rsid w:val="0053319A"/>
    <w:rsid w:val="005332C8"/>
    <w:rsid w:val="00533369"/>
    <w:rsid w:val="0053344A"/>
    <w:rsid w:val="0053349D"/>
    <w:rsid w:val="00533528"/>
    <w:rsid w:val="0053383F"/>
    <w:rsid w:val="00533BA9"/>
    <w:rsid w:val="00533C1E"/>
    <w:rsid w:val="00533E05"/>
    <w:rsid w:val="00533E8A"/>
    <w:rsid w:val="00534104"/>
    <w:rsid w:val="00534108"/>
    <w:rsid w:val="00534882"/>
    <w:rsid w:val="0053498E"/>
    <w:rsid w:val="00534C8A"/>
    <w:rsid w:val="00534FDF"/>
    <w:rsid w:val="00535084"/>
    <w:rsid w:val="005358F8"/>
    <w:rsid w:val="00535BDA"/>
    <w:rsid w:val="005360DC"/>
    <w:rsid w:val="00536917"/>
    <w:rsid w:val="00536939"/>
    <w:rsid w:val="00536F71"/>
    <w:rsid w:val="00537498"/>
    <w:rsid w:val="00537DCD"/>
    <w:rsid w:val="0054006C"/>
    <w:rsid w:val="005400B8"/>
    <w:rsid w:val="00540600"/>
    <w:rsid w:val="00540642"/>
    <w:rsid w:val="0054077C"/>
    <w:rsid w:val="00540780"/>
    <w:rsid w:val="00540847"/>
    <w:rsid w:val="00540EB8"/>
    <w:rsid w:val="005414E0"/>
    <w:rsid w:val="0054183A"/>
    <w:rsid w:val="00541DD8"/>
    <w:rsid w:val="00541EDB"/>
    <w:rsid w:val="00541EED"/>
    <w:rsid w:val="005420E1"/>
    <w:rsid w:val="00542219"/>
    <w:rsid w:val="0054238B"/>
    <w:rsid w:val="00542487"/>
    <w:rsid w:val="005424D0"/>
    <w:rsid w:val="005426E6"/>
    <w:rsid w:val="005427D5"/>
    <w:rsid w:val="005428B3"/>
    <w:rsid w:val="00542B91"/>
    <w:rsid w:val="00542D7B"/>
    <w:rsid w:val="00542DCC"/>
    <w:rsid w:val="00542F28"/>
    <w:rsid w:val="00542F85"/>
    <w:rsid w:val="0054334C"/>
    <w:rsid w:val="00543B19"/>
    <w:rsid w:val="00543DEF"/>
    <w:rsid w:val="00543E92"/>
    <w:rsid w:val="005442CA"/>
    <w:rsid w:val="00544366"/>
    <w:rsid w:val="005443C4"/>
    <w:rsid w:val="005443F2"/>
    <w:rsid w:val="00544457"/>
    <w:rsid w:val="00544560"/>
    <w:rsid w:val="00544656"/>
    <w:rsid w:val="00544939"/>
    <w:rsid w:val="00544A78"/>
    <w:rsid w:val="00544DA3"/>
    <w:rsid w:val="00544FEC"/>
    <w:rsid w:val="0054548E"/>
    <w:rsid w:val="00545859"/>
    <w:rsid w:val="00545A9A"/>
    <w:rsid w:val="00545AAC"/>
    <w:rsid w:val="00545BED"/>
    <w:rsid w:val="005461B9"/>
    <w:rsid w:val="00546285"/>
    <w:rsid w:val="0054636B"/>
    <w:rsid w:val="00546450"/>
    <w:rsid w:val="0054677D"/>
    <w:rsid w:val="005469F2"/>
    <w:rsid w:val="00546CBF"/>
    <w:rsid w:val="005470DD"/>
    <w:rsid w:val="00547114"/>
    <w:rsid w:val="005471D1"/>
    <w:rsid w:val="005473DB"/>
    <w:rsid w:val="0054749B"/>
    <w:rsid w:val="0054749F"/>
    <w:rsid w:val="005478F5"/>
    <w:rsid w:val="005479EB"/>
    <w:rsid w:val="00547D1E"/>
    <w:rsid w:val="00547D42"/>
    <w:rsid w:val="00547DE4"/>
    <w:rsid w:val="00547EEB"/>
    <w:rsid w:val="00547FC4"/>
    <w:rsid w:val="005502CC"/>
    <w:rsid w:val="005503B8"/>
    <w:rsid w:val="005503C9"/>
    <w:rsid w:val="0055067B"/>
    <w:rsid w:val="00550B10"/>
    <w:rsid w:val="00551076"/>
    <w:rsid w:val="005511AD"/>
    <w:rsid w:val="0055159E"/>
    <w:rsid w:val="005518AB"/>
    <w:rsid w:val="00551ACF"/>
    <w:rsid w:val="00551E05"/>
    <w:rsid w:val="005523C0"/>
    <w:rsid w:val="00552422"/>
    <w:rsid w:val="00552554"/>
    <w:rsid w:val="0055267F"/>
    <w:rsid w:val="005526EA"/>
    <w:rsid w:val="005529C8"/>
    <w:rsid w:val="00552D3B"/>
    <w:rsid w:val="00553119"/>
    <w:rsid w:val="00553172"/>
    <w:rsid w:val="00553279"/>
    <w:rsid w:val="00553318"/>
    <w:rsid w:val="0055354F"/>
    <w:rsid w:val="005537C7"/>
    <w:rsid w:val="00553ABF"/>
    <w:rsid w:val="00553EF5"/>
    <w:rsid w:val="005543AB"/>
    <w:rsid w:val="00554629"/>
    <w:rsid w:val="005546D4"/>
    <w:rsid w:val="00554918"/>
    <w:rsid w:val="00554D2C"/>
    <w:rsid w:val="0055534B"/>
    <w:rsid w:val="0055552F"/>
    <w:rsid w:val="0055566A"/>
    <w:rsid w:val="005556A6"/>
    <w:rsid w:val="00555CB0"/>
    <w:rsid w:val="00555D1B"/>
    <w:rsid w:val="00555D1C"/>
    <w:rsid w:val="005561DA"/>
    <w:rsid w:val="005565F1"/>
    <w:rsid w:val="00556766"/>
    <w:rsid w:val="0055694C"/>
    <w:rsid w:val="005574AE"/>
    <w:rsid w:val="00557677"/>
    <w:rsid w:val="00557855"/>
    <w:rsid w:val="00557917"/>
    <w:rsid w:val="00557FBB"/>
    <w:rsid w:val="00560261"/>
    <w:rsid w:val="0056084A"/>
    <w:rsid w:val="00560949"/>
    <w:rsid w:val="00560A46"/>
    <w:rsid w:val="00560BDA"/>
    <w:rsid w:val="00560D4E"/>
    <w:rsid w:val="00560DA4"/>
    <w:rsid w:val="00560E21"/>
    <w:rsid w:val="00561045"/>
    <w:rsid w:val="0056118A"/>
    <w:rsid w:val="0056134A"/>
    <w:rsid w:val="005615F0"/>
    <w:rsid w:val="005618C3"/>
    <w:rsid w:val="00561910"/>
    <w:rsid w:val="00561D87"/>
    <w:rsid w:val="00561F0A"/>
    <w:rsid w:val="00562305"/>
    <w:rsid w:val="0056231E"/>
    <w:rsid w:val="0056232A"/>
    <w:rsid w:val="00562C35"/>
    <w:rsid w:val="00562D04"/>
    <w:rsid w:val="00562D19"/>
    <w:rsid w:val="00562D77"/>
    <w:rsid w:val="00562F42"/>
    <w:rsid w:val="0056320C"/>
    <w:rsid w:val="00563459"/>
    <w:rsid w:val="0056349A"/>
    <w:rsid w:val="00563656"/>
    <w:rsid w:val="0056381D"/>
    <w:rsid w:val="0056389F"/>
    <w:rsid w:val="005639B9"/>
    <w:rsid w:val="00563A6E"/>
    <w:rsid w:val="00563B18"/>
    <w:rsid w:val="00563CE1"/>
    <w:rsid w:val="00563EEE"/>
    <w:rsid w:val="00564030"/>
    <w:rsid w:val="00564397"/>
    <w:rsid w:val="00564508"/>
    <w:rsid w:val="00564900"/>
    <w:rsid w:val="00564ADB"/>
    <w:rsid w:val="00564BDB"/>
    <w:rsid w:val="00564E34"/>
    <w:rsid w:val="00564F80"/>
    <w:rsid w:val="005655C4"/>
    <w:rsid w:val="005655E4"/>
    <w:rsid w:val="0056565E"/>
    <w:rsid w:val="0056571F"/>
    <w:rsid w:val="00565B13"/>
    <w:rsid w:val="00565B54"/>
    <w:rsid w:val="00565EEA"/>
    <w:rsid w:val="00566013"/>
    <w:rsid w:val="005662D8"/>
    <w:rsid w:val="00566754"/>
    <w:rsid w:val="00566777"/>
    <w:rsid w:val="00566A47"/>
    <w:rsid w:val="00566C74"/>
    <w:rsid w:val="00566E68"/>
    <w:rsid w:val="00567184"/>
    <w:rsid w:val="005676C4"/>
    <w:rsid w:val="00567839"/>
    <w:rsid w:val="00567B96"/>
    <w:rsid w:val="0057033A"/>
    <w:rsid w:val="005704BB"/>
    <w:rsid w:val="00570819"/>
    <w:rsid w:val="005709F0"/>
    <w:rsid w:val="00570A53"/>
    <w:rsid w:val="00570C23"/>
    <w:rsid w:val="00570CCA"/>
    <w:rsid w:val="00570EB0"/>
    <w:rsid w:val="00570ECB"/>
    <w:rsid w:val="005710E6"/>
    <w:rsid w:val="0057117F"/>
    <w:rsid w:val="0057124F"/>
    <w:rsid w:val="00571255"/>
    <w:rsid w:val="0057126A"/>
    <w:rsid w:val="005713ED"/>
    <w:rsid w:val="00571579"/>
    <w:rsid w:val="005717D8"/>
    <w:rsid w:val="00571CB4"/>
    <w:rsid w:val="00571E51"/>
    <w:rsid w:val="00572098"/>
    <w:rsid w:val="005720D8"/>
    <w:rsid w:val="00572254"/>
    <w:rsid w:val="005725B4"/>
    <w:rsid w:val="0057276A"/>
    <w:rsid w:val="00572A30"/>
    <w:rsid w:val="00572BAC"/>
    <w:rsid w:val="0057316C"/>
    <w:rsid w:val="0057316F"/>
    <w:rsid w:val="00573197"/>
    <w:rsid w:val="005734D1"/>
    <w:rsid w:val="00573744"/>
    <w:rsid w:val="00573873"/>
    <w:rsid w:val="005738BF"/>
    <w:rsid w:val="005738F5"/>
    <w:rsid w:val="00573B0E"/>
    <w:rsid w:val="00573C2F"/>
    <w:rsid w:val="00573DDD"/>
    <w:rsid w:val="00573F34"/>
    <w:rsid w:val="00573FC9"/>
    <w:rsid w:val="005746BB"/>
    <w:rsid w:val="0057497F"/>
    <w:rsid w:val="00574B3C"/>
    <w:rsid w:val="00574BA6"/>
    <w:rsid w:val="00574D13"/>
    <w:rsid w:val="0057504F"/>
    <w:rsid w:val="00575144"/>
    <w:rsid w:val="0057519C"/>
    <w:rsid w:val="005752F8"/>
    <w:rsid w:val="005754E6"/>
    <w:rsid w:val="005754F2"/>
    <w:rsid w:val="00575680"/>
    <w:rsid w:val="00575948"/>
    <w:rsid w:val="00575AA6"/>
    <w:rsid w:val="005760A8"/>
    <w:rsid w:val="0057668C"/>
    <w:rsid w:val="00576718"/>
    <w:rsid w:val="005767C5"/>
    <w:rsid w:val="00576899"/>
    <w:rsid w:val="00576DD7"/>
    <w:rsid w:val="00576EF7"/>
    <w:rsid w:val="00576F2D"/>
    <w:rsid w:val="00577069"/>
    <w:rsid w:val="0057717B"/>
    <w:rsid w:val="0057720B"/>
    <w:rsid w:val="00577394"/>
    <w:rsid w:val="005773C2"/>
    <w:rsid w:val="00577475"/>
    <w:rsid w:val="0057754E"/>
    <w:rsid w:val="005777CF"/>
    <w:rsid w:val="00577BB0"/>
    <w:rsid w:val="00577DB8"/>
    <w:rsid w:val="00580174"/>
    <w:rsid w:val="005802E7"/>
    <w:rsid w:val="005805C6"/>
    <w:rsid w:val="00580784"/>
    <w:rsid w:val="005808F4"/>
    <w:rsid w:val="00580C8B"/>
    <w:rsid w:val="00580EAF"/>
    <w:rsid w:val="0058100E"/>
    <w:rsid w:val="0058114D"/>
    <w:rsid w:val="005812C6"/>
    <w:rsid w:val="005816BC"/>
    <w:rsid w:val="005816E6"/>
    <w:rsid w:val="005817A8"/>
    <w:rsid w:val="00581A3B"/>
    <w:rsid w:val="00581B83"/>
    <w:rsid w:val="00582489"/>
    <w:rsid w:val="00582641"/>
    <w:rsid w:val="005826DE"/>
    <w:rsid w:val="005828D0"/>
    <w:rsid w:val="005829F5"/>
    <w:rsid w:val="005829FD"/>
    <w:rsid w:val="005833D2"/>
    <w:rsid w:val="005835C2"/>
    <w:rsid w:val="00583833"/>
    <w:rsid w:val="00583A3A"/>
    <w:rsid w:val="00583A7C"/>
    <w:rsid w:val="00583CF5"/>
    <w:rsid w:val="00583DA4"/>
    <w:rsid w:val="00583F48"/>
    <w:rsid w:val="00583FDA"/>
    <w:rsid w:val="00584345"/>
    <w:rsid w:val="005843F2"/>
    <w:rsid w:val="00584416"/>
    <w:rsid w:val="00584656"/>
    <w:rsid w:val="005848BC"/>
    <w:rsid w:val="00584AEF"/>
    <w:rsid w:val="00584F14"/>
    <w:rsid w:val="005851C4"/>
    <w:rsid w:val="00585541"/>
    <w:rsid w:val="00585621"/>
    <w:rsid w:val="00585650"/>
    <w:rsid w:val="0058572F"/>
    <w:rsid w:val="00585823"/>
    <w:rsid w:val="00585F42"/>
    <w:rsid w:val="00586288"/>
    <w:rsid w:val="0058713E"/>
    <w:rsid w:val="00587429"/>
    <w:rsid w:val="00587CD7"/>
    <w:rsid w:val="00587EA2"/>
    <w:rsid w:val="005902E9"/>
    <w:rsid w:val="00590304"/>
    <w:rsid w:val="0059049F"/>
    <w:rsid w:val="00590662"/>
    <w:rsid w:val="005907A0"/>
    <w:rsid w:val="005908E0"/>
    <w:rsid w:val="00590941"/>
    <w:rsid w:val="00590A12"/>
    <w:rsid w:val="00590DB0"/>
    <w:rsid w:val="00590DE6"/>
    <w:rsid w:val="00590EF4"/>
    <w:rsid w:val="00590FBF"/>
    <w:rsid w:val="00590FE5"/>
    <w:rsid w:val="00590FE6"/>
    <w:rsid w:val="00591064"/>
    <w:rsid w:val="00591643"/>
    <w:rsid w:val="00591B28"/>
    <w:rsid w:val="00592127"/>
    <w:rsid w:val="0059235A"/>
    <w:rsid w:val="0059238D"/>
    <w:rsid w:val="005924F7"/>
    <w:rsid w:val="00592619"/>
    <w:rsid w:val="00592644"/>
    <w:rsid w:val="0059298F"/>
    <w:rsid w:val="00592A32"/>
    <w:rsid w:val="00592C4F"/>
    <w:rsid w:val="00592DC1"/>
    <w:rsid w:val="00592DCA"/>
    <w:rsid w:val="00592E01"/>
    <w:rsid w:val="00592F3C"/>
    <w:rsid w:val="00593168"/>
    <w:rsid w:val="00593511"/>
    <w:rsid w:val="00593625"/>
    <w:rsid w:val="005936FC"/>
    <w:rsid w:val="00593831"/>
    <w:rsid w:val="0059390C"/>
    <w:rsid w:val="00593B47"/>
    <w:rsid w:val="00593C92"/>
    <w:rsid w:val="00593E57"/>
    <w:rsid w:val="0059414E"/>
    <w:rsid w:val="005944E3"/>
    <w:rsid w:val="005945BF"/>
    <w:rsid w:val="00594991"/>
    <w:rsid w:val="00595189"/>
    <w:rsid w:val="0059519D"/>
    <w:rsid w:val="00595277"/>
    <w:rsid w:val="005953D0"/>
    <w:rsid w:val="00595410"/>
    <w:rsid w:val="00595909"/>
    <w:rsid w:val="00595975"/>
    <w:rsid w:val="00595E68"/>
    <w:rsid w:val="00595F4B"/>
    <w:rsid w:val="00595F57"/>
    <w:rsid w:val="0059640E"/>
    <w:rsid w:val="00596418"/>
    <w:rsid w:val="00596649"/>
    <w:rsid w:val="00596926"/>
    <w:rsid w:val="00596AA3"/>
    <w:rsid w:val="00596BB1"/>
    <w:rsid w:val="00596EE5"/>
    <w:rsid w:val="00597162"/>
    <w:rsid w:val="00597199"/>
    <w:rsid w:val="005974C4"/>
    <w:rsid w:val="0059777D"/>
    <w:rsid w:val="00597A0F"/>
    <w:rsid w:val="00597A78"/>
    <w:rsid w:val="00597BA3"/>
    <w:rsid w:val="00597ED9"/>
    <w:rsid w:val="005A00BF"/>
    <w:rsid w:val="005A02A1"/>
    <w:rsid w:val="005A02C6"/>
    <w:rsid w:val="005A0423"/>
    <w:rsid w:val="005A04EC"/>
    <w:rsid w:val="005A099C"/>
    <w:rsid w:val="005A0AE9"/>
    <w:rsid w:val="005A0C7D"/>
    <w:rsid w:val="005A0D8F"/>
    <w:rsid w:val="005A0F09"/>
    <w:rsid w:val="005A0F43"/>
    <w:rsid w:val="005A16FE"/>
    <w:rsid w:val="005A1AA1"/>
    <w:rsid w:val="005A1D68"/>
    <w:rsid w:val="005A1EA8"/>
    <w:rsid w:val="005A1EEE"/>
    <w:rsid w:val="005A20F4"/>
    <w:rsid w:val="005A2217"/>
    <w:rsid w:val="005A22E9"/>
    <w:rsid w:val="005A2395"/>
    <w:rsid w:val="005A2581"/>
    <w:rsid w:val="005A2B42"/>
    <w:rsid w:val="005A2B69"/>
    <w:rsid w:val="005A2D11"/>
    <w:rsid w:val="005A2F68"/>
    <w:rsid w:val="005A3224"/>
    <w:rsid w:val="005A32B6"/>
    <w:rsid w:val="005A351F"/>
    <w:rsid w:val="005A3855"/>
    <w:rsid w:val="005A3B22"/>
    <w:rsid w:val="005A45AA"/>
    <w:rsid w:val="005A48A6"/>
    <w:rsid w:val="005A48CD"/>
    <w:rsid w:val="005A4CE6"/>
    <w:rsid w:val="005A4DD6"/>
    <w:rsid w:val="005A51B9"/>
    <w:rsid w:val="005A51E7"/>
    <w:rsid w:val="005A521C"/>
    <w:rsid w:val="005A52CC"/>
    <w:rsid w:val="005A53C7"/>
    <w:rsid w:val="005A5A53"/>
    <w:rsid w:val="005A5B16"/>
    <w:rsid w:val="005A5C51"/>
    <w:rsid w:val="005A5F21"/>
    <w:rsid w:val="005A6071"/>
    <w:rsid w:val="005A6104"/>
    <w:rsid w:val="005A6179"/>
    <w:rsid w:val="005A6184"/>
    <w:rsid w:val="005A61B2"/>
    <w:rsid w:val="005A649A"/>
    <w:rsid w:val="005A6670"/>
    <w:rsid w:val="005A66EB"/>
    <w:rsid w:val="005A6851"/>
    <w:rsid w:val="005A69F9"/>
    <w:rsid w:val="005A6A53"/>
    <w:rsid w:val="005A6A8D"/>
    <w:rsid w:val="005A6B17"/>
    <w:rsid w:val="005A6BAF"/>
    <w:rsid w:val="005A6CF2"/>
    <w:rsid w:val="005A6DB5"/>
    <w:rsid w:val="005A6FC9"/>
    <w:rsid w:val="005A7372"/>
    <w:rsid w:val="005A7DE9"/>
    <w:rsid w:val="005B075D"/>
    <w:rsid w:val="005B105D"/>
    <w:rsid w:val="005B1238"/>
    <w:rsid w:val="005B1308"/>
    <w:rsid w:val="005B15B9"/>
    <w:rsid w:val="005B176D"/>
    <w:rsid w:val="005B18D5"/>
    <w:rsid w:val="005B199D"/>
    <w:rsid w:val="005B19CC"/>
    <w:rsid w:val="005B1DFA"/>
    <w:rsid w:val="005B23B8"/>
    <w:rsid w:val="005B300D"/>
    <w:rsid w:val="005B30F4"/>
    <w:rsid w:val="005B3127"/>
    <w:rsid w:val="005B35D5"/>
    <w:rsid w:val="005B35E3"/>
    <w:rsid w:val="005B3B9F"/>
    <w:rsid w:val="005B3D38"/>
    <w:rsid w:val="005B3E56"/>
    <w:rsid w:val="005B415B"/>
    <w:rsid w:val="005B41F6"/>
    <w:rsid w:val="005B438E"/>
    <w:rsid w:val="005B4618"/>
    <w:rsid w:val="005B4774"/>
    <w:rsid w:val="005B47CB"/>
    <w:rsid w:val="005B4A66"/>
    <w:rsid w:val="005B4BFE"/>
    <w:rsid w:val="005B4CB9"/>
    <w:rsid w:val="005B4FCA"/>
    <w:rsid w:val="005B505C"/>
    <w:rsid w:val="005B5256"/>
    <w:rsid w:val="005B54E4"/>
    <w:rsid w:val="005B57BD"/>
    <w:rsid w:val="005B5843"/>
    <w:rsid w:val="005B5A34"/>
    <w:rsid w:val="005B5BF0"/>
    <w:rsid w:val="005B5D64"/>
    <w:rsid w:val="005B5F38"/>
    <w:rsid w:val="005B60B5"/>
    <w:rsid w:val="005B6169"/>
    <w:rsid w:val="005B6326"/>
    <w:rsid w:val="005B651F"/>
    <w:rsid w:val="005B68DE"/>
    <w:rsid w:val="005B6CA0"/>
    <w:rsid w:val="005B6EE8"/>
    <w:rsid w:val="005B6F32"/>
    <w:rsid w:val="005B6F8E"/>
    <w:rsid w:val="005B7228"/>
    <w:rsid w:val="005B7235"/>
    <w:rsid w:val="005B74D3"/>
    <w:rsid w:val="005B7609"/>
    <w:rsid w:val="005B791A"/>
    <w:rsid w:val="005B7920"/>
    <w:rsid w:val="005B7961"/>
    <w:rsid w:val="005B7AF3"/>
    <w:rsid w:val="005B7BD8"/>
    <w:rsid w:val="005B7E60"/>
    <w:rsid w:val="005C0266"/>
    <w:rsid w:val="005C03C3"/>
    <w:rsid w:val="005C05A1"/>
    <w:rsid w:val="005C0AB6"/>
    <w:rsid w:val="005C0B51"/>
    <w:rsid w:val="005C0C9F"/>
    <w:rsid w:val="005C0F42"/>
    <w:rsid w:val="005C12B3"/>
    <w:rsid w:val="005C153F"/>
    <w:rsid w:val="005C1733"/>
    <w:rsid w:val="005C1843"/>
    <w:rsid w:val="005C19AE"/>
    <w:rsid w:val="005C20AE"/>
    <w:rsid w:val="005C2268"/>
    <w:rsid w:val="005C22A1"/>
    <w:rsid w:val="005C248C"/>
    <w:rsid w:val="005C2881"/>
    <w:rsid w:val="005C2AB5"/>
    <w:rsid w:val="005C2BBA"/>
    <w:rsid w:val="005C2EC4"/>
    <w:rsid w:val="005C2F5D"/>
    <w:rsid w:val="005C2F90"/>
    <w:rsid w:val="005C326A"/>
    <w:rsid w:val="005C3672"/>
    <w:rsid w:val="005C3685"/>
    <w:rsid w:val="005C37D0"/>
    <w:rsid w:val="005C39F4"/>
    <w:rsid w:val="005C3AE7"/>
    <w:rsid w:val="005C3BAB"/>
    <w:rsid w:val="005C3E3E"/>
    <w:rsid w:val="005C4222"/>
    <w:rsid w:val="005C438D"/>
    <w:rsid w:val="005C44F1"/>
    <w:rsid w:val="005C493A"/>
    <w:rsid w:val="005C4B9A"/>
    <w:rsid w:val="005C4D15"/>
    <w:rsid w:val="005C4F0F"/>
    <w:rsid w:val="005C4F20"/>
    <w:rsid w:val="005C4FBD"/>
    <w:rsid w:val="005C5009"/>
    <w:rsid w:val="005C5388"/>
    <w:rsid w:val="005C55F5"/>
    <w:rsid w:val="005C58B2"/>
    <w:rsid w:val="005C58F0"/>
    <w:rsid w:val="005C59B1"/>
    <w:rsid w:val="005C5A20"/>
    <w:rsid w:val="005C5DC3"/>
    <w:rsid w:val="005C6458"/>
    <w:rsid w:val="005C6671"/>
    <w:rsid w:val="005C6B2F"/>
    <w:rsid w:val="005C6B33"/>
    <w:rsid w:val="005C6DEA"/>
    <w:rsid w:val="005C722D"/>
    <w:rsid w:val="005C7436"/>
    <w:rsid w:val="005C76C2"/>
    <w:rsid w:val="005C7786"/>
    <w:rsid w:val="005C77E8"/>
    <w:rsid w:val="005C79CE"/>
    <w:rsid w:val="005C7C99"/>
    <w:rsid w:val="005C7D5C"/>
    <w:rsid w:val="005D01F9"/>
    <w:rsid w:val="005D0554"/>
    <w:rsid w:val="005D0789"/>
    <w:rsid w:val="005D0C8C"/>
    <w:rsid w:val="005D0F6C"/>
    <w:rsid w:val="005D0FCD"/>
    <w:rsid w:val="005D1038"/>
    <w:rsid w:val="005D17A6"/>
    <w:rsid w:val="005D1CF4"/>
    <w:rsid w:val="005D1EB4"/>
    <w:rsid w:val="005D2140"/>
    <w:rsid w:val="005D23CD"/>
    <w:rsid w:val="005D2475"/>
    <w:rsid w:val="005D2604"/>
    <w:rsid w:val="005D2933"/>
    <w:rsid w:val="005D2CAD"/>
    <w:rsid w:val="005D2F16"/>
    <w:rsid w:val="005D32C5"/>
    <w:rsid w:val="005D361A"/>
    <w:rsid w:val="005D3A40"/>
    <w:rsid w:val="005D3D37"/>
    <w:rsid w:val="005D3E18"/>
    <w:rsid w:val="005D41AC"/>
    <w:rsid w:val="005D4461"/>
    <w:rsid w:val="005D4538"/>
    <w:rsid w:val="005D4632"/>
    <w:rsid w:val="005D48AB"/>
    <w:rsid w:val="005D4B95"/>
    <w:rsid w:val="005D4BD4"/>
    <w:rsid w:val="005D4C77"/>
    <w:rsid w:val="005D4E67"/>
    <w:rsid w:val="005D4EF0"/>
    <w:rsid w:val="005D50A6"/>
    <w:rsid w:val="005D5AFC"/>
    <w:rsid w:val="005D5CA9"/>
    <w:rsid w:val="005D5E15"/>
    <w:rsid w:val="005D601C"/>
    <w:rsid w:val="005D662B"/>
    <w:rsid w:val="005D663F"/>
    <w:rsid w:val="005D6988"/>
    <w:rsid w:val="005D6AE3"/>
    <w:rsid w:val="005D6C15"/>
    <w:rsid w:val="005D6F7E"/>
    <w:rsid w:val="005D7168"/>
    <w:rsid w:val="005D71A9"/>
    <w:rsid w:val="005D7568"/>
    <w:rsid w:val="005D7998"/>
    <w:rsid w:val="005D7A64"/>
    <w:rsid w:val="005D7B32"/>
    <w:rsid w:val="005D7D4A"/>
    <w:rsid w:val="005D7F36"/>
    <w:rsid w:val="005E0555"/>
    <w:rsid w:val="005E0629"/>
    <w:rsid w:val="005E0E7F"/>
    <w:rsid w:val="005E1140"/>
    <w:rsid w:val="005E1246"/>
    <w:rsid w:val="005E139C"/>
    <w:rsid w:val="005E169D"/>
    <w:rsid w:val="005E185D"/>
    <w:rsid w:val="005E192C"/>
    <w:rsid w:val="005E1964"/>
    <w:rsid w:val="005E1C88"/>
    <w:rsid w:val="005E1DF8"/>
    <w:rsid w:val="005E2119"/>
    <w:rsid w:val="005E24DB"/>
    <w:rsid w:val="005E253F"/>
    <w:rsid w:val="005E25F4"/>
    <w:rsid w:val="005E2A37"/>
    <w:rsid w:val="005E2E36"/>
    <w:rsid w:val="005E2EC5"/>
    <w:rsid w:val="005E3114"/>
    <w:rsid w:val="005E3201"/>
    <w:rsid w:val="005E33AE"/>
    <w:rsid w:val="005E33C1"/>
    <w:rsid w:val="005E344A"/>
    <w:rsid w:val="005E34D6"/>
    <w:rsid w:val="005E37CE"/>
    <w:rsid w:val="005E386F"/>
    <w:rsid w:val="005E3AD9"/>
    <w:rsid w:val="005E3B8E"/>
    <w:rsid w:val="005E3C81"/>
    <w:rsid w:val="005E3DDE"/>
    <w:rsid w:val="005E3E7A"/>
    <w:rsid w:val="005E3EF2"/>
    <w:rsid w:val="005E3F44"/>
    <w:rsid w:val="005E403C"/>
    <w:rsid w:val="005E406E"/>
    <w:rsid w:val="005E40B5"/>
    <w:rsid w:val="005E42E7"/>
    <w:rsid w:val="005E44AB"/>
    <w:rsid w:val="005E4646"/>
    <w:rsid w:val="005E465E"/>
    <w:rsid w:val="005E4807"/>
    <w:rsid w:val="005E4967"/>
    <w:rsid w:val="005E49AD"/>
    <w:rsid w:val="005E4BC0"/>
    <w:rsid w:val="005E4DF8"/>
    <w:rsid w:val="005E514D"/>
    <w:rsid w:val="005E5443"/>
    <w:rsid w:val="005E54D1"/>
    <w:rsid w:val="005E55DD"/>
    <w:rsid w:val="005E56A6"/>
    <w:rsid w:val="005E56AC"/>
    <w:rsid w:val="005E58CD"/>
    <w:rsid w:val="005E59D6"/>
    <w:rsid w:val="005E5AF6"/>
    <w:rsid w:val="005E5BB5"/>
    <w:rsid w:val="005E5F4D"/>
    <w:rsid w:val="005E6246"/>
    <w:rsid w:val="005E6318"/>
    <w:rsid w:val="005E6365"/>
    <w:rsid w:val="005E63F9"/>
    <w:rsid w:val="005E6411"/>
    <w:rsid w:val="005E6445"/>
    <w:rsid w:val="005E67CD"/>
    <w:rsid w:val="005E6B55"/>
    <w:rsid w:val="005E6DA4"/>
    <w:rsid w:val="005E6EDA"/>
    <w:rsid w:val="005E6EEC"/>
    <w:rsid w:val="005E713C"/>
    <w:rsid w:val="005E7679"/>
    <w:rsid w:val="005E77AA"/>
    <w:rsid w:val="005E77FA"/>
    <w:rsid w:val="005E784B"/>
    <w:rsid w:val="005E7AA7"/>
    <w:rsid w:val="005F0191"/>
    <w:rsid w:val="005F0AAE"/>
    <w:rsid w:val="005F106E"/>
    <w:rsid w:val="005F12BE"/>
    <w:rsid w:val="005F12FF"/>
    <w:rsid w:val="005F18AB"/>
    <w:rsid w:val="005F217D"/>
    <w:rsid w:val="005F231B"/>
    <w:rsid w:val="005F2592"/>
    <w:rsid w:val="005F2787"/>
    <w:rsid w:val="005F2980"/>
    <w:rsid w:val="005F2ADE"/>
    <w:rsid w:val="005F3072"/>
    <w:rsid w:val="005F30B3"/>
    <w:rsid w:val="005F3246"/>
    <w:rsid w:val="005F330F"/>
    <w:rsid w:val="005F3750"/>
    <w:rsid w:val="005F37C1"/>
    <w:rsid w:val="005F3823"/>
    <w:rsid w:val="005F39DD"/>
    <w:rsid w:val="005F3C30"/>
    <w:rsid w:val="005F3C3F"/>
    <w:rsid w:val="005F3C63"/>
    <w:rsid w:val="005F4748"/>
    <w:rsid w:val="005F4F4F"/>
    <w:rsid w:val="005F5923"/>
    <w:rsid w:val="005F5C2A"/>
    <w:rsid w:val="005F5C57"/>
    <w:rsid w:val="005F5DD6"/>
    <w:rsid w:val="005F5E0C"/>
    <w:rsid w:val="005F5ED6"/>
    <w:rsid w:val="005F5FEB"/>
    <w:rsid w:val="005F6CEF"/>
    <w:rsid w:val="005F6F63"/>
    <w:rsid w:val="005F70D1"/>
    <w:rsid w:val="005F72D1"/>
    <w:rsid w:val="005F78F5"/>
    <w:rsid w:val="005F7C10"/>
    <w:rsid w:val="005F7C6A"/>
    <w:rsid w:val="005F7E93"/>
    <w:rsid w:val="005F7EC5"/>
    <w:rsid w:val="0060006F"/>
    <w:rsid w:val="0060015D"/>
    <w:rsid w:val="006002BE"/>
    <w:rsid w:val="006005DB"/>
    <w:rsid w:val="006007A5"/>
    <w:rsid w:val="00600CD8"/>
    <w:rsid w:val="00601130"/>
    <w:rsid w:val="00601219"/>
    <w:rsid w:val="00601244"/>
    <w:rsid w:val="0060130E"/>
    <w:rsid w:val="00601334"/>
    <w:rsid w:val="006015ED"/>
    <w:rsid w:val="00601746"/>
    <w:rsid w:val="00601862"/>
    <w:rsid w:val="00601881"/>
    <w:rsid w:val="0060190F"/>
    <w:rsid w:val="0060193B"/>
    <w:rsid w:val="00601C22"/>
    <w:rsid w:val="006021BE"/>
    <w:rsid w:val="00602201"/>
    <w:rsid w:val="006024BE"/>
    <w:rsid w:val="00602557"/>
    <w:rsid w:val="006025AB"/>
    <w:rsid w:val="006025F2"/>
    <w:rsid w:val="00602887"/>
    <w:rsid w:val="00602983"/>
    <w:rsid w:val="00602A79"/>
    <w:rsid w:val="00602B12"/>
    <w:rsid w:val="00602BA4"/>
    <w:rsid w:val="00602C1D"/>
    <w:rsid w:val="00602C1F"/>
    <w:rsid w:val="00602C7C"/>
    <w:rsid w:val="00602D83"/>
    <w:rsid w:val="00602FCA"/>
    <w:rsid w:val="00603115"/>
    <w:rsid w:val="00603181"/>
    <w:rsid w:val="006033CC"/>
    <w:rsid w:val="00603780"/>
    <w:rsid w:val="00603B1B"/>
    <w:rsid w:val="00603DF1"/>
    <w:rsid w:val="006041F2"/>
    <w:rsid w:val="00604461"/>
    <w:rsid w:val="00604958"/>
    <w:rsid w:val="00604AB6"/>
    <w:rsid w:val="00604E67"/>
    <w:rsid w:val="00604E75"/>
    <w:rsid w:val="00604EAE"/>
    <w:rsid w:val="0060518E"/>
    <w:rsid w:val="00605245"/>
    <w:rsid w:val="006052D4"/>
    <w:rsid w:val="00605392"/>
    <w:rsid w:val="006059D9"/>
    <w:rsid w:val="00605C83"/>
    <w:rsid w:val="00606326"/>
    <w:rsid w:val="00606443"/>
    <w:rsid w:val="00607434"/>
    <w:rsid w:val="00607E2C"/>
    <w:rsid w:val="00607EC7"/>
    <w:rsid w:val="00610377"/>
    <w:rsid w:val="00610BF2"/>
    <w:rsid w:val="00610C74"/>
    <w:rsid w:val="00610D5C"/>
    <w:rsid w:val="00610DB2"/>
    <w:rsid w:val="00610E0A"/>
    <w:rsid w:val="006110DE"/>
    <w:rsid w:val="00611172"/>
    <w:rsid w:val="0061142F"/>
    <w:rsid w:val="006115A9"/>
    <w:rsid w:val="00611955"/>
    <w:rsid w:val="006119E7"/>
    <w:rsid w:val="00611F20"/>
    <w:rsid w:val="00611FCF"/>
    <w:rsid w:val="00612220"/>
    <w:rsid w:val="00613024"/>
    <w:rsid w:val="006131A0"/>
    <w:rsid w:val="0061333B"/>
    <w:rsid w:val="0061357C"/>
    <w:rsid w:val="00613653"/>
    <w:rsid w:val="00613799"/>
    <w:rsid w:val="006137C4"/>
    <w:rsid w:val="006137C5"/>
    <w:rsid w:val="00613A32"/>
    <w:rsid w:val="00613C3D"/>
    <w:rsid w:val="00614439"/>
    <w:rsid w:val="0061459B"/>
    <w:rsid w:val="00614788"/>
    <w:rsid w:val="006148AA"/>
    <w:rsid w:val="00614A53"/>
    <w:rsid w:val="00614B1C"/>
    <w:rsid w:val="00614C25"/>
    <w:rsid w:val="00614D42"/>
    <w:rsid w:val="00614E9D"/>
    <w:rsid w:val="00614FBA"/>
    <w:rsid w:val="006151A0"/>
    <w:rsid w:val="0061589B"/>
    <w:rsid w:val="00615E9E"/>
    <w:rsid w:val="00615F96"/>
    <w:rsid w:val="0061623C"/>
    <w:rsid w:val="006162C2"/>
    <w:rsid w:val="00616397"/>
    <w:rsid w:val="006165D3"/>
    <w:rsid w:val="00616650"/>
    <w:rsid w:val="00616827"/>
    <w:rsid w:val="00616971"/>
    <w:rsid w:val="00616DDB"/>
    <w:rsid w:val="00617277"/>
    <w:rsid w:val="00617393"/>
    <w:rsid w:val="00617781"/>
    <w:rsid w:val="00617793"/>
    <w:rsid w:val="00617C8F"/>
    <w:rsid w:val="00617D65"/>
    <w:rsid w:val="006201C5"/>
    <w:rsid w:val="006201F4"/>
    <w:rsid w:val="0062098E"/>
    <w:rsid w:val="00620B43"/>
    <w:rsid w:val="00620CF0"/>
    <w:rsid w:val="00620D0F"/>
    <w:rsid w:val="00620DA6"/>
    <w:rsid w:val="00620F9E"/>
    <w:rsid w:val="00621227"/>
    <w:rsid w:val="0062140A"/>
    <w:rsid w:val="00621BCF"/>
    <w:rsid w:val="00621BF6"/>
    <w:rsid w:val="00622244"/>
    <w:rsid w:val="006224A1"/>
    <w:rsid w:val="006224E9"/>
    <w:rsid w:val="0062257D"/>
    <w:rsid w:val="00622595"/>
    <w:rsid w:val="00622607"/>
    <w:rsid w:val="00622B56"/>
    <w:rsid w:val="00622B83"/>
    <w:rsid w:val="00622CCC"/>
    <w:rsid w:val="00622D45"/>
    <w:rsid w:val="00622DE6"/>
    <w:rsid w:val="00623170"/>
    <w:rsid w:val="006231B9"/>
    <w:rsid w:val="0062353E"/>
    <w:rsid w:val="006237B3"/>
    <w:rsid w:val="006237F3"/>
    <w:rsid w:val="00623B66"/>
    <w:rsid w:val="006240ED"/>
    <w:rsid w:val="006241FE"/>
    <w:rsid w:val="0062439D"/>
    <w:rsid w:val="00624C9D"/>
    <w:rsid w:val="00624DAE"/>
    <w:rsid w:val="00624E32"/>
    <w:rsid w:val="00624E9B"/>
    <w:rsid w:val="00624FD2"/>
    <w:rsid w:val="00625C71"/>
    <w:rsid w:val="00625D40"/>
    <w:rsid w:val="00625DE6"/>
    <w:rsid w:val="00625FD8"/>
    <w:rsid w:val="00625FDB"/>
    <w:rsid w:val="006260AB"/>
    <w:rsid w:val="006265B5"/>
    <w:rsid w:val="006265D6"/>
    <w:rsid w:val="00626740"/>
    <w:rsid w:val="00626C7A"/>
    <w:rsid w:val="00626CE0"/>
    <w:rsid w:val="00626D72"/>
    <w:rsid w:val="006270DC"/>
    <w:rsid w:val="006274C1"/>
    <w:rsid w:val="00627945"/>
    <w:rsid w:val="0062794F"/>
    <w:rsid w:val="0062798E"/>
    <w:rsid w:val="006279DD"/>
    <w:rsid w:val="00627BFE"/>
    <w:rsid w:val="00627EC4"/>
    <w:rsid w:val="0063024E"/>
    <w:rsid w:val="0063033A"/>
    <w:rsid w:val="0063036F"/>
    <w:rsid w:val="006306BA"/>
    <w:rsid w:val="0063078A"/>
    <w:rsid w:val="00630959"/>
    <w:rsid w:val="00630B06"/>
    <w:rsid w:val="00630BA6"/>
    <w:rsid w:val="00630CB4"/>
    <w:rsid w:val="00630DA6"/>
    <w:rsid w:val="00630DE7"/>
    <w:rsid w:val="00631396"/>
    <w:rsid w:val="006315A0"/>
    <w:rsid w:val="00631AB5"/>
    <w:rsid w:val="00631BE7"/>
    <w:rsid w:val="00631C7D"/>
    <w:rsid w:val="00631EDB"/>
    <w:rsid w:val="00632033"/>
    <w:rsid w:val="00632075"/>
    <w:rsid w:val="00632421"/>
    <w:rsid w:val="0063292B"/>
    <w:rsid w:val="00632A93"/>
    <w:rsid w:val="00632DEB"/>
    <w:rsid w:val="00632F88"/>
    <w:rsid w:val="00633055"/>
    <w:rsid w:val="006330C2"/>
    <w:rsid w:val="006330E5"/>
    <w:rsid w:val="00633121"/>
    <w:rsid w:val="00633733"/>
    <w:rsid w:val="00633902"/>
    <w:rsid w:val="00633C31"/>
    <w:rsid w:val="00633E60"/>
    <w:rsid w:val="0063441C"/>
    <w:rsid w:val="00634813"/>
    <w:rsid w:val="00634876"/>
    <w:rsid w:val="0063498D"/>
    <w:rsid w:val="00634B78"/>
    <w:rsid w:val="00634B8A"/>
    <w:rsid w:val="00634F09"/>
    <w:rsid w:val="0063535B"/>
    <w:rsid w:val="00635426"/>
    <w:rsid w:val="00635552"/>
    <w:rsid w:val="0063588F"/>
    <w:rsid w:val="00635A3D"/>
    <w:rsid w:val="00635BE0"/>
    <w:rsid w:val="00636168"/>
    <w:rsid w:val="0063627C"/>
    <w:rsid w:val="0063658E"/>
    <w:rsid w:val="006366F5"/>
    <w:rsid w:val="006367B5"/>
    <w:rsid w:val="00636B49"/>
    <w:rsid w:val="00636BB7"/>
    <w:rsid w:val="00636E0C"/>
    <w:rsid w:val="00637456"/>
    <w:rsid w:val="00637481"/>
    <w:rsid w:val="00637696"/>
    <w:rsid w:val="00637906"/>
    <w:rsid w:val="00637A5B"/>
    <w:rsid w:val="00637DEB"/>
    <w:rsid w:val="00637F09"/>
    <w:rsid w:val="006400DC"/>
    <w:rsid w:val="006400E5"/>
    <w:rsid w:val="00640549"/>
    <w:rsid w:val="006408F8"/>
    <w:rsid w:val="00640A26"/>
    <w:rsid w:val="00640C44"/>
    <w:rsid w:val="00641047"/>
    <w:rsid w:val="006414FF"/>
    <w:rsid w:val="00641CBB"/>
    <w:rsid w:val="00641DBC"/>
    <w:rsid w:val="00642189"/>
    <w:rsid w:val="006424CB"/>
    <w:rsid w:val="006427C0"/>
    <w:rsid w:val="00642B47"/>
    <w:rsid w:val="00642BD4"/>
    <w:rsid w:val="00642D40"/>
    <w:rsid w:val="00642D7B"/>
    <w:rsid w:val="006432FF"/>
    <w:rsid w:val="006433E9"/>
    <w:rsid w:val="006434E7"/>
    <w:rsid w:val="00643596"/>
    <w:rsid w:val="00643622"/>
    <w:rsid w:val="00643662"/>
    <w:rsid w:val="0064396D"/>
    <w:rsid w:val="00643AF9"/>
    <w:rsid w:val="00643C29"/>
    <w:rsid w:val="00643C51"/>
    <w:rsid w:val="00643D8D"/>
    <w:rsid w:val="00644000"/>
    <w:rsid w:val="006440A8"/>
    <w:rsid w:val="00644315"/>
    <w:rsid w:val="00644438"/>
    <w:rsid w:val="006445C4"/>
    <w:rsid w:val="006445DD"/>
    <w:rsid w:val="0064494C"/>
    <w:rsid w:val="00644A39"/>
    <w:rsid w:val="00644D9E"/>
    <w:rsid w:val="00645009"/>
    <w:rsid w:val="0064552F"/>
    <w:rsid w:val="006455C0"/>
    <w:rsid w:val="00645B25"/>
    <w:rsid w:val="00645EAB"/>
    <w:rsid w:val="0064615B"/>
    <w:rsid w:val="006461E1"/>
    <w:rsid w:val="0064626F"/>
    <w:rsid w:val="0064695D"/>
    <w:rsid w:val="00646B0B"/>
    <w:rsid w:val="00646D7D"/>
    <w:rsid w:val="00646D8F"/>
    <w:rsid w:val="00646E7F"/>
    <w:rsid w:val="00646EF0"/>
    <w:rsid w:val="00647481"/>
    <w:rsid w:val="00647515"/>
    <w:rsid w:val="0064764A"/>
    <w:rsid w:val="006479F8"/>
    <w:rsid w:val="00647DD8"/>
    <w:rsid w:val="00650021"/>
    <w:rsid w:val="00650619"/>
    <w:rsid w:val="0065061A"/>
    <w:rsid w:val="006507E0"/>
    <w:rsid w:val="00650BE1"/>
    <w:rsid w:val="00650DB0"/>
    <w:rsid w:val="0065119C"/>
    <w:rsid w:val="006512FE"/>
    <w:rsid w:val="00651952"/>
    <w:rsid w:val="00651C72"/>
    <w:rsid w:val="00651F51"/>
    <w:rsid w:val="00652262"/>
    <w:rsid w:val="0065227D"/>
    <w:rsid w:val="00652368"/>
    <w:rsid w:val="0065236F"/>
    <w:rsid w:val="006524CA"/>
    <w:rsid w:val="0065287A"/>
    <w:rsid w:val="00652E59"/>
    <w:rsid w:val="00652FD1"/>
    <w:rsid w:val="0065341E"/>
    <w:rsid w:val="00653525"/>
    <w:rsid w:val="00653672"/>
    <w:rsid w:val="00653DFC"/>
    <w:rsid w:val="00653F73"/>
    <w:rsid w:val="00653F8A"/>
    <w:rsid w:val="00654159"/>
    <w:rsid w:val="006541E2"/>
    <w:rsid w:val="00654AE9"/>
    <w:rsid w:val="00654CFE"/>
    <w:rsid w:val="00654D7C"/>
    <w:rsid w:val="00654DAF"/>
    <w:rsid w:val="00654F5E"/>
    <w:rsid w:val="00655690"/>
    <w:rsid w:val="00655AB8"/>
    <w:rsid w:val="00655E20"/>
    <w:rsid w:val="00656026"/>
    <w:rsid w:val="0065603A"/>
    <w:rsid w:val="006564AE"/>
    <w:rsid w:val="006564CC"/>
    <w:rsid w:val="00656A26"/>
    <w:rsid w:val="00656A4B"/>
    <w:rsid w:val="00656A60"/>
    <w:rsid w:val="00656C4B"/>
    <w:rsid w:val="006571AE"/>
    <w:rsid w:val="00657383"/>
    <w:rsid w:val="00657428"/>
    <w:rsid w:val="00657E18"/>
    <w:rsid w:val="00657EC9"/>
    <w:rsid w:val="0066020E"/>
    <w:rsid w:val="00660549"/>
    <w:rsid w:val="006605A6"/>
    <w:rsid w:val="0066087F"/>
    <w:rsid w:val="00660CA1"/>
    <w:rsid w:val="006610A9"/>
    <w:rsid w:val="00661287"/>
    <w:rsid w:val="0066135F"/>
    <w:rsid w:val="006615BF"/>
    <w:rsid w:val="00661976"/>
    <w:rsid w:val="00661981"/>
    <w:rsid w:val="00661ABA"/>
    <w:rsid w:val="006623F5"/>
    <w:rsid w:val="0066262D"/>
    <w:rsid w:val="00662898"/>
    <w:rsid w:val="0066294D"/>
    <w:rsid w:val="00662C16"/>
    <w:rsid w:val="00662C95"/>
    <w:rsid w:val="006633EE"/>
    <w:rsid w:val="006634BF"/>
    <w:rsid w:val="0066367D"/>
    <w:rsid w:val="00663875"/>
    <w:rsid w:val="00663902"/>
    <w:rsid w:val="006639C2"/>
    <w:rsid w:val="00663CD5"/>
    <w:rsid w:val="00663FBC"/>
    <w:rsid w:val="00664523"/>
    <w:rsid w:val="00664735"/>
    <w:rsid w:val="00664DE0"/>
    <w:rsid w:val="00664FA3"/>
    <w:rsid w:val="006651BF"/>
    <w:rsid w:val="0066539C"/>
    <w:rsid w:val="0066554A"/>
    <w:rsid w:val="0066560E"/>
    <w:rsid w:val="00665B33"/>
    <w:rsid w:val="00665C09"/>
    <w:rsid w:val="00665D3F"/>
    <w:rsid w:val="00665E3E"/>
    <w:rsid w:val="00665E62"/>
    <w:rsid w:val="00665F16"/>
    <w:rsid w:val="006660A1"/>
    <w:rsid w:val="006663DA"/>
    <w:rsid w:val="00666547"/>
    <w:rsid w:val="006666A4"/>
    <w:rsid w:val="00666702"/>
    <w:rsid w:val="0066676A"/>
    <w:rsid w:val="006667E1"/>
    <w:rsid w:val="00666963"/>
    <w:rsid w:val="00666D94"/>
    <w:rsid w:val="00666EE0"/>
    <w:rsid w:val="006672D1"/>
    <w:rsid w:val="00667593"/>
    <w:rsid w:val="00667757"/>
    <w:rsid w:val="00667E82"/>
    <w:rsid w:val="00667EA9"/>
    <w:rsid w:val="00667F99"/>
    <w:rsid w:val="00667FFA"/>
    <w:rsid w:val="006700F8"/>
    <w:rsid w:val="00670133"/>
    <w:rsid w:val="006705CB"/>
    <w:rsid w:val="00670845"/>
    <w:rsid w:val="00670879"/>
    <w:rsid w:val="006708C4"/>
    <w:rsid w:val="00670AEC"/>
    <w:rsid w:val="00670DF2"/>
    <w:rsid w:val="0067104C"/>
    <w:rsid w:val="0067109B"/>
    <w:rsid w:val="0067140C"/>
    <w:rsid w:val="00671440"/>
    <w:rsid w:val="0067187C"/>
    <w:rsid w:val="00671B44"/>
    <w:rsid w:val="00671F2C"/>
    <w:rsid w:val="0067231F"/>
    <w:rsid w:val="006729BB"/>
    <w:rsid w:val="00672A82"/>
    <w:rsid w:val="00672B85"/>
    <w:rsid w:val="00673085"/>
    <w:rsid w:val="0067308C"/>
    <w:rsid w:val="0067309B"/>
    <w:rsid w:val="00673319"/>
    <w:rsid w:val="006733F1"/>
    <w:rsid w:val="006737DB"/>
    <w:rsid w:val="00673BEB"/>
    <w:rsid w:val="00673C07"/>
    <w:rsid w:val="00673D91"/>
    <w:rsid w:val="00673E13"/>
    <w:rsid w:val="00674232"/>
    <w:rsid w:val="00674388"/>
    <w:rsid w:val="00674582"/>
    <w:rsid w:val="00674A4D"/>
    <w:rsid w:val="00674AB9"/>
    <w:rsid w:val="00674C00"/>
    <w:rsid w:val="00674C28"/>
    <w:rsid w:val="00674C83"/>
    <w:rsid w:val="00674ECC"/>
    <w:rsid w:val="00674FAD"/>
    <w:rsid w:val="006751A2"/>
    <w:rsid w:val="006752D8"/>
    <w:rsid w:val="00675872"/>
    <w:rsid w:val="00675AB5"/>
    <w:rsid w:val="006762E6"/>
    <w:rsid w:val="00676351"/>
    <w:rsid w:val="006763E5"/>
    <w:rsid w:val="006764DD"/>
    <w:rsid w:val="00676564"/>
    <w:rsid w:val="006766E3"/>
    <w:rsid w:val="006767F0"/>
    <w:rsid w:val="006769B4"/>
    <w:rsid w:val="0067735C"/>
    <w:rsid w:val="00677B0A"/>
    <w:rsid w:val="00677D19"/>
    <w:rsid w:val="00677D97"/>
    <w:rsid w:val="00677E09"/>
    <w:rsid w:val="00677E3C"/>
    <w:rsid w:val="00677F2B"/>
    <w:rsid w:val="00677FF0"/>
    <w:rsid w:val="006804AC"/>
    <w:rsid w:val="006804F5"/>
    <w:rsid w:val="00680510"/>
    <w:rsid w:val="0068069B"/>
    <w:rsid w:val="00680725"/>
    <w:rsid w:val="006808CB"/>
    <w:rsid w:val="00680D94"/>
    <w:rsid w:val="00680DB1"/>
    <w:rsid w:val="006813B6"/>
    <w:rsid w:val="00681419"/>
    <w:rsid w:val="00681538"/>
    <w:rsid w:val="00681735"/>
    <w:rsid w:val="006817E8"/>
    <w:rsid w:val="00681820"/>
    <w:rsid w:val="00681A98"/>
    <w:rsid w:val="00681DF8"/>
    <w:rsid w:val="00682008"/>
    <w:rsid w:val="006823E2"/>
    <w:rsid w:val="0068248C"/>
    <w:rsid w:val="006825EA"/>
    <w:rsid w:val="00682B59"/>
    <w:rsid w:val="00682B75"/>
    <w:rsid w:val="00682D89"/>
    <w:rsid w:val="00682ED9"/>
    <w:rsid w:val="0068348F"/>
    <w:rsid w:val="00683653"/>
    <w:rsid w:val="00683784"/>
    <w:rsid w:val="00683892"/>
    <w:rsid w:val="00683916"/>
    <w:rsid w:val="00683D59"/>
    <w:rsid w:val="00683FBF"/>
    <w:rsid w:val="00684249"/>
    <w:rsid w:val="00684330"/>
    <w:rsid w:val="006843DF"/>
    <w:rsid w:val="006845DF"/>
    <w:rsid w:val="00684667"/>
    <w:rsid w:val="006848C5"/>
    <w:rsid w:val="006848FD"/>
    <w:rsid w:val="0068496B"/>
    <w:rsid w:val="00684A4E"/>
    <w:rsid w:val="00684CBA"/>
    <w:rsid w:val="006850B9"/>
    <w:rsid w:val="006854BD"/>
    <w:rsid w:val="00685660"/>
    <w:rsid w:val="00685972"/>
    <w:rsid w:val="00685B73"/>
    <w:rsid w:val="00685DF2"/>
    <w:rsid w:val="00685EC8"/>
    <w:rsid w:val="0068633D"/>
    <w:rsid w:val="00686701"/>
    <w:rsid w:val="00686B0E"/>
    <w:rsid w:val="0068735B"/>
    <w:rsid w:val="006875AD"/>
    <w:rsid w:val="006875CF"/>
    <w:rsid w:val="00687673"/>
    <w:rsid w:val="00687789"/>
    <w:rsid w:val="0068790D"/>
    <w:rsid w:val="0068798A"/>
    <w:rsid w:val="00687AF0"/>
    <w:rsid w:val="00687D17"/>
    <w:rsid w:val="0069045D"/>
    <w:rsid w:val="00690589"/>
    <w:rsid w:val="00690A6B"/>
    <w:rsid w:val="00690A74"/>
    <w:rsid w:val="00690C75"/>
    <w:rsid w:val="0069162B"/>
    <w:rsid w:val="006916E4"/>
    <w:rsid w:val="00691712"/>
    <w:rsid w:val="006918A0"/>
    <w:rsid w:val="00691971"/>
    <w:rsid w:val="00691ACF"/>
    <w:rsid w:val="00691CED"/>
    <w:rsid w:val="00691F01"/>
    <w:rsid w:val="00692007"/>
    <w:rsid w:val="0069205D"/>
    <w:rsid w:val="006920BF"/>
    <w:rsid w:val="00692966"/>
    <w:rsid w:val="006929A7"/>
    <w:rsid w:val="0069317C"/>
    <w:rsid w:val="006932D3"/>
    <w:rsid w:val="006935FE"/>
    <w:rsid w:val="00693637"/>
    <w:rsid w:val="0069377D"/>
    <w:rsid w:val="00693850"/>
    <w:rsid w:val="006939DE"/>
    <w:rsid w:val="0069420B"/>
    <w:rsid w:val="006942F2"/>
    <w:rsid w:val="00694577"/>
    <w:rsid w:val="00694726"/>
    <w:rsid w:val="006948A8"/>
    <w:rsid w:val="006948E5"/>
    <w:rsid w:val="006949DF"/>
    <w:rsid w:val="00694E78"/>
    <w:rsid w:val="00694EF3"/>
    <w:rsid w:val="00694F17"/>
    <w:rsid w:val="00694F66"/>
    <w:rsid w:val="006950AB"/>
    <w:rsid w:val="0069539B"/>
    <w:rsid w:val="00695490"/>
    <w:rsid w:val="006956E1"/>
    <w:rsid w:val="00695801"/>
    <w:rsid w:val="00695886"/>
    <w:rsid w:val="00695B89"/>
    <w:rsid w:val="00695BB8"/>
    <w:rsid w:val="00695D96"/>
    <w:rsid w:val="00695FC9"/>
    <w:rsid w:val="006960F7"/>
    <w:rsid w:val="00696146"/>
    <w:rsid w:val="0069623D"/>
    <w:rsid w:val="00696349"/>
    <w:rsid w:val="0069639C"/>
    <w:rsid w:val="006963AB"/>
    <w:rsid w:val="006965E0"/>
    <w:rsid w:val="006965EC"/>
    <w:rsid w:val="00696742"/>
    <w:rsid w:val="00696958"/>
    <w:rsid w:val="00696A9E"/>
    <w:rsid w:val="00696BB7"/>
    <w:rsid w:val="00696EB3"/>
    <w:rsid w:val="00696ED5"/>
    <w:rsid w:val="00697053"/>
    <w:rsid w:val="00697093"/>
    <w:rsid w:val="0069711D"/>
    <w:rsid w:val="006971CE"/>
    <w:rsid w:val="00697347"/>
    <w:rsid w:val="00697490"/>
    <w:rsid w:val="0069751C"/>
    <w:rsid w:val="00697590"/>
    <w:rsid w:val="00697967"/>
    <w:rsid w:val="00697A86"/>
    <w:rsid w:val="006A0042"/>
    <w:rsid w:val="006A01CE"/>
    <w:rsid w:val="006A0425"/>
    <w:rsid w:val="006A0555"/>
    <w:rsid w:val="006A06E5"/>
    <w:rsid w:val="006A074E"/>
    <w:rsid w:val="006A0A8A"/>
    <w:rsid w:val="006A0DBA"/>
    <w:rsid w:val="006A0E4D"/>
    <w:rsid w:val="006A1028"/>
    <w:rsid w:val="006A10FA"/>
    <w:rsid w:val="006A144D"/>
    <w:rsid w:val="006A1583"/>
    <w:rsid w:val="006A1E73"/>
    <w:rsid w:val="006A1FE6"/>
    <w:rsid w:val="006A207D"/>
    <w:rsid w:val="006A2864"/>
    <w:rsid w:val="006A322E"/>
    <w:rsid w:val="006A324B"/>
    <w:rsid w:val="006A363F"/>
    <w:rsid w:val="006A3C26"/>
    <w:rsid w:val="006A3C70"/>
    <w:rsid w:val="006A3CB7"/>
    <w:rsid w:val="006A4A26"/>
    <w:rsid w:val="006A4A9F"/>
    <w:rsid w:val="006A52E1"/>
    <w:rsid w:val="006A557B"/>
    <w:rsid w:val="006A55F9"/>
    <w:rsid w:val="006A590F"/>
    <w:rsid w:val="006A5938"/>
    <w:rsid w:val="006A5B35"/>
    <w:rsid w:val="006A5EF5"/>
    <w:rsid w:val="006A5F86"/>
    <w:rsid w:val="006A626E"/>
    <w:rsid w:val="006A6302"/>
    <w:rsid w:val="006A63A9"/>
    <w:rsid w:val="006A64C7"/>
    <w:rsid w:val="006A64FE"/>
    <w:rsid w:val="006A66DC"/>
    <w:rsid w:val="006A673F"/>
    <w:rsid w:val="006A69D4"/>
    <w:rsid w:val="006A69E7"/>
    <w:rsid w:val="006A6C98"/>
    <w:rsid w:val="006A6E51"/>
    <w:rsid w:val="006A720F"/>
    <w:rsid w:val="006A76E0"/>
    <w:rsid w:val="006A7AA3"/>
    <w:rsid w:val="006B001B"/>
    <w:rsid w:val="006B092D"/>
    <w:rsid w:val="006B0974"/>
    <w:rsid w:val="006B0983"/>
    <w:rsid w:val="006B0BB1"/>
    <w:rsid w:val="006B0EFF"/>
    <w:rsid w:val="006B1258"/>
    <w:rsid w:val="006B165C"/>
    <w:rsid w:val="006B165F"/>
    <w:rsid w:val="006B1677"/>
    <w:rsid w:val="006B1678"/>
    <w:rsid w:val="006B16CC"/>
    <w:rsid w:val="006B1B84"/>
    <w:rsid w:val="006B1C95"/>
    <w:rsid w:val="006B1E0A"/>
    <w:rsid w:val="006B1F17"/>
    <w:rsid w:val="006B1F6E"/>
    <w:rsid w:val="006B2186"/>
    <w:rsid w:val="006B236E"/>
    <w:rsid w:val="006B3075"/>
    <w:rsid w:val="006B3189"/>
    <w:rsid w:val="006B31A8"/>
    <w:rsid w:val="006B31DC"/>
    <w:rsid w:val="006B322C"/>
    <w:rsid w:val="006B3450"/>
    <w:rsid w:val="006B3717"/>
    <w:rsid w:val="006B3A7A"/>
    <w:rsid w:val="006B3BAA"/>
    <w:rsid w:val="006B3C0B"/>
    <w:rsid w:val="006B3E78"/>
    <w:rsid w:val="006B4016"/>
    <w:rsid w:val="006B420F"/>
    <w:rsid w:val="006B492A"/>
    <w:rsid w:val="006B49C7"/>
    <w:rsid w:val="006B4AC9"/>
    <w:rsid w:val="006B4AD8"/>
    <w:rsid w:val="006B50AB"/>
    <w:rsid w:val="006B50E9"/>
    <w:rsid w:val="006B5692"/>
    <w:rsid w:val="006B59AA"/>
    <w:rsid w:val="006B5A50"/>
    <w:rsid w:val="006B5A97"/>
    <w:rsid w:val="006B5C89"/>
    <w:rsid w:val="006B5EEF"/>
    <w:rsid w:val="006B5F73"/>
    <w:rsid w:val="006B69D3"/>
    <w:rsid w:val="006B6C3F"/>
    <w:rsid w:val="006B6CEF"/>
    <w:rsid w:val="006B6ED9"/>
    <w:rsid w:val="006B7152"/>
    <w:rsid w:val="006B7210"/>
    <w:rsid w:val="006B7279"/>
    <w:rsid w:val="006B7428"/>
    <w:rsid w:val="006B7EE4"/>
    <w:rsid w:val="006C072C"/>
    <w:rsid w:val="006C099F"/>
    <w:rsid w:val="006C0BBA"/>
    <w:rsid w:val="006C0EF5"/>
    <w:rsid w:val="006C117E"/>
    <w:rsid w:val="006C15E5"/>
    <w:rsid w:val="006C1715"/>
    <w:rsid w:val="006C1AA3"/>
    <w:rsid w:val="006C1B8A"/>
    <w:rsid w:val="006C1F6D"/>
    <w:rsid w:val="006C25C6"/>
    <w:rsid w:val="006C28B4"/>
    <w:rsid w:val="006C28FC"/>
    <w:rsid w:val="006C297C"/>
    <w:rsid w:val="006C2BE4"/>
    <w:rsid w:val="006C2C92"/>
    <w:rsid w:val="006C2ED4"/>
    <w:rsid w:val="006C2FFE"/>
    <w:rsid w:val="006C3413"/>
    <w:rsid w:val="006C35C8"/>
    <w:rsid w:val="006C388D"/>
    <w:rsid w:val="006C390D"/>
    <w:rsid w:val="006C3BBA"/>
    <w:rsid w:val="006C4145"/>
    <w:rsid w:val="006C4162"/>
    <w:rsid w:val="006C4350"/>
    <w:rsid w:val="006C4553"/>
    <w:rsid w:val="006C4883"/>
    <w:rsid w:val="006C4A64"/>
    <w:rsid w:val="006C4AA8"/>
    <w:rsid w:val="006C4CA5"/>
    <w:rsid w:val="006C4E10"/>
    <w:rsid w:val="006C4F3E"/>
    <w:rsid w:val="006C4F97"/>
    <w:rsid w:val="006C5661"/>
    <w:rsid w:val="006C58BC"/>
    <w:rsid w:val="006C5EC2"/>
    <w:rsid w:val="006C6051"/>
    <w:rsid w:val="006C60E4"/>
    <w:rsid w:val="006C63C1"/>
    <w:rsid w:val="006C6609"/>
    <w:rsid w:val="006C6785"/>
    <w:rsid w:val="006C6C81"/>
    <w:rsid w:val="006C7B82"/>
    <w:rsid w:val="006C7BC1"/>
    <w:rsid w:val="006C7BCB"/>
    <w:rsid w:val="006C7BD1"/>
    <w:rsid w:val="006C7C6B"/>
    <w:rsid w:val="006D0171"/>
    <w:rsid w:val="006D01DB"/>
    <w:rsid w:val="006D0668"/>
    <w:rsid w:val="006D075E"/>
    <w:rsid w:val="006D085C"/>
    <w:rsid w:val="006D0887"/>
    <w:rsid w:val="006D0962"/>
    <w:rsid w:val="006D09C4"/>
    <w:rsid w:val="006D0B99"/>
    <w:rsid w:val="006D0C1B"/>
    <w:rsid w:val="006D0D44"/>
    <w:rsid w:val="006D1352"/>
    <w:rsid w:val="006D1398"/>
    <w:rsid w:val="006D13B4"/>
    <w:rsid w:val="006D1528"/>
    <w:rsid w:val="006D15DA"/>
    <w:rsid w:val="006D1767"/>
    <w:rsid w:val="006D1864"/>
    <w:rsid w:val="006D1CF0"/>
    <w:rsid w:val="006D2150"/>
    <w:rsid w:val="006D21D5"/>
    <w:rsid w:val="006D26DA"/>
    <w:rsid w:val="006D28F4"/>
    <w:rsid w:val="006D2A2C"/>
    <w:rsid w:val="006D2DFC"/>
    <w:rsid w:val="006D32E3"/>
    <w:rsid w:val="006D3438"/>
    <w:rsid w:val="006D3621"/>
    <w:rsid w:val="006D38F6"/>
    <w:rsid w:val="006D3A6A"/>
    <w:rsid w:val="006D41AF"/>
    <w:rsid w:val="006D4468"/>
    <w:rsid w:val="006D44B6"/>
    <w:rsid w:val="006D473A"/>
    <w:rsid w:val="006D498C"/>
    <w:rsid w:val="006D4A37"/>
    <w:rsid w:val="006D4AC6"/>
    <w:rsid w:val="006D4FDF"/>
    <w:rsid w:val="006D5362"/>
    <w:rsid w:val="006D5464"/>
    <w:rsid w:val="006D5B4A"/>
    <w:rsid w:val="006D5F4B"/>
    <w:rsid w:val="006D6C54"/>
    <w:rsid w:val="006D6D8B"/>
    <w:rsid w:val="006D71EB"/>
    <w:rsid w:val="006D738C"/>
    <w:rsid w:val="006D7452"/>
    <w:rsid w:val="006D7496"/>
    <w:rsid w:val="006D779E"/>
    <w:rsid w:val="006D7BF8"/>
    <w:rsid w:val="006D7D2A"/>
    <w:rsid w:val="006D7D94"/>
    <w:rsid w:val="006D7EB1"/>
    <w:rsid w:val="006E0308"/>
    <w:rsid w:val="006E0578"/>
    <w:rsid w:val="006E05DA"/>
    <w:rsid w:val="006E0B42"/>
    <w:rsid w:val="006E0D8A"/>
    <w:rsid w:val="006E0ECC"/>
    <w:rsid w:val="006E1643"/>
    <w:rsid w:val="006E1D00"/>
    <w:rsid w:val="006E1EAE"/>
    <w:rsid w:val="006E2239"/>
    <w:rsid w:val="006E23E8"/>
    <w:rsid w:val="006E2606"/>
    <w:rsid w:val="006E260F"/>
    <w:rsid w:val="006E2878"/>
    <w:rsid w:val="006E29CC"/>
    <w:rsid w:val="006E2E56"/>
    <w:rsid w:val="006E3590"/>
    <w:rsid w:val="006E3B6A"/>
    <w:rsid w:val="006E3DF5"/>
    <w:rsid w:val="006E41D8"/>
    <w:rsid w:val="006E4926"/>
    <w:rsid w:val="006E4AB8"/>
    <w:rsid w:val="006E4EED"/>
    <w:rsid w:val="006E4EF1"/>
    <w:rsid w:val="006E5006"/>
    <w:rsid w:val="006E5283"/>
    <w:rsid w:val="006E593A"/>
    <w:rsid w:val="006E6014"/>
    <w:rsid w:val="006E6088"/>
    <w:rsid w:val="006E60E2"/>
    <w:rsid w:val="006E662B"/>
    <w:rsid w:val="006E66F7"/>
    <w:rsid w:val="006E6C0D"/>
    <w:rsid w:val="006E6F78"/>
    <w:rsid w:val="006E7168"/>
    <w:rsid w:val="006E7823"/>
    <w:rsid w:val="006E7BB3"/>
    <w:rsid w:val="006E7D46"/>
    <w:rsid w:val="006E7EA1"/>
    <w:rsid w:val="006F0696"/>
    <w:rsid w:val="006F0AAF"/>
    <w:rsid w:val="006F0DC4"/>
    <w:rsid w:val="006F1675"/>
    <w:rsid w:val="006F169F"/>
    <w:rsid w:val="006F16AF"/>
    <w:rsid w:val="006F19BF"/>
    <w:rsid w:val="006F21F3"/>
    <w:rsid w:val="006F24A2"/>
    <w:rsid w:val="006F25B0"/>
    <w:rsid w:val="006F263A"/>
    <w:rsid w:val="006F27A9"/>
    <w:rsid w:val="006F2A79"/>
    <w:rsid w:val="006F2BE4"/>
    <w:rsid w:val="006F2D37"/>
    <w:rsid w:val="006F2D46"/>
    <w:rsid w:val="006F2DAE"/>
    <w:rsid w:val="006F2F93"/>
    <w:rsid w:val="006F314A"/>
    <w:rsid w:val="006F3222"/>
    <w:rsid w:val="006F340E"/>
    <w:rsid w:val="006F3451"/>
    <w:rsid w:val="006F36A9"/>
    <w:rsid w:val="006F3929"/>
    <w:rsid w:val="006F39C2"/>
    <w:rsid w:val="006F3C9A"/>
    <w:rsid w:val="006F3FD3"/>
    <w:rsid w:val="006F40E8"/>
    <w:rsid w:val="006F41EE"/>
    <w:rsid w:val="006F4499"/>
    <w:rsid w:val="006F456A"/>
    <w:rsid w:val="006F4669"/>
    <w:rsid w:val="006F4690"/>
    <w:rsid w:val="006F47F9"/>
    <w:rsid w:val="006F4A7F"/>
    <w:rsid w:val="006F4BA6"/>
    <w:rsid w:val="006F4F38"/>
    <w:rsid w:val="006F4F7B"/>
    <w:rsid w:val="006F54C7"/>
    <w:rsid w:val="006F5675"/>
    <w:rsid w:val="006F57BD"/>
    <w:rsid w:val="006F59E2"/>
    <w:rsid w:val="006F5BA3"/>
    <w:rsid w:val="006F5C29"/>
    <w:rsid w:val="006F5D79"/>
    <w:rsid w:val="006F60C2"/>
    <w:rsid w:val="006F6194"/>
    <w:rsid w:val="006F6202"/>
    <w:rsid w:val="006F67EB"/>
    <w:rsid w:val="006F6A32"/>
    <w:rsid w:val="006F6B0E"/>
    <w:rsid w:val="006F6B8D"/>
    <w:rsid w:val="006F6CD0"/>
    <w:rsid w:val="006F6D66"/>
    <w:rsid w:val="006F6DC6"/>
    <w:rsid w:val="006F6F48"/>
    <w:rsid w:val="006F7254"/>
    <w:rsid w:val="006F72B2"/>
    <w:rsid w:val="006F7866"/>
    <w:rsid w:val="006F7BE6"/>
    <w:rsid w:val="006F7D45"/>
    <w:rsid w:val="00700455"/>
    <w:rsid w:val="007005B0"/>
    <w:rsid w:val="00700634"/>
    <w:rsid w:val="0070090F"/>
    <w:rsid w:val="00700D40"/>
    <w:rsid w:val="00700D52"/>
    <w:rsid w:val="00700D96"/>
    <w:rsid w:val="00700FE8"/>
    <w:rsid w:val="00701059"/>
    <w:rsid w:val="007011B9"/>
    <w:rsid w:val="007015C8"/>
    <w:rsid w:val="00701A51"/>
    <w:rsid w:val="00701BF0"/>
    <w:rsid w:val="0070251A"/>
    <w:rsid w:val="00702830"/>
    <w:rsid w:val="007029DA"/>
    <w:rsid w:val="007031ED"/>
    <w:rsid w:val="0070322D"/>
    <w:rsid w:val="00703291"/>
    <w:rsid w:val="00703339"/>
    <w:rsid w:val="00703473"/>
    <w:rsid w:val="007034BA"/>
    <w:rsid w:val="007036AB"/>
    <w:rsid w:val="00703902"/>
    <w:rsid w:val="00703FF1"/>
    <w:rsid w:val="00704002"/>
    <w:rsid w:val="007040BA"/>
    <w:rsid w:val="007041A1"/>
    <w:rsid w:val="0070436A"/>
    <w:rsid w:val="007046F1"/>
    <w:rsid w:val="00704743"/>
    <w:rsid w:val="00704A10"/>
    <w:rsid w:val="00704C73"/>
    <w:rsid w:val="00704C85"/>
    <w:rsid w:val="00704EE1"/>
    <w:rsid w:val="007051E6"/>
    <w:rsid w:val="0070532D"/>
    <w:rsid w:val="007054D7"/>
    <w:rsid w:val="0070566A"/>
    <w:rsid w:val="00705699"/>
    <w:rsid w:val="007057A0"/>
    <w:rsid w:val="007057FC"/>
    <w:rsid w:val="00705A18"/>
    <w:rsid w:val="00705C79"/>
    <w:rsid w:val="00705E71"/>
    <w:rsid w:val="00705EA7"/>
    <w:rsid w:val="007060F1"/>
    <w:rsid w:val="007060F7"/>
    <w:rsid w:val="00706166"/>
    <w:rsid w:val="007067FC"/>
    <w:rsid w:val="007069C4"/>
    <w:rsid w:val="00706B2F"/>
    <w:rsid w:val="00706E0B"/>
    <w:rsid w:val="00706E30"/>
    <w:rsid w:val="00706F1F"/>
    <w:rsid w:val="00706F4A"/>
    <w:rsid w:val="00707275"/>
    <w:rsid w:val="007072AD"/>
    <w:rsid w:val="007073D8"/>
    <w:rsid w:val="0070794D"/>
    <w:rsid w:val="00707C44"/>
    <w:rsid w:val="00707E1F"/>
    <w:rsid w:val="00710182"/>
    <w:rsid w:val="00710383"/>
    <w:rsid w:val="0071098D"/>
    <w:rsid w:val="00710B3D"/>
    <w:rsid w:val="00710C09"/>
    <w:rsid w:val="00710C37"/>
    <w:rsid w:val="00711343"/>
    <w:rsid w:val="007114A2"/>
    <w:rsid w:val="00711615"/>
    <w:rsid w:val="00711882"/>
    <w:rsid w:val="00711971"/>
    <w:rsid w:val="00711B98"/>
    <w:rsid w:val="00711CDD"/>
    <w:rsid w:val="00711CF6"/>
    <w:rsid w:val="007123C8"/>
    <w:rsid w:val="00712828"/>
    <w:rsid w:val="00712BB3"/>
    <w:rsid w:val="00712C98"/>
    <w:rsid w:val="00712DBA"/>
    <w:rsid w:val="00712E7E"/>
    <w:rsid w:val="007132B8"/>
    <w:rsid w:val="007135A5"/>
    <w:rsid w:val="00713A45"/>
    <w:rsid w:val="00713A65"/>
    <w:rsid w:val="00713A81"/>
    <w:rsid w:val="00713B0A"/>
    <w:rsid w:val="00713F0A"/>
    <w:rsid w:val="00713F88"/>
    <w:rsid w:val="00714437"/>
    <w:rsid w:val="00714771"/>
    <w:rsid w:val="00714885"/>
    <w:rsid w:val="00714A5E"/>
    <w:rsid w:val="00714A84"/>
    <w:rsid w:val="00714B4C"/>
    <w:rsid w:val="00714F6D"/>
    <w:rsid w:val="007153DA"/>
    <w:rsid w:val="00715822"/>
    <w:rsid w:val="007160B7"/>
    <w:rsid w:val="0071620D"/>
    <w:rsid w:val="0071647E"/>
    <w:rsid w:val="00716527"/>
    <w:rsid w:val="0071673B"/>
    <w:rsid w:val="007167E7"/>
    <w:rsid w:val="007168F4"/>
    <w:rsid w:val="00716AF6"/>
    <w:rsid w:val="00716B02"/>
    <w:rsid w:val="00716B07"/>
    <w:rsid w:val="00717246"/>
    <w:rsid w:val="00717668"/>
    <w:rsid w:val="00717A44"/>
    <w:rsid w:val="007200C5"/>
    <w:rsid w:val="007203C8"/>
    <w:rsid w:val="007203DF"/>
    <w:rsid w:val="007204DB"/>
    <w:rsid w:val="0072065C"/>
    <w:rsid w:val="0072085E"/>
    <w:rsid w:val="00720DEA"/>
    <w:rsid w:val="00720E1F"/>
    <w:rsid w:val="00720E65"/>
    <w:rsid w:val="00720F2E"/>
    <w:rsid w:val="00721021"/>
    <w:rsid w:val="0072109E"/>
    <w:rsid w:val="007212C5"/>
    <w:rsid w:val="00721390"/>
    <w:rsid w:val="0072150E"/>
    <w:rsid w:val="0072169F"/>
    <w:rsid w:val="0072176E"/>
    <w:rsid w:val="00721A75"/>
    <w:rsid w:val="0072245B"/>
    <w:rsid w:val="00722501"/>
    <w:rsid w:val="00722590"/>
    <w:rsid w:val="0072269C"/>
    <w:rsid w:val="0072274C"/>
    <w:rsid w:val="00722A59"/>
    <w:rsid w:val="00722BC3"/>
    <w:rsid w:val="007234FD"/>
    <w:rsid w:val="00723648"/>
    <w:rsid w:val="00723864"/>
    <w:rsid w:val="00723DC2"/>
    <w:rsid w:val="00723DDB"/>
    <w:rsid w:val="00723E44"/>
    <w:rsid w:val="00723F1F"/>
    <w:rsid w:val="00723F2C"/>
    <w:rsid w:val="0072416A"/>
    <w:rsid w:val="007241E3"/>
    <w:rsid w:val="00724812"/>
    <w:rsid w:val="00724877"/>
    <w:rsid w:val="00724C4A"/>
    <w:rsid w:val="00724CD9"/>
    <w:rsid w:val="00724E68"/>
    <w:rsid w:val="00725179"/>
    <w:rsid w:val="007254AA"/>
    <w:rsid w:val="00725748"/>
    <w:rsid w:val="00725A07"/>
    <w:rsid w:val="00725B58"/>
    <w:rsid w:val="0072612B"/>
    <w:rsid w:val="0072639C"/>
    <w:rsid w:val="007263DC"/>
    <w:rsid w:val="007267CD"/>
    <w:rsid w:val="007268AE"/>
    <w:rsid w:val="00726999"/>
    <w:rsid w:val="00726AE7"/>
    <w:rsid w:val="00726E2D"/>
    <w:rsid w:val="007275DF"/>
    <w:rsid w:val="00727882"/>
    <w:rsid w:val="00727B5A"/>
    <w:rsid w:val="00727CDB"/>
    <w:rsid w:val="00730009"/>
    <w:rsid w:val="00730089"/>
    <w:rsid w:val="00730143"/>
    <w:rsid w:val="007301BF"/>
    <w:rsid w:val="00730222"/>
    <w:rsid w:val="00730393"/>
    <w:rsid w:val="0073073A"/>
    <w:rsid w:val="007308A2"/>
    <w:rsid w:val="00730A76"/>
    <w:rsid w:val="00730AF0"/>
    <w:rsid w:val="00731097"/>
    <w:rsid w:val="00731203"/>
    <w:rsid w:val="00731740"/>
    <w:rsid w:val="0073188C"/>
    <w:rsid w:val="007318FC"/>
    <w:rsid w:val="00731975"/>
    <w:rsid w:val="0073198E"/>
    <w:rsid w:val="00731D2F"/>
    <w:rsid w:val="0073210F"/>
    <w:rsid w:val="007323F0"/>
    <w:rsid w:val="00732A5A"/>
    <w:rsid w:val="00732C79"/>
    <w:rsid w:val="00732DC2"/>
    <w:rsid w:val="00732E0C"/>
    <w:rsid w:val="00733688"/>
    <w:rsid w:val="00733751"/>
    <w:rsid w:val="007338BB"/>
    <w:rsid w:val="007338F0"/>
    <w:rsid w:val="00733B58"/>
    <w:rsid w:val="00733C9E"/>
    <w:rsid w:val="00734212"/>
    <w:rsid w:val="00734232"/>
    <w:rsid w:val="0073442D"/>
    <w:rsid w:val="007346B9"/>
    <w:rsid w:val="00734879"/>
    <w:rsid w:val="00734B6E"/>
    <w:rsid w:val="00734C8C"/>
    <w:rsid w:val="00734E02"/>
    <w:rsid w:val="00734E82"/>
    <w:rsid w:val="00734F83"/>
    <w:rsid w:val="00735002"/>
    <w:rsid w:val="007351CE"/>
    <w:rsid w:val="007352C6"/>
    <w:rsid w:val="007355C5"/>
    <w:rsid w:val="007356B2"/>
    <w:rsid w:val="0073577A"/>
    <w:rsid w:val="0073584B"/>
    <w:rsid w:val="007359C2"/>
    <w:rsid w:val="00735E32"/>
    <w:rsid w:val="007361B6"/>
    <w:rsid w:val="00736610"/>
    <w:rsid w:val="00736A54"/>
    <w:rsid w:val="00736B0C"/>
    <w:rsid w:val="00736DFD"/>
    <w:rsid w:val="00736FCE"/>
    <w:rsid w:val="007370F8"/>
    <w:rsid w:val="0073714A"/>
    <w:rsid w:val="007376F7"/>
    <w:rsid w:val="00737760"/>
    <w:rsid w:val="007378A5"/>
    <w:rsid w:val="00737DB0"/>
    <w:rsid w:val="00737DF2"/>
    <w:rsid w:val="00737EC4"/>
    <w:rsid w:val="00737F4E"/>
    <w:rsid w:val="00737F6F"/>
    <w:rsid w:val="00740277"/>
    <w:rsid w:val="0074028E"/>
    <w:rsid w:val="007405CC"/>
    <w:rsid w:val="00740FAD"/>
    <w:rsid w:val="0074128E"/>
    <w:rsid w:val="0074146E"/>
    <w:rsid w:val="00741729"/>
    <w:rsid w:val="00741A23"/>
    <w:rsid w:val="00741B92"/>
    <w:rsid w:val="00741C03"/>
    <w:rsid w:val="00741D48"/>
    <w:rsid w:val="00741E0C"/>
    <w:rsid w:val="0074202C"/>
    <w:rsid w:val="007423AC"/>
    <w:rsid w:val="00743151"/>
    <w:rsid w:val="00743271"/>
    <w:rsid w:val="007436DF"/>
    <w:rsid w:val="0074371F"/>
    <w:rsid w:val="0074374F"/>
    <w:rsid w:val="007438E8"/>
    <w:rsid w:val="007439AD"/>
    <w:rsid w:val="007439FB"/>
    <w:rsid w:val="00743C0E"/>
    <w:rsid w:val="00743ECC"/>
    <w:rsid w:val="007442DD"/>
    <w:rsid w:val="00744584"/>
    <w:rsid w:val="00744704"/>
    <w:rsid w:val="00744736"/>
    <w:rsid w:val="007449E3"/>
    <w:rsid w:val="00744C39"/>
    <w:rsid w:val="00744C43"/>
    <w:rsid w:val="00744D4A"/>
    <w:rsid w:val="00745001"/>
    <w:rsid w:val="00745C7F"/>
    <w:rsid w:val="00746237"/>
    <w:rsid w:val="00746339"/>
    <w:rsid w:val="00746496"/>
    <w:rsid w:val="00746540"/>
    <w:rsid w:val="00746567"/>
    <w:rsid w:val="007466EE"/>
    <w:rsid w:val="00746AD4"/>
    <w:rsid w:val="00746B90"/>
    <w:rsid w:val="00746BD5"/>
    <w:rsid w:val="00746C60"/>
    <w:rsid w:val="0074730B"/>
    <w:rsid w:val="0074754F"/>
    <w:rsid w:val="007477D8"/>
    <w:rsid w:val="007478E2"/>
    <w:rsid w:val="00747AA2"/>
    <w:rsid w:val="00747CC3"/>
    <w:rsid w:val="0075036B"/>
    <w:rsid w:val="0075065B"/>
    <w:rsid w:val="00750901"/>
    <w:rsid w:val="00750A30"/>
    <w:rsid w:val="00750D3C"/>
    <w:rsid w:val="00750F88"/>
    <w:rsid w:val="00750FEF"/>
    <w:rsid w:val="007511DA"/>
    <w:rsid w:val="007512EC"/>
    <w:rsid w:val="00751349"/>
    <w:rsid w:val="007516C1"/>
    <w:rsid w:val="007518F3"/>
    <w:rsid w:val="00751AFE"/>
    <w:rsid w:val="00751B8C"/>
    <w:rsid w:val="00751C5B"/>
    <w:rsid w:val="007520B6"/>
    <w:rsid w:val="00752195"/>
    <w:rsid w:val="00752205"/>
    <w:rsid w:val="00752765"/>
    <w:rsid w:val="007527F8"/>
    <w:rsid w:val="00752932"/>
    <w:rsid w:val="00752A0F"/>
    <w:rsid w:val="00752ACB"/>
    <w:rsid w:val="007531EE"/>
    <w:rsid w:val="00753361"/>
    <w:rsid w:val="007533BA"/>
    <w:rsid w:val="00753442"/>
    <w:rsid w:val="007535AB"/>
    <w:rsid w:val="00753835"/>
    <w:rsid w:val="00753926"/>
    <w:rsid w:val="00754063"/>
    <w:rsid w:val="00754463"/>
    <w:rsid w:val="00754576"/>
    <w:rsid w:val="00754751"/>
    <w:rsid w:val="007548F4"/>
    <w:rsid w:val="00754A7F"/>
    <w:rsid w:val="00755262"/>
    <w:rsid w:val="007552CB"/>
    <w:rsid w:val="007553FA"/>
    <w:rsid w:val="00755478"/>
    <w:rsid w:val="007558AD"/>
    <w:rsid w:val="00755B4F"/>
    <w:rsid w:val="00755C44"/>
    <w:rsid w:val="00755E69"/>
    <w:rsid w:val="00755F7F"/>
    <w:rsid w:val="00756561"/>
    <w:rsid w:val="00756752"/>
    <w:rsid w:val="00756781"/>
    <w:rsid w:val="007567E3"/>
    <w:rsid w:val="00756C92"/>
    <w:rsid w:val="00756D0B"/>
    <w:rsid w:val="00756F9F"/>
    <w:rsid w:val="007570C9"/>
    <w:rsid w:val="00757110"/>
    <w:rsid w:val="0075723C"/>
    <w:rsid w:val="00757811"/>
    <w:rsid w:val="00757D92"/>
    <w:rsid w:val="00757F11"/>
    <w:rsid w:val="00760078"/>
    <w:rsid w:val="0076036C"/>
    <w:rsid w:val="00760968"/>
    <w:rsid w:val="00760C7F"/>
    <w:rsid w:val="00760CC5"/>
    <w:rsid w:val="00760DD7"/>
    <w:rsid w:val="007611DA"/>
    <w:rsid w:val="007611F3"/>
    <w:rsid w:val="007612FC"/>
    <w:rsid w:val="007614F1"/>
    <w:rsid w:val="0076161E"/>
    <w:rsid w:val="00761746"/>
    <w:rsid w:val="00761769"/>
    <w:rsid w:val="007618C7"/>
    <w:rsid w:val="00761986"/>
    <w:rsid w:val="00761B64"/>
    <w:rsid w:val="00761ECA"/>
    <w:rsid w:val="00761F44"/>
    <w:rsid w:val="0076209F"/>
    <w:rsid w:val="007621C3"/>
    <w:rsid w:val="00762333"/>
    <w:rsid w:val="00762499"/>
    <w:rsid w:val="007624B3"/>
    <w:rsid w:val="007624C6"/>
    <w:rsid w:val="00762666"/>
    <w:rsid w:val="0076266B"/>
    <w:rsid w:val="007626D9"/>
    <w:rsid w:val="0076286C"/>
    <w:rsid w:val="0076287F"/>
    <w:rsid w:val="00762AB9"/>
    <w:rsid w:val="00762DF9"/>
    <w:rsid w:val="00762EE0"/>
    <w:rsid w:val="007631A8"/>
    <w:rsid w:val="00763227"/>
    <w:rsid w:val="007632DB"/>
    <w:rsid w:val="007633CC"/>
    <w:rsid w:val="007638BB"/>
    <w:rsid w:val="00763BB0"/>
    <w:rsid w:val="00763EA1"/>
    <w:rsid w:val="00763EB8"/>
    <w:rsid w:val="00764016"/>
    <w:rsid w:val="0076410C"/>
    <w:rsid w:val="007642F8"/>
    <w:rsid w:val="00764395"/>
    <w:rsid w:val="007643E6"/>
    <w:rsid w:val="00764F8F"/>
    <w:rsid w:val="0076532F"/>
    <w:rsid w:val="00765453"/>
    <w:rsid w:val="00765AD3"/>
    <w:rsid w:val="00765C4B"/>
    <w:rsid w:val="00765F2D"/>
    <w:rsid w:val="00765F47"/>
    <w:rsid w:val="0076618B"/>
    <w:rsid w:val="0076618E"/>
    <w:rsid w:val="0076629A"/>
    <w:rsid w:val="00766612"/>
    <w:rsid w:val="00766AC1"/>
    <w:rsid w:val="00766C47"/>
    <w:rsid w:val="00766EAC"/>
    <w:rsid w:val="00766ED0"/>
    <w:rsid w:val="007672A9"/>
    <w:rsid w:val="00767764"/>
    <w:rsid w:val="007678C1"/>
    <w:rsid w:val="00767B6A"/>
    <w:rsid w:val="00767F55"/>
    <w:rsid w:val="00770054"/>
    <w:rsid w:val="0077006B"/>
    <w:rsid w:val="007700AE"/>
    <w:rsid w:val="00770600"/>
    <w:rsid w:val="00770874"/>
    <w:rsid w:val="007708B6"/>
    <w:rsid w:val="00770A1E"/>
    <w:rsid w:val="00770C13"/>
    <w:rsid w:val="00770C79"/>
    <w:rsid w:val="00770D6E"/>
    <w:rsid w:val="00771374"/>
    <w:rsid w:val="007714AF"/>
    <w:rsid w:val="0077160E"/>
    <w:rsid w:val="007718B4"/>
    <w:rsid w:val="00771929"/>
    <w:rsid w:val="00771E4D"/>
    <w:rsid w:val="00771F1F"/>
    <w:rsid w:val="00772085"/>
    <w:rsid w:val="00772CBB"/>
    <w:rsid w:val="00772F04"/>
    <w:rsid w:val="00772F63"/>
    <w:rsid w:val="0077315E"/>
    <w:rsid w:val="00773210"/>
    <w:rsid w:val="007733A4"/>
    <w:rsid w:val="007733C2"/>
    <w:rsid w:val="0077363A"/>
    <w:rsid w:val="0077367D"/>
    <w:rsid w:val="00773680"/>
    <w:rsid w:val="007736EF"/>
    <w:rsid w:val="007739C0"/>
    <w:rsid w:val="00773B1C"/>
    <w:rsid w:val="00773D2A"/>
    <w:rsid w:val="00773DE3"/>
    <w:rsid w:val="00773DF8"/>
    <w:rsid w:val="00773E12"/>
    <w:rsid w:val="00773E30"/>
    <w:rsid w:val="00773EA6"/>
    <w:rsid w:val="00774165"/>
    <w:rsid w:val="00774469"/>
    <w:rsid w:val="0077470A"/>
    <w:rsid w:val="00774F49"/>
    <w:rsid w:val="0077537C"/>
    <w:rsid w:val="0077555D"/>
    <w:rsid w:val="0077568C"/>
    <w:rsid w:val="00775813"/>
    <w:rsid w:val="00775E62"/>
    <w:rsid w:val="00775EDF"/>
    <w:rsid w:val="007761F6"/>
    <w:rsid w:val="00776476"/>
    <w:rsid w:val="0077790B"/>
    <w:rsid w:val="00780583"/>
    <w:rsid w:val="00780897"/>
    <w:rsid w:val="00781146"/>
    <w:rsid w:val="00781327"/>
    <w:rsid w:val="0078171F"/>
    <w:rsid w:val="00781929"/>
    <w:rsid w:val="00781A77"/>
    <w:rsid w:val="00781C7F"/>
    <w:rsid w:val="00782084"/>
    <w:rsid w:val="007820C0"/>
    <w:rsid w:val="00782127"/>
    <w:rsid w:val="00782195"/>
    <w:rsid w:val="007821E4"/>
    <w:rsid w:val="0078222A"/>
    <w:rsid w:val="007823AD"/>
    <w:rsid w:val="0078256D"/>
    <w:rsid w:val="00782612"/>
    <w:rsid w:val="007827AF"/>
    <w:rsid w:val="00782FAE"/>
    <w:rsid w:val="007837BE"/>
    <w:rsid w:val="0078443C"/>
    <w:rsid w:val="00784481"/>
    <w:rsid w:val="00784586"/>
    <w:rsid w:val="0078461F"/>
    <w:rsid w:val="007848CD"/>
    <w:rsid w:val="00784ADD"/>
    <w:rsid w:val="00784C0D"/>
    <w:rsid w:val="00784D0D"/>
    <w:rsid w:val="0078560F"/>
    <w:rsid w:val="00785767"/>
    <w:rsid w:val="007859FE"/>
    <w:rsid w:val="00785A32"/>
    <w:rsid w:val="00785BBE"/>
    <w:rsid w:val="00785C23"/>
    <w:rsid w:val="00785C53"/>
    <w:rsid w:val="00785C60"/>
    <w:rsid w:val="00785EEA"/>
    <w:rsid w:val="00785F1E"/>
    <w:rsid w:val="007861B4"/>
    <w:rsid w:val="007864A2"/>
    <w:rsid w:val="00786794"/>
    <w:rsid w:val="00786820"/>
    <w:rsid w:val="0078695E"/>
    <w:rsid w:val="00786B75"/>
    <w:rsid w:val="00786CC3"/>
    <w:rsid w:val="00786CEE"/>
    <w:rsid w:val="00786D44"/>
    <w:rsid w:val="00786D7C"/>
    <w:rsid w:val="0078769A"/>
    <w:rsid w:val="007878B9"/>
    <w:rsid w:val="00787D76"/>
    <w:rsid w:val="00787FF3"/>
    <w:rsid w:val="0079058B"/>
    <w:rsid w:val="00790626"/>
    <w:rsid w:val="007907FB"/>
    <w:rsid w:val="0079091B"/>
    <w:rsid w:val="00790A08"/>
    <w:rsid w:val="00790A0C"/>
    <w:rsid w:val="00790F39"/>
    <w:rsid w:val="007913D3"/>
    <w:rsid w:val="007915F6"/>
    <w:rsid w:val="00791656"/>
    <w:rsid w:val="0079212F"/>
    <w:rsid w:val="00792492"/>
    <w:rsid w:val="0079285E"/>
    <w:rsid w:val="00792899"/>
    <w:rsid w:val="00792D0E"/>
    <w:rsid w:val="00792DE4"/>
    <w:rsid w:val="00793090"/>
    <w:rsid w:val="0079353D"/>
    <w:rsid w:val="0079371B"/>
    <w:rsid w:val="00793A06"/>
    <w:rsid w:val="00793A4F"/>
    <w:rsid w:val="00793DF3"/>
    <w:rsid w:val="00794274"/>
    <w:rsid w:val="00794378"/>
    <w:rsid w:val="00794411"/>
    <w:rsid w:val="00794998"/>
    <w:rsid w:val="00794D90"/>
    <w:rsid w:val="00794FA8"/>
    <w:rsid w:val="0079508D"/>
    <w:rsid w:val="0079535E"/>
    <w:rsid w:val="0079564C"/>
    <w:rsid w:val="00795793"/>
    <w:rsid w:val="007958E3"/>
    <w:rsid w:val="00795B6D"/>
    <w:rsid w:val="00795C35"/>
    <w:rsid w:val="0079600C"/>
    <w:rsid w:val="0079621D"/>
    <w:rsid w:val="007966DB"/>
    <w:rsid w:val="00796812"/>
    <w:rsid w:val="00796868"/>
    <w:rsid w:val="00796968"/>
    <w:rsid w:val="00796C8E"/>
    <w:rsid w:val="00796E16"/>
    <w:rsid w:val="00796F2A"/>
    <w:rsid w:val="00797118"/>
    <w:rsid w:val="0079729B"/>
    <w:rsid w:val="00797753"/>
    <w:rsid w:val="0079791D"/>
    <w:rsid w:val="00797B20"/>
    <w:rsid w:val="00797B31"/>
    <w:rsid w:val="00797B6E"/>
    <w:rsid w:val="00797CE8"/>
    <w:rsid w:val="00797E16"/>
    <w:rsid w:val="00797F53"/>
    <w:rsid w:val="007A0394"/>
    <w:rsid w:val="007A0481"/>
    <w:rsid w:val="007A04F2"/>
    <w:rsid w:val="007A0543"/>
    <w:rsid w:val="007A0A2B"/>
    <w:rsid w:val="007A0DAA"/>
    <w:rsid w:val="007A1110"/>
    <w:rsid w:val="007A12EB"/>
    <w:rsid w:val="007A1429"/>
    <w:rsid w:val="007A1462"/>
    <w:rsid w:val="007A151D"/>
    <w:rsid w:val="007A15F5"/>
    <w:rsid w:val="007A16D5"/>
    <w:rsid w:val="007A1836"/>
    <w:rsid w:val="007A18FE"/>
    <w:rsid w:val="007A1D57"/>
    <w:rsid w:val="007A1DDB"/>
    <w:rsid w:val="007A1E0A"/>
    <w:rsid w:val="007A1F77"/>
    <w:rsid w:val="007A1FD0"/>
    <w:rsid w:val="007A2002"/>
    <w:rsid w:val="007A2080"/>
    <w:rsid w:val="007A2451"/>
    <w:rsid w:val="007A2513"/>
    <w:rsid w:val="007A264A"/>
    <w:rsid w:val="007A2670"/>
    <w:rsid w:val="007A2776"/>
    <w:rsid w:val="007A28BB"/>
    <w:rsid w:val="007A2950"/>
    <w:rsid w:val="007A2AFA"/>
    <w:rsid w:val="007A2B1A"/>
    <w:rsid w:val="007A2BF5"/>
    <w:rsid w:val="007A31E2"/>
    <w:rsid w:val="007A336D"/>
    <w:rsid w:val="007A349E"/>
    <w:rsid w:val="007A3BA1"/>
    <w:rsid w:val="007A3F2A"/>
    <w:rsid w:val="007A3FC0"/>
    <w:rsid w:val="007A44E7"/>
    <w:rsid w:val="007A4836"/>
    <w:rsid w:val="007A4988"/>
    <w:rsid w:val="007A4D2C"/>
    <w:rsid w:val="007A4EEE"/>
    <w:rsid w:val="007A4FD9"/>
    <w:rsid w:val="007A510A"/>
    <w:rsid w:val="007A54DC"/>
    <w:rsid w:val="007A5C08"/>
    <w:rsid w:val="007A5C1B"/>
    <w:rsid w:val="007A5D85"/>
    <w:rsid w:val="007A5D95"/>
    <w:rsid w:val="007A5DEB"/>
    <w:rsid w:val="007A5E5C"/>
    <w:rsid w:val="007A6218"/>
    <w:rsid w:val="007A6529"/>
    <w:rsid w:val="007A6637"/>
    <w:rsid w:val="007A66AD"/>
    <w:rsid w:val="007A688E"/>
    <w:rsid w:val="007A697D"/>
    <w:rsid w:val="007A6A11"/>
    <w:rsid w:val="007A6AE1"/>
    <w:rsid w:val="007A6CFC"/>
    <w:rsid w:val="007A6D33"/>
    <w:rsid w:val="007A6E03"/>
    <w:rsid w:val="007A6F09"/>
    <w:rsid w:val="007A712A"/>
    <w:rsid w:val="007A7183"/>
    <w:rsid w:val="007A7217"/>
    <w:rsid w:val="007A75E2"/>
    <w:rsid w:val="007A7670"/>
    <w:rsid w:val="007A7C6E"/>
    <w:rsid w:val="007B029E"/>
    <w:rsid w:val="007B032F"/>
    <w:rsid w:val="007B0920"/>
    <w:rsid w:val="007B0A36"/>
    <w:rsid w:val="007B0ABE"/>
    <w:rsid w:val="007B0D98"/>
    <w:rsid w:val="007B12F8"/>
    <w:rsid w:val="007B177E"/>
    <w:rsid w:val="007B177F"/>
    <w:rsid w:val="007B1A28"/>
    <w:rsid w:val="007B1FEC"/>
    <w:rsid w:val="007B2028"/>
    <w:rsid w:val="007B2188"/>
    <w:rsid w:val="007B2933"/>
    <w:rsid w:val="007B2BDC"/>
    <w:rsid w:val="007B2EE6"/>
    <w:rsid w:val="007B342A"/>
    <w:rsid w:val="007B3466"/>
    <w:rsid w:val="007B347C"/>
    <w:rsid w:val="007B347F"/>
    <w:rsid w:val="007B37F1"/>
    <w:rsid w:val="007B380C"/>
    <w:rsid w:val="007B3B99"/>
    <w:rsid w:val="007B4222"/>
    <w:rsid w:val="007B440C"/>
    <w:rsid w:val="007B46CE"/>
    <w:rsid w:val="007B48BF"/>
    <w:rsid w:val="007B4B8C"/>
    <w:rsid w:val="007B4B94"/>
    <w:rsid w:val="007B4E77"/>
    <w:rsid w:val="007B502B"/>
    <w:rsid w:val="007B5572"/>
    <w:rsid w:val="007B5AC4"/>
    <w:rsid w:val="007B5C8E"/>
    <w:rsid w:val="007B60E4"/>
    <w:rsid w:val="007B6388"/>
    <w:rsid w:val="007B6F9B"/>
    <w:rsid w:val="007B71E1"/>
    <w:rsid w:val="007B7690"/>
    <w:rsid w:val="007B773E"/>
    <w:rsid w:val="007B7998"/>
    <w:rsid w:val="007B7CAA"/>
    <w:rsid w:val="007B7CCA"/>
    <w:rsid w:val="007B7D6A"/>
    <w:rsid w:val="007B7E88"/>
    <w:rsid w:val="007B7F05"/>
    <w:rsid w:val="007B7F15"/>
    <w:rsid w:val="007C056C"/>
    <w:rsid w:val="007C058A"/>
    <w:rsid w:val="007C05C2"/>
    <w:rsid w:val="007C06E7"/>
    <w:rsid w:val="007C0780"/>
    <w:rsid w:val="007C0805"/>
    <w:rsid w:val="007C0824"/>
    <w:rsid w:val="007C0AA6"/>
    <w:rsid w:val="007C0B64"/>
    <w:rsid w:val="007C0E23"/>
    <w:rsid w:val="007C0E68"/>
    <w:rsid w:val="007C0E91"/>
    <w:rsid w:val="007C0EEE"/>
    <w:rsid w:val="007C0F03"/>
    <w:rsid w:val="007C1387"/>
    <w:rsid w:val="007C141B"/>
    <w:rsid w:val="007C1860"/>
    <w:rsid w:val="007C1D5F"/>
    <w:rsid w:val="007C1E2C"/>
    <w:rsid w:val="007C1E71"/>
    <w:rsid w:val="007C1F90"/>
    <w:rsid w:val="007C206E"/>
    <w:rsid w:val="007C222E"/>
    <w:rsid w:val="007C23F6"/>
    <w:rsid w:val="007C2421"/>
    <w:rsid w:val="007C24CD"/>
    <w:rsid w:val="007C254B"/>
    <w:rsid w:val="007C2695"/>
    <w:rsid w:val="007C298A"/>
    <w:rsid w:val="007C2A72"/>
    <w:rsid w:val="007C2DDF"/>
    <w:rsid w:val="007C348D"/>
    <w:rsid w:val="007C37FB"/>
    <w:rsid w:val="007C38F5"/>
    <w:rsid w:val="007C3BEE"/>
    <w:rsid w:val="007C3E6E"/>
    <w:rsid w:val="007C3FD2"/>
    <w:rsid w:val="007C4052"/>
    <w:rsid w:val="007C421E"/>
    <w:rsid w:val="007C4454"/>
    <w:rsid w:val="007C4545"/>
    <w:rsid w:val="007C4594"/>
    <w:rsid w:val="007C4665"/>
    <w:rsid w:val="007C47FC"/>
    <w:rsid w:val="007C4859"/>
    <w:rsid w:val="007C49B4"/>
    <w:rsid w:val="007C54DB"/>
    <w:rsid w:val="007C56FA"/>
    <w:rsid w:val="007C576B"/>
    <w:rsid w:val="007C5C3B"/>
    <w:rsid w:val="007C5C44"/>
    <w:rsid w:val="007C6125"/>
    <w:rsid w:val="007C640B"/>
    <w:rsid w:val="007C656D"/>
    <w:rsid w:val="007C69F0"/>
    <w:rsid w:val="007C6F92"/>
    <w:rsid w:val="007C6FE9"/>
    <w:rsid w:val="007C7226"/>
    <w:rsid w:val="007C7241"/>
    <w:rsid w:val="007C727F"/>
    <w:rsid w:val="007C7C97"/>
    <w:rsid w:val="007C7FEA"/>
    <w:rsid w:val="007D064C"/>
    <w:rsid w:val="007D0911"/>
    <w:rsid w:val="007D0A16"/>
    <w:rsid w:val="007D0AE3"/>
    <w:rsid w:val="007D0F06"/>
    <w:rsid w:val="007D117F"/>
    <w:rsid w:val="007D18EB"/>
    <w:rsid w:val="007D19F0"/>
    <w:rsid w:val="007D1B37"/>
    <w:rsid w:val="007D1B89"/>
    <w:rsid w:val="007D1E65"/>
    <w:rsid w:val="007D1F60"/>
    <w:rsid w:val="007D20C7"/>
    <w:rsid w:val="007D2374"/>
    <w:rsid w:val="007D2A5D"/>
    <w:rsid w:val="007D2C3D"/>
    <w:rsid w:val="007D2E8A"/>
    <w:rsid w:val="007D2F9E"/>
    <w:rsid w:val="007D3182"/>
    <w:rsid w:val="007D326F"/>
    <w:rsid w:val="007D3446"/>
    <w:rsid w:val="007D35C5"/>
    <w:rsid w:val="007D3760"/>
    <w:rsid w:val="007D3A67"/>
    <w:rsid w:val="007D3B5E"/>
    <w:rsid w:val="007D3D5F"/>
    <w:rsid w:val="007D3E8C"/>
    <w:rsid w:val="007D42A1"/>
    <w:rsid w:val="007D47C3"/>
    <w:rsid w:val="007D49D9"/>
    <w:rsid w:val="007D4B72"/>
    <w:rsid w:val="007D4E80"/>
    <w:rsid w:val="007D4EA0"/>
    <w:rsid w:val="007D4F8C"/>
    <w:rsid w:val="007D53CC"/>
    <w:rsid w:val="007D558E"/>
    <w:rsid w:val="007D56E7"/>
    <w:rsid w:val="007D579E"/>
    <w:rsid w:val="007D583A"/>
    <w:rsid w:val="007D5A93"/>
    <w:rsid w:val="007D5B6B"/>
    <w:rsid w:val="007D5E45"/>
    <w:rsid w:val="007D61E8"/>
    <w:rsid w:val="007D6219"/>
    <w:rsid w:val="007D653B"/>
    <w:rsid w:val="007D655A"/>
    <w:rsid w:val="007D69DD"/>
    <w:rsid w:val="007D6A0F"/>
    <w:rsid w:val="007D6E0D"/>
    <w:rsid w:val="007D75A6"/>
    <w:rsid w:val="007D7820"/>
    <w:rsid w:val="007D7893"/>
    <w:rsid w:val="007D7941"/>
    <w:rsid w:val="007D7A52"/>
    <w:rsid w:val="007D7BEA"/>
    <w:rsid w:val="007D7C8F"/>
    <w:rsid w:val="007D7C96"/>
    <w:rsid w:val="007E00D7"/>
    <w:rsid w:val="007E0419"/>
    <w:rsid w:val="007E085E"/>
    <w:rsid w:val="007E0A72"/>
    <w:rsid w:val="007E0EF8"/>
    <w:rsid w:val="007E1209"/>
    <w:rsid w:val="007E1436"/>
    <w:rsid w:val="007E151F"/>
    <w:rsid w:val="007E1817"/>
    <w:rsid w:val="007E1B6F"/>
    <w:rsid w:val="007E1CFB"/>
    <w:rsid w:val="007E1E92"/>
    <w:rsid w:val="007E259C"/>
    <w:rsid w:val="007E26CF"/>
    <w:rsid w:val="007E270E"/>
    <w:rsid w:val="007E2738"/>
    <w:rsid w:val="007E282F"/>
    <w:rsid w:val="007E28CB"/>
    <w:rsid w:val="007E2AA0"/>
    <w:rsid w:val="007E2CD0"/>
    <w:rsid w:val="007E2FE5"/>
    <w:rsid w:val="007E30F0"/>
    <w:rsid w:val="007E3246"/>
    <w:rsid w:val="007E37B3"/>
    <w:rsid w:val="007E3B8C"/>
    <w:rsid w:val="007E3C15"/>
    <w:rsid w:val="007E3C79"/>
    <w:rsid w:val="007E3D89"/>
    <w:rsid w:val="007E420E"/>
    <w:rsid w:val="007E432A"/>
    <w:rsid w:val="007E4516"/>
    <w:rsid w:val="007E468A"/>
    <w:rsid w:val="007E486E"/>
    <w:rsid w:val="007E4E93"/>
    <w:rsid w:val="007E531A"/>
    <w:rsid w:val="007E57FE"/>
    <w:rsid w:val="007E5B10"/>
    <w:rsid w:val="007E5C2D"/>
    <w:rsid w:val="007E5F55"/>
    <w:rsid w:val="007E6084"/>
    <w:rsid w:val="007E61BC"/>
    <w:rsid w:val="007E61BD"/>
    <w:rsid w:val="007E62FA"/>
    <w:rsid w:val="007E6315"/>
    <w:rsid w:val="007E63E3"/>
    <w:rsid w:val="007E645C"/>
    <w:rsid w:val="007E6721"/>
    <w:rsid w:val="007E6862"/>
    <w:rsid w:val="007E69F4"/>
    <w:rsid w:val="007E6BF3"/>
    <w:rsid w:val="007E6F7C"/>
    <w:rsid w:val="007E70ED"/>
    <w:rsid w:val="007E70FE"/>
    <w:rsid w:val="007E7108"/>
    <w:rsid w:val="007E7384"/>
    <w:rsid w:val="007E7436"/>
    <w:rsid w:val="007E7439"/>
    <w:rsid w:val="007E768F"/>
    <w:rsid w:val="007E777B"/>
    <w:rsid w:val="007E7784"/>
    <w:rsid w:val="007E7E71"/>
    <w:rsid w:val="007E7F3F"/>
    <w:rsid w:val="007E7F4B"/>
    <w:rsid w:val="007F00F8"/>
    <w:rsid w:val="007F010D"/>
    <w:rsid w:val="007F0626"/>
    <w:rsid w:val="007F08C6"/>
    <w:rsid w:val="007F0961"/>
    <w:rsid w:val="007F0C36"/>
    <w:rsid w:val="007F0E57"/>
    <w:rsid w:val="007F106A"/>
    <w:rsid w:val="007F1477"/>
    <w:rsid w:val="007F15A6"/>
    <w:rsid w:val="007F193D"/>
    <w:rsid w:val="007F196C"/>
    <w:rsid w:val="007F1FBE"/>
    <w:rsid w:val="007F218A"/>
    <w:rsid w:val="007F2336"/>
    <w:rsid w:val="007F23F0"/>
    <w:rsid w:val="007F24D8"/>
    <w:rsid w:val="007F26A2"/>
    <w:rsid w:val="007F28AC"/>
    <w:rsid w:val="007F2C3F"/>
    <w:rsid w:val="007F2D04"/>
    <w:rsid w:val="007F2FDD"/>
    <w:rsid w:val="007F304F"/>
    <w:rsid w:val="007F3173"/>
    <w:rsid w:val="007F31BF"/>
    <w:rsid w:val="007F33D1"/>
    <w:rsid w:val="007F34CB"/>
    <w:rsid w:val="007F35B2"/>
    <w:rsid w:val="007F37DF"/>
    <w:rsid w:val="007F4040"/>
    <w:rsid w:val="007F40C5"/>
    <w:rsid w:val="007F42BF"/>
    <w:rsid w:val="007F4BA0"/>
    <w:rsid w:val="007F4C54"/>
    <w:rsid w:val="007F5300"/>
    <w:rsid w:val="007F53A5"/>
    <w:rsid w:val="007F547D"/>
    <w:rsid w:val="007F581F"/>
    <w:rsid w:val="007F5939"/>
    <w:rsid w:val="007F5B0E"/>
    <w:rsid w:val="007F5D1C"/>
    <w:rsid w:val="007F5D4C"/>
    <w:rsid w:val="007F5E8D"/>
    <w:rsid w:val="007F6011"/>
    <w:rsid w:val="007F618A"/>
    <w:rsid w:val="007F6318"/>
    <w:rsid w:val="007F66EF"/>
    <w:rsid w:val="007F6B4A"/>
    <w:rsid w:val="007F6D60"/>
    <w:rsid w:val="007F6DC4"/>
    <w:rsid w:val="007F70EE"/>
    <w:rsid w:val="007F7227"/>
    <w:rsid w:val="007F73A6"/>
    <w:rsid w:val="007F771D"/>
    <w:rsid w:val="007F7C2D"/>
    <w:rsid w:val="007F7D82"/>
    <w:rsid w:val="007F7EC6"/>
    <w:rsid w:val="007F7FD4"/>
    <w:rsid w:val="00800414"/>
    <w:rsid w:val="0080071D"/>
    <w:rsid w:val="00800A8C"/>
    <w:rsid w:val="00800F83"/>
    <w:rsid w:val="008015BF"/>
    <w:rsid w:val="008016C3"/>
    <w:rsid w:val="00801EB8"/>
    <w:rsid w:val="0080220A"/>
    <w:rsid w:val="008022F4"/>
    <w:rsid w:val="00802630"/>
    <w:rsid w:val="008027B2"/>
    <w:rsid w:val="00802B8E"/>
    <w:rsid w:val="00802DAB"/>
    <w:rsid w:val="00802E5F"/>
    <w:rsid w:val="008030AF"/>
    <w:rsid w:val="008034C2"/>
    <w:rsid w:val="00803604"/>
    <w:rsid w:val="008037A1"/>
    <w:rsid w:val="0080383E"/>
    <w:rsid w:val="00803C01"/>
    <w:rsid w:val="00803E13"/>
    <w:rsid w:val="00804003"/>
    <w:rsid w:val="00804030"/>
    <w:rsid w:val="00804202"/>
    <w:rsid w:val="008042CF"/>
    <w:rsid w:val="008044A6"/>
    <w:rsid w:val="00804752"/>
    <w:rsid w:val="00804877"/>
    <w:rsid w:val="008048CE"/>
    <w:rsid w:val="0080505B"/>
    <w:rsid w:val="00805076"/>
    <w:rsid w:val="00805088"/>
    <w:rsid w:val="00805111"/>
    <w:rsid w:val="0080526A"/>
    <w:rsid w:val="008052F0"/>
    <w:rsid w:val="00805397"/>
    <w:rsid w:val="0080539F"/>
    <w:rsid w:val="008053C8"/>
    <w:rsid w:val="008054ED"/>
    <w:rsid w:val="0080551B"/>
    <w:rsid w:val="00805653"/>
    <w:rsid w:val="00805680"/>
    <w:rsid w:val="00805981"/>
    <w:rsid w:val="00805B11"/>
    <w:rsid w:val="0080611E"/>
    <w:rsid w:val="00806150"/>
    <w:rsid w:val="00806D14"/>
    <w:rsid w:val="00806D58"/>
    <w:rsid w:val="00806D8A"/>
    <w:rsid w:val="00806E57"/>
    <w:rsid w:val="00806F5B"/>
    <w:rsid w:val="00807D40"/>
    <w:rsid w:val="00807DD6"/>
    <w:rsid w:val="0081002C"/>
    <w:rsid w:val="008105D9"/>
    <w:rsid w:val="008107FF"/>
    <w:rsid w:val="008108D9"/>
    <w:rsid w:val="00810A04"/>
    <w:rsid w:val="00810AC2"/>
    <w:rsid w:val="00810B02"/>
    <w:rsid w:val="00810C98"/>
    <w:rsid w:val="00810D48"/>
    <w:rsid w:val="008110DE"/>
    <w:rsid w:val="008111C2"/>
    <w:rsid w:val="0081146A"/>
    <w:rsid w:val="0081187D"/>
    <w:rsid w:val="008119A1"/>
    <w:rsid w:val="00811A60"/>
    <w:rsid w:val="00811BBF"/>
    <w:rsid w:val="00811D3F"/>
    <w:rsid w:val="00811E44"/>
    <w:rsid w:val="00811FC3"/>
    <w:rsid w:val="008124E0"/>
    <w:rsid w:val="0081250E"/>
    <w:rsid w:val="008125A4"/>
    <w:rsid w:val="00812873"/>
    <w:rsid w:val="00812A4D"/>
    <w:rsid w:val="00812B2E"/>
    <w:rsid w:val="00812BEF"/>
    <w:rsid w:val="00812FB1"/>
    <w:rsid w:val="00812FEE"/>
    <w:rsid w:val="0081316F"/>
    <w:rsid w:val="00813188"/>
    <w:rsid w:val="008134D2"/>
    <w:rsid w:val="008134D8"/>
    <w:rsid w:val="008136B9"/>
    <w:rsid w:val="00813944"/>
    <w:rsid w:val="00813B86"/>
    <w:rsid w:val="00813BB7"/>
    <w:rsid w:val="00813BCA"/>
    <w:rsid w:val="00813D7C"/>
    <w:rsid w:val="00814105"/>
    <w:rsid w:val="0081426C"/>
    <w:rsid w:val="0081446D"/>
    <w:rsid w:val="0081462C"/>
    <w:rsid w:val="00814A45"/>
    <w:rsid w:val="00814D90"/>
    <w:rsid w:val="00814DC2"/>
    <w:rsid w:val="00814FA4"/>
    <w:rsid w:val="0081504B"/>
    <w:rsid w:val="00815272"/>
    <w:rsid w:val="0081542F"/>
    <w:rsid w:val="0081579B"/>
    <w:rsid w:val="00815C70"/>
    <w:rsid w:val="00815EDC"/>
    <w:rsid w:val="00815F07"/>
    <w:rsid w:val="0081601B"/>
    <w:rsid w:val="00816286"/>
    <w:rsid w:val="008164D8"/>
    <w:rsid w:val="00816811"/>
    <w:rsid w:val="00816856"/>
    <w:rsid w:val="00816F1E"/>
    <w:rsid w:val="00817C4E"/>
    <w:rsid w:val="0082003D"/>
    <w:rsid w:val="008200DE"/>
    <w:rsid w:val="008203C5"/>
    <w:rsid w:val="0082042B"/>
    <w:rsid w:val="0082062F"/>
    <w:rsid w:val="00820E6A"/>
    <w:rsid w:val="008212A6"/>
    <w:rsid w:val="00821354"/>
    <w:rsid w:val="008214A6"/>
    <w:rsid w:val="00821579"/>
    <w:rsid w:val="00821C6A"/>
    <w:rsid w:val="00821E96"/>
    <w:rsid w:val="008226DD"/>
    <w:rsid w:val="00822AF4"/>
    <w:rsid w:val="00822BFB"/>
    <w:rsid w:val="00822E16"/>
    <w:rsid w:val="00822FDF"/>
    <w:rsid w:val="0082310A"/>
    <w:rsid w:val="008236A3"/>
    <w:rsid w:val="00823B42"/>
    <w:rsid w:val="00823D18"/>
    <w:rsid w:val="00823E34"/>
    <w:rsid w:val="008242FF"/>
    <w:rsid w:val="00824CA4"/>
    <w:rsid w:val="00824E14"/>
    <w:rsid w:val="00824EAB"/>
    <w:rsid w:val="00825944"/>
    <w:rsid w:val="00825946"/>
    <w:rsid w:val="00825C0D"/>
    <w:rsid w:val="00825E75"/>
    <w:rsid w:val="00825E87"/>
    <w:rsid w:val="0082601D"/>
    <w:rsid w:val="0082610F"/>
    <w:rsid w:val="0082661A"/>
    <w:rsid w:val="00826634"/>
    <w:rsid w:val="00826641"/>
    <w:rsid w:val="00826746"/>
    <w:rsid w:val="00826987"/>
    <w:rsid w:val="00826A53"/>
    <w:rsid w:val="00826D8E"/>
    <w:rsid w:val="00826F1B"/>
    <w:rsid w:val="00827211"/>
    <w:rsid w:val="0082763D"/>
    <w:rsid w:val="00827BB7"/>
    <w:rsid w:val="00827C96"/>
    <w:rsid w:val="00827FB2"/>
    <w:rsid w:val="00830154"/>
    <w:rsid w:val="008301B7"/>
    <w:rsid w:val="008301E4"/>
    <w:rsid w:val="008304DC"/>
    <w:rsid w:val="0083050D"/>
    <w:rsid w:val="008307EB"/>
    <w:rsid w:val="00830A61"/>
    <w:rsid w:val="00830B53"/>
    <w:rsid w:val="00830B92"/>
    <w:rsid w:val="00830C24"/>
    <w:rsid w:val="00831234"/>
    <w:rsid w:val="008314DC"/>
    <w:rsid w:val="008316F1"/>
    <w:rsid w:val="0083193F"/>
    <w:rsid w:val="00831A20"/>
    <w:rsid w:val="00831B79"/>
    <w:rsid w:val="00831BB5"/>
    <w:rsid w:val="00831C1F"/>
    <w:rsid w:val="00831FDC"/>
    <w:rsid w:val="008320EB"/>
    <w:rsid w:val="008321D6"/>
    <w:rsid w:val="00832490"/>
    <w:rsid w:val="00832993"/>
    <w:rsid w:val="00833069"/>
    <w:rsid w:val="0083337C"/>
    <w:rsid w:val="0083353D"/>
    <w:rsid w:val="00833880"/>
    <w:rsid w:val="008339E5"/>
    <w:rsid w:val="0083404C"/>
    <w:rsid w:val="008341F3"/>
    <w:rsid w:val="00834303"/>
    <w:rsid w:val="00834414"/>
    <w:rsid w:val="008344AA"/>
    <w:rsid w:val="00834B74"/>
    <w:rsid w:val="00834E10"/>
    <w:rsid w:val="00834EDE"/>
    <w:rsid w:val="0083519A"/>
    <w:rsid w:val="008352E6"/>
    <w:rsid w:val="00835670"/>
    <w:rsid w:val="008356A4"/>
    <w:rsid w:val="0083587C"/>
    <w:rsid w:val="00835C6F"/>
    <w:rsid w:val="00835F07"/>
    <w:rsid w:val="00835F35"/>
    <w:rsid w:val="008364A1"/>
    <w:rsid w:val="00836767"/>
    <w:rsid w:val="008367DA"/>
    <w:rsid w:val="0083690E"/>
    <w:rsid w:val="00836C8B"/>
    <w:rsid w:val="00836F09"/>
    <w:rsid w:val="008370E6"/>
    <w:rsid w:val="00837298"/>
    <w:rsid w:val="0083733B"/>
    <w:rsid w:val="008376A9"/>
    <w:rsid w:val="00837B72"/>
    <w:rsid w:val="00837D82"/>
    <w:rsid w:val="00837DA2"/>
    <w:rsid w:val="0084004B"/>
    <w:rsid w:val="00840555"/>
    <w:rsid w:val="008405DF"/>
    <w:rsid w:val="00840796"/>
    <w:rsid w:val="00840856"/>
    <w:rsid w:val="00840899"/>
    <w:rsid w:val="00840A99"/>
    <w:rsid w:val="00840E12"/>
    <w:rsid w:val="00840E44"/>
    <w:rsid w:val="00840F81"/>
    <w:rsid w:val="008419D5"/>
    <w:rsid w:val="00841E93"/>
    <w:rsid w:val="00842260"/>
    <w:rsid w:val="00842D38"/>
    <w:rsid w:val="00842E93"/>
    <w:rsid w:val="008431D5"/>
    <w:rsid w:val="00843567"/>
    <w:rsid w:val="008435CA"/>
    <w:rsid w:val="00843868"/>
    <w:rsid w:val="00843A3E"/>
    <w:rsid w:val="00843A77"/>
    <w:rsid w:val="00843C5F"/>
    <w:rsid w:val="00843F33"/>
    <w:rsid w:val="00843F9A"/>
    <w:rsid w:val="008442CF"/>
    <w:rsid w:val="008442E5"/>
    <w:rsid w:val="00844618"/>
    <w:rsid w:val="0084469D"/>
    <w:rsid w:val="0084479E"/>
    <w:rsid w:val="00844AF8"/>
    <w:rsid w:val="00844D92"/>
    <w:rsid w:val="00844FCF"/>
    <w:rsid w:val="008455F6"/>
    <w:rsid w:val="0084583D"/>
    <w:rsid w:val="00845939"/>
    <w:rsid w:val="00845C28"/>
    <w:rsid w:val="00845D4A"/>
    <w:rsid w:val="00845D87"/>
    <w:rsid w:val="00845E5D"/>
    <w:rsid w:val="008460EE"/>
    <w:rsid w:val="008461CA"/>
    <w:rsid w:val="0084648C"/>
    <w:rsid w:val="008464C7"/>
    <w:rsid w:val="00846886"/>
    <w:rsid w:val="00847075"/>
    <w:rsid w:val="00847490"/>
    <w:rsid w:val="008477FB"/>
    <w:rsid w:val="00847C9A"/>
    <w:rsid w:val="00847F1B"/>
    <w:rsid w:val="008500F4"/>
    <w:rsid w:val="008501C6"/>
    <w:rsid w:val="00850453"/>
    <w:rsid w:val="00850640"/>
    <w:rsid w:val="0085068F"/>
    <w:rsid w:val="00850887"/>
    <w:rsid w:val="008508AA"/>
    <w:rsid w:val="00850AB6"/>
    <w:rsid w:val="00850FC7"/>
    <w:rsid w:val="00851021"/>
    <w:rsid w:val="00851057"/>
    <w:rsid w:val="00851099"/>
    <w:rsid w:val="00851233"/>
    <w:rsid w:val="008513CC"/>
    <w:rsid w:val="008514DB"/>
    <w:rsid w:val="0085170D"/>
    <w:rsid w:val="0085173B"/>
    <w:rsid w:val="0085176B"/>
    <w:rsid w:val="008517CF"/>
    <w:rsid w:val="00851818"/>
    <w:rsid w:val="00851A7E"/>
    <w:rsid w:val="00851DC9"/>
    <w:rsid w:val="0085204A"/>
    <w:rsid w:val="008520FE"/>
    <w:rsid w:val="00852109"/>
    <w:rsid w:val="0085226D"/>
    <w:rsid w:val="008522B7"/>
    <w:rsid w:val="0085242C"/>
    <w:rsid w:val="008526E7"/>
    <w:rsid w:val="00852BE1"/>
    <w:rsid w:val="00852FDB"/>
    <w:rsid w:val="008533D1"/>
    <w:rsid w:val="008535D4"/>
    <w:rsid w:val="0085399F"/>
    <w:rsid w:val="00853B78"/>
    <w:rsid w:val="00853C78"/>
    <w:rsid w:val="00853EFE"/>
    <w:rsid w:val="008541B0"/>
    <w:rsid w:val="00854216"/>
    <w:rsid w:val="0085449F"/>
    <w:rsid w:val="008545CC"/>
    <w:rsid w:val="008545FD"/>
    <w:rsid w:val="00854A1A"/>
    <w:rsid w:val="00854A8C"/>
    <w:rsid w:val="00855B4B"/>
    <w:rsid w:val="00855BB7"/>
    <w:rsid w:val="0085659C"/>
    <w:rsid w:val="0085662B"/>
    <w:rsid w:val="00856652"/>
    <w:rsid w:val="00856949"/>
    <w:rsid w:val="00856C9F"/>
    <w:rsid w:val="00856DC8"/>
    <w:rsid w:val="00856E2C"/>
    <w:rsid w:val="008570E1"/>
    <w:rsid w:val="00857752"/>
    <w:rsid w:val="008578DE"/>
    <w:rsid w:val="00857A62"/>
    <w:rsid w:val="00860581"/>
    <w:rsid w:val="00860C2B"/>
    <w:rsid w:val="00860C8F"/>
    <w:rsid w:val="0086123D"/>
    <w:rsid w:val="00861821"/>
    <w:rsid w:val="00861BBA"/>
    <w:rsid w:val="00861F18"/>
    <w:rsid w:val="00862010"/>
    <w:rsid w:val="008620EF"/>
    <w:rsid w:val="00862318"/>
    <w:rsid w:val="00862331"/>
    <w:rsid w:val="00862434"/>
    <w:rsid w:val="008624B4"/>
    <w:rsid w:val="008625C7"/>
    <w:rsid w:val="00862632"/>
    <w:rsid w:val="008626AA"/>
    <w:rsid w:val="00862DF3"/>
    <w:rsid w:val="00862F48"/>
    <w:rsid w:val="00862FE4"/>
    <w:rsid w:val="00863115"/>
    <w:rsid w:val="008631AD"/>
    <w:rsid w:val="008633F9"/>
    <w:rsid w:val="0086340C"/>
    <w:rsid w:val="0086364B"/>
    <w:rsid w:val="0086387A"/>
    <w:rsid w:val="00863A55"/>
    <w:rsid w:val="00863EB3"/>
    <w:rsid w:val="00863F68"/>
    <w:rsid w:val="00864002"/>
    <w:rsid w:val="0086426F"/>
    <w:rsid w:val="008644FD"/>
    <w:rsid w:val="00864A0B"/>
    <w:rsid w:val="00864D67"/>
    <w:rsid w:val="00864EBC"/>
    <w:rsid w:val="00865127"/>
    <w:rsid w:val="008651D1"/>
    <w:rsid w:val="00865600"/>
    <w:rsid w:val="00865684"/>
    <w:rsid w:val="008656DF"/>
    <w:rsid w:val="00865769"/>
    <w:rsid w:val="00865779"/>
    <w:rsid w:val="00865CC3"/>
    <w:rsid w:val="00865F6B"/>
    <w:rsid w:val="00866003"/>
    <w:rsid w:val="008664CD"/>
    <w:rsid w:val="008666BF"/>
    <w:rsid w:val="00866C02"/>
    <w:rsid w:val="00866D32"/>
    <w:rsid w:val="008672A3"/>
    <w:rsid w:val="0086758E"/>
    <w:rsid w:val="00867599"/>
    <w:rsid w:val="00867974"/>
    <w:rsid w:val="00867A65"/>
    <w:rsid w:val="00867BE4"/>
    <w:rsid w:val="00870084"/>
    <w:rsid w:val="00870176"/>
    <w:rsid w:val="00870449"/>
    <w:rsid w:val="008705C8"/>
    <w:rsid w:val="008708D1"/>
    <w:rsid w:val="00870F69"/>
    <w:rsid w:val="00871DA0"/>
    <w:rsid w:val="0087209A"/>
    <w:rsid w:val="0087220A"/>
    <w:rsid w:val="008724A3"/>
    <w:rsid w:val="0087257F"/>
    <w:rsid w:val="0087270F"/>
    <w:rsid w:val="00872BA7"/>
    <w:rsid w:val="00872D86"/>
    <w:rsid w:val="00872DCA"/>
    <w:rsid w:val="00872EB9"/>
    <w:rsid w:val="00873082"/>
    <w:rsid w:val="0087321E"/>
    <w:rsid w:val="00873409"/>
    <w:rsid w:val="00873AD8"/>
    <w:rsid w:val="00873CFF"/>
    <w:rsid w:val="00873DC8"/>
    <w:rsid w:val="00873E89"/>
    <w:rsid w:val="00873FBF"/>
    <w:rsid w:val="008741EB"/>
    <w:rsid w:val="008742BC"/>
    <w:rsid w:val="008744B7"/>
    <w:rsid w:val="008744C5"/>
    <w:rsid w:val="008748F8"/>
    <w:rsid w:val="00874B0A"/>
    <w:rsid w:val="00874E98"/>
    <w:rsid w:val="00874FCD"/>
    <w:rsid w:val="00875313"/>
    <w:rsid w:val="00875320"/>
    <w:rsid w:val="00875634"/>
    <w:rsid w:val="008757C9"/>
    <w:rsid w:val="00875A12"/>
    <w:rsid w:val="00875AAE"/>
    <w:rsid w:val="00875B72"/>
    <w:rsid w:val="00875FC5"/>
    <w:rsid w:val="0087639D"/>
    <w:rsid w:val="00876455"/>
    <w:rsid w:val="008764F4"/>
    <w:rsid w:val="0087653C"/>
    <w:rsid w:val="008765B6"/>
    <w:rsid w:val="00876A81"/>
    <w:rsid w:val="00876B75"/>
    <w:rsid w:val="00877069"/>
    <w:rsid w:val="0087721B"/>
    <w:rsid w:val="008772A1"/>
    <w:rsid w:val="00877550"/>
    <w:rsid w:val="008775EB"/>
    <w:rsid w:val="008777A8"/>
    <w:rsid w:val="0087780B"/>
    <w:rsid w:val="00877AFF"/>
    <w:rsid w:val="00877B93"/>
    <w:rsid w:val="00877B9D"/>
    <w:rsid w:val="00877F79"/>
    <w:rsid w:val="00880012"/>
    <w:rsid w:val="00880145"/>
    <w:rsid w:val="00880207"/>
    <w:rsid w:val="0088026E"/>
    <w:rsid w:val="0088045E"/>
    <w:rsid w:val="00880667"/>
    <w:rsid w:val="008808B1"/>
    <w:rsid w:val="00880BC1"/>
    <w:rsid w:val="00880C7F"/>
    <w:rsid w:val="00880E1B"/>
    <w:rsid w:val="00880E91"/>
    <w:rsid w:val="00881291"/>
    <w:rsid w:val="0088158B"/>
    <w:rsid w:val="00881715"/>
    <w:rsid w:val="0088180F"/>
    <w:rsid w:val="008819A1"/>
    <w:rsid w:val="00881EF2"/>
    <w:rsid w:val="00882048"/>
    <w:rsid w:val="00882079"/>
    <w:rsid w:val="00882299"/>
    <w:rsid w:val="00882466"/>
    <w:rsid w:val="0088276A"/>
    <w:rsid w:val="00882A58"/>
    <w:rsid w:val="00883004"/>
    <w:rsid w:val="008832ED"/>
    <w:rsid w:val="0088352D"/>
    <w:rsid w:val="008839F8"/>
    <w:rsid w:val="00883EA1"/>
    <w:rsid w:val="00883F0F"/>
    <w:rsid w:val="008841FF"/>
    <w:rsid w:val="008844A4"/>
    <w:rsid w:val="0088464F"/>
    <w:rsid w:val="00884985"/>
    <w:rsid w:val="008849BB"/>
    <w:rsid w:val="00884F43"/>
    <w:rsid w:val="00885015"/>
    <w:rsid w:val="008850A0"/>
    <w:rsid w:val="008851DB"/>
    <w:rsid w:val="008852D7"/>
    <w:rsid w:val="008852F4"/>
    <w:rsid w:val="008854B3"/>
    <w:rsid w:val="0088588D"/>
    <w:rsid w:val="008858C0"/>
    <w:rsid w:val="008858E0"/>
    <w:rsid w:val="00885C99"/>
    <w:rsid w:val="00885D25"/>
    <w:rsid w:val="00885F95"/>
    <w:rsid w:val="008860F7"/>
    <w:rsid w:val="0088635E"/>
    <w:rsid w:val="008864A0"/>
    <w:rsid w:val="0088652E"/>
    <w:rsid w:val="00886660"/>
    <w:rsid w:val="00886755"/>
    <w:rsid w:val="008867D0"/>
    <w:rsid w:val="008867EC"/>
    <w:rsid w:val="0088688A"/>
    <w:rsid w:val="00886976"/>
    <w:rsid w:val="008869C2"/>
    <w:rsid w:val="00886A34"/>
    <w:rsid w:val="00886AB5"/>
    <w:rsid w:val="00886E4A"/>
    <w:rsid w:val="00886F3E"/>
    <w:rsid w:val="008871ED"/>
    <w:rsid w:val="0088731D"/>
    <w:rsid w:val="00887332"/>
    <w:rsid w:val="008876FB"/>
    <w:rsid w:val="00887825"/>
    <w:rsid w:val="008878DC"/>
    <w:rsid w:val="008879EF"/>
    <w:rsid w:val="00887BF7"/>
    <w:rsid w:val="00887C0C"/>
    <w:rsid w:val="00887EB7"/>
    <w:rsid w:val="00887F24"/>
    <w:rsid w:val="0089002D"/>
    <w:rsid w:val="008901FA"/>
    <w:rsid w:val="008906B6"/>
    <w:rsid w:val="00890720"/>
    <w:rsid w:val="0089077C"/>
    <w:rsid w:val="008908F7"/>
    <w:rsid w:val="00890A4A"/>
    <w:rsid w:val="00890A70"/>
    <w:rsid w:val="00890E19"/>
    <w:rsid w:val="00891DFF"/>
    <w:rsid w:val="008922AA"/>
    <w:rsid w:val="008926DE"/>
    <w:rsid w:val="008927E4"/>
    <w:rsid w:val="008928BF"/>
    <w:rsid w:val="008929AE"/>
    <w:rsid w:val="00892A51"/>
    <w:rsid w:val="00892B46"/>
    <w:rsid w:val="00892D00"/>
    <w:rsid w:val="00892DF0"/>
    <w:rsid w:val="00892E47"/>
    <w:rsid w:val="008931B0"/>
    <w:rsid w:val="0089321F"/>
    <w:rsid w:val="0089340C"/>
    <w:rsid w:val="00893430"/>
    <w:rsid w:val="00893693"/>
    <w:rsid w:val="0089375F"/>
    <w:rsid w:val="0089394D"/>
    <w:rsid w:val="0089399B"/>
    <w:rsid w:val="00893C65"/>
    <w:rsid w:val="00893CF2"/>
    <w:rsid w:val="0089403E"/>
    <w:rsid w:val="00894287"/>
    <w:rsid w:val="0089431F"/>
    <w:rsid w:val="0089452E"/>
    <w:rsid w:val="00894713"/>
    <w:rsid w:val="00894E12"/>
    <w:rsid w:val="0089520C"/>
    <w:rsid w:val="008952A5"/>
    <w:rsid w:val="008952CF"/>
    <w:rsid w:val="008952F6"/>
    <w:rsid w:val="00895669"/>
    <w:rsid w:val="008956E2"/>
    <w:rsid w:val="008956FE"/>
    <w:rsid w:val="008957DD"/>
    <w:rsid w:val="00895939"/>
    <w:rsid w:val="0089596B"/>
    <w:rsid w:val="008959A4"/>
    <w:rsid w:val="0089608C"/>
    <w:rsid w:val="008960CB"/>
    <w:rsid w:val="008961E6"/>
    <w:rsid w:val="00896378"/>
    <w:rsid w:val="0089639A"/>
    <w:rsid w:val="0089681A"/>
    <w:rsid w:val="00896EA0"/>
    <w:rsid w:val="00896EE3"/>
    <w:rsid w:val="0089705A"/>
    <w:rsid w:val="00897093"/>
    <w:rsid w:val="008971C6"/>
    <w:rsid w:val="008972C4"/>
    <w:rsid w:val="008973C1"/>
    <w:rsid w:val="008973F5"/>
    <w:rsid w:val="0089750E"/>
    <w:rsid w:val="00897721"/>
    <w:rsid w:val="00897763"/>
    <w:rsid w:val="00897B35"/>
    <w:rsid w:val="00897C56"/>
    <w:rsid w:val="008A00F5"/>
    <w:rsid w:val="008A02EA"/>
    <w:rsid w:val="008A045F"/>
    <w:rsid w:val="008A0677"/>
    <w:rsid w:val="008A07DF"/>
    <w:rsid w:val="008A0C10"/>
    <w:rsid w:val="008A0D3C"/>
    <w:rsid w:val="008A0D65"/>
    <w:rsid w:val="008A0F00"/>
    <w:rsid w:val="008A0FA4"/>
    <w:rsid w:val="008A0FC7"/>
    <w:rsid w:val="008A1933"/>
    <w:rsid w:val="008A1A10"/>
    <w:rsid w:val="008A1B21"/>
    <w:rsid w:val="008A1B29"/>
    <w:rsid w:val="008A1B39"/>
    <w:rsid w:val="008A22D9"/>
    <w:rsid w:val="008A230F"/>
    <w:rsid w:val="008A238A"/>
    <w:rsid w:val="008A2497"/>
    <w:rsid w:val="008A24F9"/>
    <w:rsid w:val="008A27B8"/>
    <w:rsid w:val="008A2E07"/>
    <w:rsid w:val="008A2F4E"/>
    <w:rsid w:val="008A325E"/>
    <w:rsid w:val="008A33B1"/>
    <w:rsid w:val="008A38BA"/>
    <w:rsid w:val="008A3C3B"/>
    <w:rsid w:val="008A40A2"/>
    <w:rsid w:val="008A470C"/>
    <w:rsid w:val="008A47AF"/>
    <w:rsid w:val="008A485A"/>
    <w:rsid w:val="008A4AD0"/>
    <w:rsid w:val="008A4DB1"/>
    <w:rsid w:val="008A4DE8"/>
    <w:rsid w:val="008A556B"/>
    <w:rsid w:val="008A55DA"/>
    <w:rsid w:val="008A5715"/>
    <w:rsid w:val="008A587B"/>
    <w:rsid w:val="008A5B96"/>
    <w:rsid w:val="008A5F0E"/>
    <w:rsid w:val="008A5F47"/>
    <w:rsid w:val="008A63C5"/>
    <w:rsid w:val="008A64F6"/>
    <w:rsid w:val="008A66F4"/>
    <w:rsid w:val="008A697D"/>
    <w:rsid w:val="008A6C5D"/>
    <w:rsid w:val="008A6FB7"/>
    <w:rsid w:val="008A71BA"/>
    <w:rsid w:val="008A720F"/>
    <w:rsid w:val="008A7432"/>
    <w:rsid w:val="008A7B06"/>
    <w:rsid w:val="008A7C22"/>
    <w:rsid w:val="008A7C83"/>
    <w:rsid w:val="008B0028"/>
    <w:rsid w:val="008B01AB"/>
    <w:rsid w:val="008B028F"/>
    <w:rsid w:val="008B0361"/>
    <w:rsid w:val="008B0364"/>
    <w:rsid w:val="008B04F6"/>
    <w:rsid w:val="008B0C09"/>
    <w:rsid w:val="008B0D08"/>
    <w:rsid w:val="008B1572"/>
    <w:rsid w:val="008B1727"/>
    <w:rsid w:val="008B1832"/>
    <w:rsid w:val="008B1F2D"/>
    <w:rsid w:val="008B1FF2"/>
    <w:rsid w:val="008B253C"/>
    <w:rsid w:val="008B27C6"/>
    <w:rsid w:val="008B2946"/>
    <w:rsid w:val="008B29BF"/>
    <w:rsid w:val="008B2AA7"/>
    <w:rsid w:val="008B2AAE"/>
    <w:rsid w:val="008B2BE5"/>
    <w:rsid w:val="008B2D05"/>
    <w:rsid w:val="008B2DF3"/>
    <w:rsid w:val="008B2E2C"/>
    <w:rsid w:val="008B3419"/>
    <w:rsid w:val="008B3745"/>
    <w:rsid w:val="008B3830"/>
    <w:rsid w:val="008B38A1"/>
    <w:rsid w:val="008B3B71"/>
    <w:rsid w:val="008B3F2D"/>
    <w:rsid w:val="008B42F3"/>
    <w:rsid w:val="008B435D"/>
    <w:rsid w:val="008B4414"/>
    <w:rsid w:val="008B466F"/>
    <w:rsid w:val="008B4B7B"/>
    <w:rsid w:val="008B4BE4"/>
    <w:rsid w:val="008B4C37"/>
    <w:rsid w:val="008B4CF0"/>
    <w:rsid w:val="008B4FDF"/>
    <w:rsid w:val="008B50E2"/>
    <w:rsid w:val="008B535B"/>
    <w:rsid w:val="008B542E"/>
    <w:rsid w:val="008B571E"/>
    <w:rsid w:val="008B57A9"/>
    <w:rsid w:val="008B5A9A"/>
    <w:rsid w:val="008B5F1E"/>
    <w:rsid w:val="008B5FA8"/>
    <w:rsid w:val="008B672A"/>
    <w:rsid w:val="008B6BF9"/>
    <w:rsid w:val="008B6D75"/>
    <w:rsid w:val="008B7668"/>
    <w:rsid w:val="008B782B"/>
    <w:rsid w:val="008B7B33"/>
    <w:rsid w:val="008B7CC7"/>
    <w:rsid w:val="008B7D01"/>
    <w:rsid w:val="008B7DE6"/>
    <w:rsid w:val="008B7F6C"/>
    <w:rsid w:val="008B7FA3"/>
    <w:rsid w:val="008C020A"/>
    <w:rsid w:val="008C03BD"/>
    <w:rsid w:val="008C0427"/>
    <w:rsid w:val="008C0483"/>
    <w:rsid w:val="008C04AF"/>
    <w:rsid w:val="008C04D7"/>
    <w:rsid w:val="008C064E"/>
    <w:rsid w:val="008C0739"/>
    <w:rsid w:val="008C07ED"/>
    <w:rsid w:val="008C09A0"/>
    <w:rsid w:val="008C11D5"/>
    <w:rsid w:val="008C1251"/>
    <w:rsid w:val="008C14AE"/>
    <w:rsid w:val="008C1844"/>
    <w:rsid w:val="008C1AE8"/>
    <w:rsid w:val="008C1C06"/>
    <w:rsid w:val="008C1C2F"/>
    <w:rsid w:val="008C1D43"/>
    <w:rsid w:val="008C1DD2"/>
    <w:rsid w:val="008C23BE"/>
    <w:rsid w:val="008C251B"/>
    <w:rsid w:val="008C2A17"/>
    <w:rsid w:val="008C2CCE"/>
    <w:rsid w:val="008C31BF"/>
    <w:rsid w:val="008C3262"/>
    <w:rsid w:val="008C3495"/>
    <w:rsid w:val="008C3789"/>
    <w:rsid w:val="008C396B"/>
    <w:rsid w:val="008C3A72"/>
    <w:rsid w:val="008C403C"/>
    <w:rsid w:val="008C4164"/>
    <w:rsid w:val="008C419F"/>
    <w:rsid w:val="008C445C"/>
    <w:rsid w:val="008C44AC"/>
    <w:rsid w:val="008C4A34"/>
    <w:rsid w:val="008C4B5D"/>
    <w:rsid w:val="008C4D44"/>
    <w:rsid w:val="008C4EA4"/>
    <w:rsid w:val="008C51FC"/>
    <w:rsid w:val="008C5302"/>
    <w:rsid w:val="008C561B"/>
    <w:rsid w:val="008C57B5"/>
    <w:rsid w:val="008C5945"/>
    <w:rsid w:val="008C5C97"/>
    <w:rsid w:val="008C5FD4"/>
    <w:rsid w:val="008C602F"/>
    <w:rsid w:val="008C60AB"/>
    <w:rsid w:val="008C61FB"/>
    <w:rsid w:val="008C6356"/>
    <w:rsid w:val="008C660A"/>
    <w:rsid w:val="008C6796"/>
    <w:rsid w:val="008C6844"/>
    <w:rsid w:val="008C69C1"/>
    <w:rsid w:val="008C7388"/>
    <w:rsid w:val="008C7744"/>
    <w:rsid w:val="008C798A"/>
    <w:rsid w:val="008C7B61"/>
    <w:rsid w:val="008C7FD6"/>
    <w:rsid w:val="008D0310"/>
    <w:rsid w:val="008D035C"/>
    <w:rsid w:val="008D04E3"/>
    <w:rsid w:val="008D0510"/>
    <w:rsid w:val="008D090E"/>
    <w:rsid w:val="008D0C0E"/>
    <w:rsid w:val="008D12AA"/>
    <w:rsid w:val="008D157C"/>
    <w:rsid w:val="008D1DFD"/>
    <w:rsid w:val="008D202E"/>
    <w:rsid w:val="008D20BF"/>
    <w:rsid w:val="008D28BB"/>
    <w:rsid w:val="008D2AA4"/>
    <w:rsid w:val="008D2C6D"/>
    <w:rsid w:val="008D2D03"/>
    <w:rsid w:val="008D33CB"/>
    <w:rsid w:val="008D3759"/>
    <w:rsid w:val="008D388A"/>
    <w:rsid w:val="008D3902"/>
    <w:rsid w:val="008D39FE"/>
    <w:rsid w:val="008D3B44"/>
    <w:rsid w:val="008D3D48"/>
    <w:rsid w:val="008D3E6F"/>
    <w:rsid w:val="008D3E82"/>
    <w:rsid w:val="008D4463"/>
    <w:rsid w:val="008D4A85"/>
    <w:rsid w:val="008D4DCB"/>
    <w:rsid w:val="008D4E0F"/>
    <w:rsid w:val="008D5097"/>
    <w:rsid w:val="008D540C"/>
    <w:rsid w:val="008D55A7"/>
    <w:rsid w:val="008D5737"/>
    <w:rsid w:val="008D57B7"/>
    <w:rsid w:val="008D5D70"/>
    <w:rsid w:val="008D5EA0"/>
    <w:rsid w:val="008D5FE6"/>
    <w:rsid w:val="008D61CC"/>
    <w:rsid w:val="008D63B0"/>
    <w:rsid w:val="008D6502"/>
    <w:rsid w:val="008D67B5"/>
    <w:rsid w:val="008D6A31"/>
    <w:rsid w:val="008D6C9D"/>
    <w:rsid w:val="008D7391"/>
    <w:rsid w:val="008D740E"/>
    <w:rsid w:val="008D776A"/>
    <w:rsid w:val="008D7B0A"/>
    <w:rsid w:val="008D7B79"/>
    <w:rsid w:val="008D7E20"/>
    <w:rsid w:val="008E028F"/>
    <w:rsid w:val="008E0C79"/>
    <w:rsid w:val="008E108F"/>
    <w:rsid w:val="008E11C8"/>
    <w:rsid w:val="008E13E3"/>
    <w:rsid w:val="008E1609"/>
    <w:rsid w:val="008E17A9"/>
    <w:rsid w:val="008E17BB"/>
    <w:rsid w:val="008E1936"/>
    <w:rsid w:val="008E1968"/>
    <w:rsid w:val="008E1B78"/>
    <w:rsid w:val="008E1EBD"/>
    <w:rsid w:val="008E1EF7"/>
    <w:rsid w:val="008E2046"/>
    <w:rsid w:val="008E239B"/>
    <w:rsid w:val="008E2755"/>
    <w:rsid w:val="008E2B74"/>
    <w:rsid w:val="008E2F1B"/>
    <w:rsid w:val="008E302B"/>
    <w:rsid w:val="008E30FA"/>
    <w:rsid w:val="008E31EE"/>
    <w:rsid w:val="008E327D"/>
    <w:rsid w:val="008E33D9"/>
    <w:rsid w:val="008E34F5"/>
    <w:rsid w:val="008E3DF3"/>
    <w:rsid w:val="008E3E84"/>
    <w:rsid w:val="008E3FE6"/>
    <w:rsid w:val="008E403D"/>
    <w:rsid w:val="008E40C8"/>
    <w:rsid w:val="008E425E"/>
    <w:rsid w:val="008E4384"/>
    <w:rsid w:val="008E4519"/>
    <w:rsid w:val="008E46C6"/>
    <w:rsid w:val="008E46DC"/>
    <w:rsid w:val="008E4AE0"/>
    <w:rsid w:val="008E4B33"/>
    <w:rsid w:val="008E4C04"/>
    <w:rsid w:val="008E4D25"/>
    <w:rsid w:val="008E4E7A"/>
    <w:rsid w:val="008E5245"/>
    <w:rsid w:val="008E527F"/>
    <w:rsid w:val="008E541A"/>
    <w:rsid w:val="008E54C2"/>
    <w:rsid w:val="008E551C"/>
    <w:rsid w:val="008E5B3D"/>
    <w:rsid w:val="008E5D72"/>
    <w:rsid w:val="008E5F2B"/>
    <w:rsid w:val="008E5F4F"/>
    <w:rsid w:val="008E5F8B"/>
    <w:rsid w:val="008E60DE"/>
    <w:rsid w:val="008E63F3"/>
    <w:rsid w:val="008E693A"/>
    <w:rsid w:val="008E6B54"/>
    <w:rsid w:val="008E6F46"/>
    <w:rsid w:val="008E70AF"/>
    <w:rsid w:val="008E7146"/>
    <w:rsid w:val="008E721B"/>
    <w:rsid w:val="008E7244"/>
    <w:rsid w:val="008E72B7"/>
    <w:rsid w:val="008E75DB"/>
    <w:rsid w:val="008E78D3"/>
    <w:rsid w:val="008E7907"/>
    <w:rsid w:val="008E7BFD"/>
    <w:rsid w:val="008E7C15"/>
    <w:rsid w:val="008E7C64"/>
    <w:rsid w:val="008E7C76"/>
    <w:rsid w:val="008E7C86"/>
    <w:rsid w:val="008E7E81"/>
    <w:rsid w:val="008F00B5"/>
    <w:rsid w:val="008F00FF"/>
    <w:rsid w:val="008F0259"/>
    <w:rsid w:val="008F05DC"/>
    <w:rsid w:val="008F09D8"/>
    <w:rsid w:val="008F0AAA"/>
    <w:rsid w:val="008F0CF1"/>
    <w:rsid w:val="008F1046"/>
    <w:rsid w:val="008F104C"/>
    <w:rsid w:val="008F10E5"/>
    <w:rsid w:val="008F12A7"/>
    <w:rsid w:val="008F1460"/>
    <w:rsid w:val="008F1566"/>
    <w:rsid w:val="008F1614"/>
    <w:rsid w:val="008F16A6"/>
    <w:rsid w:val="008F1C48"/>
    <w:rsid w:val="008F1CB1"/>
    <w:rsid w:val="008F2134"/>
    <w:rsid w:val="008F2844"/>
    <w:rsid w:val="008F2D9A"/>
    <w:rsid w:val="008F2FF8"/>
    <w:rsid w:val="008F3293"/>
    <w:rsid w:val="008F37D3"/>
    <w:rsid w:val="008F4168"/>
    <w:rsid w:val="008F4195"/>
    <w:rsid w:val="008F461F"/>
    <w:rsid w:val="008F466F"/>
    <w:rsid w:val="008F4985"/>
    <w:rsid w:val="008F4D2D"/>
    <w:rsid w:val="008F5032"/>
    <w:rsid w:val="008F56D1"/>
    <w:rsid w:val="008F57AD"/>
    <w:rsid w:val="008F5A38"/>
    <w:rsid w:val="008F5B17"/>
    <w:rsid w:val="008F5DD9"/>
    <w:rsid w:val="008F5FBC"/>
    <w:rsid w:val="008F5FE1"/>
    <w:rsid w:val="008F5FF6"/>
    <w:rsid w:val="008F6104"/>
    <w:rsid w:val="008F6253"/>
    <w:rsid w:val="008F62FA"/>
    <w:rsid w:val="008F646A"/>
    <w:rsid w:val="008F655B"/>
    <w:rsid w:val="008F6768"/>
    <w:rsid w:val="008F68AC"/>
    <w:rsid w:val="008F69ED"/>
    <w:rsid w:val="008F6AE2"/>
    <w:rsid w:val="008F6AF6"/>
    <w:rsid w:val="008F6AFE"/>
    <w:rsid w:val="008F6B40"/>
    <w:rsid w:val="008F6C2A"/>
    <w:rsid w:val="008F6E13"/>
    <w:rsid w:val="008F7050"/>
    <w:rsid w:val="008F71F1"/>
    <w:rsid w:val="008F775E"/>
    <w:rsid w:val="008F7865"/>
    <w:rsid w:val="008F78F2"/>
    <w:rsid w:val="008F7900"/>
    <w:rsid w:val="008F79BA"/>
    <w:rsid w:val="008F7A1D"/>
    <w:rsid w:val="008F7AB9"/>
    <w:rsid w:val="0090036D"/>
    <w:rsid w:val="0090039F"/>
    <w:rsid w:val="00900403"/>
    <w:rsid w:val="0090059D"/>
    <w:rsid w:val="00900724"/>
    <w:rsid w:val="0090093F"/>
    <w:rsid w:val="009009C1"/>
    <w:rsid w:val="00900D80"/>
    <w:rsid w:val="009011B0"/>
    <w:rsid w:val="009011F3"/>
    <w:rsid w:val="00901393"/>
    <w:rsid w:val="009013DB"/>
    <w:rsid w:val="009014CB"/>
    <w:rsid w:val="00901645"/>
    <w:rsid w:val="00901880"/>
    <w:rsid w:val="00902681"/>
    <w:rsid w:val="009028D7"/>
    <w:rsid w:val="00902901"/>
    <w:rsid w:val="009029B1"/>
    <w:rsid w:val="00902A16"/>
    <w:rsid w:val="00902B06"/>
    <w:rsid w:val="00902CC9"/>
    <w:rsid w:val="00902E2B"/>
    <w:rsid w:val="00903003"/>
    <w:rsid w:val="009034B5"/>
    <w:rsid w:val="009035A9"/>
    <w:rsid w:val="00903A68"/>
    <w:rsid w:val="00903B68"/>
    <w:rsid w:val="00903D22"/>
    <w:rsid w:val="009041EA"/>
    <w:rsid w:val="009042E5"/>
    <w:rsid w:val="00904612"/>
    <w:rsid w:val="00904735"/>
    <w:rsid w:val="00904D5D"/>
    <w:rsid w:val="00904E72"/>
    <w:rsid w:val="009052B7"/>
    <w:rsid w:val="00905C20"/>
    <w:rsid w:val="00905DFE"/>
    <w:rsid w:val="00905EFD"/>
    <w:rsid w:val="009060B3"/>
    <w:rsid w:val="0090625A"/>
    <w:rsid w:val="00906430"/>
    <w:rsid w:val="0090655C"/>
    <w:rsid w:val="0090670D"/>
    <w:rsid w:val="00906892"/>
    <w:rsid w:val="00906C3B"/>
    <w:rsid w:val="00906C55"/>
    <w:rsid w:val="00907532"/>
    <w:rsid w:val="00907886"/>
    <w:rsid w:val="00907C59"/>
    <w:rsid w:val="00907D56"/>
    <w:rsid w:val="00907DAA"/>
    <w:rsid w:val="00907FFC"/>
    <w:rsid w:val="0091007F"/>
    <w:rsid w:val="00910341"/>
    <w:rsid w:val="00910A3E"/>
    <w:rsid w:val="00910A47"/>
    <w:rsid w:val="00910F63"/>
    <w:rsid w:val="00911066"/>
    <w:rsid w:val="00911070"/>
    <w:rsid w:val="009112ED"/>
    <w:rsid w:val="009113B7"/>
    <w:rsid w:val="009113F2"/>
    <w:rsid w:val="009118C8"/>
    <w:rsid w:val="00911E0D"/>
    <w:rsid w:val="00911F07"/>
    <w:rsid w:val="00911FF7"/>
    <w:rsid w:val="00912358"/>
    <w:rsid w:val="00912555"/>
    <w:rsid w:val="00912AF0"/>
    <w:rsid w:val="0091308B"/>
    <w:rsid w:val="009131D9"/>
    <w:rsid w:val="00913351"/>
    <w:rsid w:val="009133B6"/>
    <w:rsid w:val="009135A6"/>
    <w:rsid w:val="009135F1"/>
    <w:rsid w:val="00913A72"/>
    <w:rsid w:val="00913D2B"/>
    <w:rsid w:val="00913F6E"/>
    <w:rsid w:val="00914658"/>
    <w:rsid w:val="00914878"/>
    <w:rsid w:val="00914CBE"/>
    <w:rsid w:val="00914D16"/>
    <w:rsid w:val="00914F81"/>
    <w:rsid w:val="009150DD"/>
    <w:rsid w:val="009151EA"/>
    <w:rsid w:val="00915481"/>
    <w:rsid w:val="009156E5"/>
    <w:rsid w:val="00915775"/>
    <w:rsid w:val="009158A3"/>
    <w:rsid w:val="00915953"/>
    <w:rsid w:val="009159D0"/>
    <w:rsid w:val="00915ACB"/>
    <w:rsid w:val="00915BA6"/>
    <w:rsid w:val="00915C0A"/>
    <w:rsid w:val="00915C64"/>
    <w:rsid w:val="00915CAC"/>
    <w:rsid w:val="00915CF9"/>
    <w:rsid w:val="00916050"/>
    <w:rsid w:val="009160BB"/>
    <w:rsid w:val="009164E8"/>
    <w:rsid w:val="0091651D"/>
    <w:rsid w:val="0091672C"/>
    <w:rsid w:val="00916ACC"/>
    <w:rsid w:val="00916C83"/>
    <w:rsid w:val="00916F69"/>
    <w:rsid w:val="00917189"/>
    <w:rsid w:val="009171AF"/>
    <w:rsid w:val="00917315"/>
    <w:rsid w:val="00917716"/>
    <w:rsid w:val="00917FE4"/>
    <w:rsid w:val="0092029E"/>
    <w:rsid w:val="00920350"/>
    <w:rsid w:val="00920549"/>
    <w:rsid w:val="00920627"/>
    <w:rsid w:val="00920697"/>
    <w:rsid w:val="00920C43"/>
    <w:rsid w:val="00920DF5"/>
    <w:rsid w:val="00921548"/>
    <w:rsid w:val="009215A6"/>
    <w:rsid w:val="009215E8"/>
    <w:rsid w:val="0092168A"/>
    <w:rsid w:val="0092183C"/>
    <w:rsid w:val="00921D31"/>
    <w:rsid w:val="00921EEC"/>
    <w:rsid w:val="00921F27"/>
    <w:rsid w:val="009220B0"/>
    <w:rsid w:val="00922177"/>
    <w:rsid w:val="0092249B"/>
    <w:rsid w:val="00922B8C"/>
    <w:rsid w:val="009237EB"/>
    <w:rsid w:val="00923F48"/>
    <w:rsid w:val="009240AB"/>
    <w:rsid w:val="0092434A"/>
    <w:rsid w:val="009246D1"/>
    <w:rsid w:val="009246E8"/>
    <w:rsid w:val="00924879"/>
    <w:rsid w:val="00924A87"/>
    <w:rsid w:val="00925131"/>
    <w:rsid w:val="00925168"/>
    <w:rsid w:val="009258A4"/>
    <w:rsid w:val="00925A1D"/>
    <w:rsid w:val="00925B86"/>
    <w:rsid w:val="00925EC2"/>
    <w:rsid w:val="00926104"/>
    <w:rsid w:val="009263F5"/>
    <w:rsid w:val="009265B0"/>
    <w:rsid w:val="00926779"/>
    <w:rsid w:val="009267D2"/>
    <w:rsid w:val="00926FF2"/>
    <w:rsid w:val="00926FFB"/>
    <w:rsid w:val="00927257"/>
    <w:rsid w:val="009273DF"/>
    <w:rsid w:val="009274EA"/>
    <w:rsid w:val="009275CF"/>
    <w:rsid w:val="0092783D"/>
    <w:rsid w:val="00927B15"/>
    <w:rsid w:val="00927DAC"/>
    <w:rsid w:val="00927EB1"/>
    <w:rsid w:val="00927FB7"/>
    <w:rsid w:val="00927FC1"/>
    <w:rsid w:val="009300D8"/>
    <w:rsid w:val="00930206"/>
    <w:rsid w:val="009302FC"/>
    <w:rsid w:val="009303B6"/>
    <w:rsid w:val="0093048E"/>
    <w:rsid w:val="00930A58"/>
    <w:rsid w:val="00930BCB"/>
    <w:rsid w:val="0093138A"/>
    <w:rsid w:val="009313E0"/>
    <w:rsid w:val="009319B3"/>
    <w:rsid w:val="00932144"/>
    <w:rsid w:val="0093219F"/>
    <w:rsid w:val="0093237A"/>
    <w:rsid w:val="009329C2"/>
    <w:rsid w:val="00932B44"/>
    <w:rsid w:val="00932C86"/>
    <w:rsid w:val="0093337A"/>
    <w:rsid w:val="00933389"/>
    <w:rsid w:val="0093347E"/>
    <w:rsid w:val="009334D4"/>
    <w:rsid w:val="009338E1"/>
    <w:rsid w:val="00933A8F"/>
    <w:rsid w:val="00933D35"/>
    <w:rsid w:val="00933DD8"/>
    <w:rsid w:val="00933EDB"/>
    <w:rsid w:val="00934039"/>
    <w:rsid w:val="00934040"/>
    <w:rsid w:val="0093416A"/>
    <w:rsid w:val="009341E6"/>
    <w:rsid w:val="00934211"/>
    <w:rsid w:val="009343AD"/>
    <w:rsid w:val="009344C1"/>
    <w:rsid w:val="0093452C"/>
    <w:rsid w:val="00934692"/>
    <w:rsid w:val="00934D15"/>
    <w:rsid w:val="00934E5D"/>
    <w:rsid w:val="009356B6"/>
    <w:rsid w:val="009356EE"/>
    <w:rsid w:val="00935D7D"/>
    <w:rsid w:val="00935E57"/>
    <w:rsid w:val="009361DE"/>
    <w:rsid w:val="0093672A"/>
    <w:rsid w:val="00936C38"/>
    <w:rsid w:val="00936CE6"/>
    <w:rsid w:val="00936E7E"/>
    <w:rsid w:val="00936EA8"/>
    <w:rsid w:val="00937184"/>
    <w:rsid w:val="00937647"/>
    <w:rsid w:val="0093782C"/>
    <w:rsid w:val="00937D3F"/>
    <w:rsid w:val="00937DC6"/>
    <w:rsid w:val="00937E76"/>
    <w:rsid w:val="00937F6D"/>
    <w:rsid w:val="00937FF9"/>
    <w:rsid w:val="009400CC"/>
    <w:rsid w:val="00940131"/>
    <w:rsid w:val="0094032E"/>
    <w:rsid w:val="00940372"/>
    <w:rsid w:val="009403C1"/>
    <w:rsid w:val="00940772"/>
    <w:rsid w:val="00940866"/>
    <w:rsid w:val="00940B4B"/>
    <w:rsid w:val="00940C6B"/>
    <w:rsid w:val="00940CC7"/>
    <w:rsid w:val="00940ED7"/>
    <w:rsid w:val="0094129E"/>
    <w:rsid w:val="00941457"/>
    <w:rsid w:val="009414F9"/>
    <w:rsid w:val="0094179D"/>
    <w:rsid w:val="009419ED"/>
    <w:rsid w:val="00941A4B"/>
    <w:rsid w:val="00942056"/>
    <w:rsid w:val="0094227D"/>
    <w:rsid w:val="0094227F"/>
    <w:rsid w:val="0094271F"/>
    <w:rsid w:val="009428EB"/>
    <w:rsid w:val="009429F7"/>
    <w:rsid w:val="00942B64"/>
    <w:rsid w:val="00942DFE"/>
    <w:rsid w:val="00943220"/>
    <w:rsid w:val="00943224"/>
    <w:rsid w:val="009433F5"/>
    <w:rsid w:val="0094374C"/>
    <w:rsid w:val="00943893"/>
    <w:rsid w:val="00943A60"/>
    <w:rsid w:val="00943AF0"/>
    <w:rsid w:val="009446C9"/>
    <w:rsid w:val="009447D0"/>
    <w:rsid w:val="00944B4D"/>
    <w:rsid w:val="00944C82"/>
    <w:rsid w:val="00944D3C"/>
    <w:rsid w:val="009450E8"/>
    <w:rsid w:val="0094514F"/>
    <w:rsid w:val="00945330"/>
    <w:rsid w:val="00945378"/>
    <w:rsid w:val="00946071"/>
    <w:rsid w:val="00946573"/>
    <w:rsid w:val="0094658D"/>
    <w:rsid w:val="009465A4"/>
    <w:rsid w:val="0094669C"/>
    <w:rsid w:val="00946D15"/>
    <w:rsid w:val="00946DDC"/>
    <w:rsid w:val="00947163"/>
    <w:rsid w:val="009473E0"/>
    <w:rsid w:val="009474BF"/>
    <w:rsid w:val="009474C5"/>
    <w:rsid w:val="00947C8E"/>
    <w:rsid w:val="00947E0D"/>
    <w:rsid w:val="00947F6F"/>
    <w:rsid w:val="00950405"/>
    <w:rsid w:val="009507D4"/>
    <w:rsid w:val="0095085F"/>
    <w:rsid w:val="00951E3B"/>
    <w:rsid w:val="00952008"/>
    <w:rsid w:val="00952512"/>
    <w:rsid w:val="00952660"/>
    <w:rsid w:val="009527A3"/>
    <w:rsid w:val="009527CF"/>
    <w:rsid w:val="009528DB"/>
    <w:rsid w:val="00952B69"/>
    <w:rsid w:val="009530CD"/>
    <w:rsid w:val="00953763"/>
    <w:rsid w:val="00953AB5"/>
    <w:rsid w:val="00953D58"/>
    <w:rsid w:val="009546C2"/>
    <w:rsid w:val="00954DB6"/>
    <w:rsid w:val="0095512F"/>
    <w:rsid w:val="0095568B"/>
    <w:rsid w:val="00955762"/>
    <w:rsid w:val="0095586C"/>
    <w:rsid w:val="00955966"/>
    <w:rsid w:val="009559F6"/>
    <w:rsid w:val="00956334"/>
    <w:rsid w:val="00956589"/>
    <w:rsid w:val="00956761"/>
    <w:rsid w:val="0095682D"/>
    <w:rsid w:val="00956A18"/>
    <w:rsid w:val="009571EC"/>
    <w:rsid w:val="00957397"/>
    <w:rsid w:val="0095742F"/>
    <w:rsid w:val="00957438"/>
    <w:rsid w:val="009578EB"/>
    <w:rsid w:val="009602C2"/>
    <w:rsid w:val="009606F5"/>
    <w:rsid w:val="00960C26"/>
    <w:rsid w:val="00960E0A"/>
    <w:rsid w:val="00960E61"/>
    <w:rsid w:val="00960FD6"/>
    <w:rsid w:val="00960FF5"/>
    <w:rsid w:val="0096111C"/>
    <w:rsid w:val="0096124F"/>
    <w:rsid w:val="009616A8"/>
    <w:rsid w:val="00961C8B"/>
    <w:rsid w:val="00961CA1"/>
    <w:rsid w:val="00961DE9"/>
    <w:rsid w:val="00961ED5"/>
    <w:rsid w:val="0096216A"/>
    <w:rsid w:val="009621BA"/>
    <w:rsid w:val="0096229A"/>
    <w:rsid w:val="009622EC"/>
    <w:rsid w:val="009623BF"/>
    <w:rsid w:val="00962541"/>
    <w:rsid w:val="0096270A"/>
    <w:rsid w:val="00962C2A"/>
    <w:rsid w:val="00962F1F"/>
    <w:rsid w:val="00962F4F"/>
    <w:rsid w:val="009635A4"/>
    <w:rsid w:val="00963736"/>
    <w:rsid w:val="00963810"/>
    <w:rsid w:val="009639F3"/>
    <w:rsid w:val="00963C7E"/>
    <w:rsid w:val="00964549"/>
    <w:rsid w:val="00964604"/>
    <w:rsid w:val="00964751"/>
    <w:rsid w:val="009648C7"/>
    <w:rsid w:val="00964902"/>
    <w:rsid w:val="009649E8"/>
    <w:rsid w:val="00964AF7"/>
    <w:rsid w:val="00964E57"/>
    <w:rsid w:val="00964FDC"/>
    <w:rsid w:val="00965122"/>
    <w:rsid w:val="0096515F"/>
    <w:rsid w:val="0096533B"/>
    <w:rsid w:val="00965498"/>
    <w:rsid w:val="00965588"/>
    <w:rsid w:val="009655D3"/>
    <w:rsid w:val="00965639"/>
    <w:rsid w:val="00965684"/>
    <w:rsid w:val="0096589C"/>
    <w:rsid w:val="00965D4B"/>
    <w:rsid w:val="00965DA2"/>
    <w:rsid w:val="00965EB5"/>
    <w:rsid w:val="0096608B"/>
    <w:rsid w:val="009661F8"/>
    <w:rsid w:val="009662B8"/>
    <w:rsid w:val="00966C34"/>
    <w:rsid w:val="00966D9E"/>
    <w:rsid w:val="00966F9C"/>
    <w:rsid w:val="0096765B"/>
    <w:rsid w:val="00967756"/>
    <w:rsid w:val="009677A1"/>
    <w:rsid w:val="00967B8A"/>
    <w:rsid w:val="00967F50"/>
    <w:rsid w:val="009700B8"/>
    <w:rsid w:val="009701CE"/>
    <w:rsid w:val="009706EE"/>
    <w:rsid w:val="009708E7"/>
    <w:rsid w:val="00970F9F"/>
    <w:rsid w:val="00971147"/>
    <w:rsid w:val="009711C6"/>
    <w:rsid w:val="0097123D"/>
    <w:rsid w:val="0097136F"/>
    <w:rsid w:val="009714AD"/>
    <w:rsid w:val="00971963"/>
    <w:rsid w:val="00971A97"/>
    <w:rsid w:val="00971CD2"/>
    <w:rsid w:val="00972551"/>
    <w:rsid w:val="009726E8"/>
    <w:rsid w:val="0097275A"/>
    <w:rsid w:val="009728A8"/>
    <w:rsid w:val="00972A20"/>
    <w:rsid w:val="00972B12"/>
    <w:rsid w:val="009734C6"/>
    <w:rsid w:val="009737A5"/>
    <w:rsid w:val="009737D2"/>
    <w:rsid w:val="0097389D"/>
    <w:rsid w:val="00973946"/>
    <w:rsid w:val="00973A89"/>
    <w:rsid w:val="00973D14"/>
    <w:rsid w:val="00974041"/>
    <w:rsid w:val="0097422E"/>
    <w:rsid w:val="009747D4"/>
    <w:rsid w:val="00974AB1"/>
    <w:rsid w:val="00974C3A"/>
    <w:rsid w:val="00974DC2"/>
    <w:rsid w:val="00975002"/>
    <w:rsid w:val="009752E1"/>
    <w:rsid w:val="00975499"/>
    <w:rsid w:val="0097574C"/>
    <w:rsid w:val="009759FE"/>
    <w:rsid w:val="00975AFB"/>
    <w:rsid w:val="00975C62"/>
    <w:rsid w:val="00975D0A"/>
    <w:rsid w:val="00975DA4"/>
    <w:rsid w:val="00975EE0"/>
    <w:rsid w:val="00976158"/>
    <w:rsid w:val="0097649A"/>
    <w:rsid w:val="0097668D"/>
    <w:rsid w:val="009766C2"/>
    <w:rsid w:val="00976EA1"/>
    <w:rsid w:val="00976F0A"/>
    <w:rsid w:val="00976F5E"/>
    <w:rsid w:val="00977660"/>
    <w:rsid w:val="00977856"/>
    <w:rsid w:val="00977B2C"/>
    <w:rsid w:val="00977C3B"/>
    <w:rsid w:val="009803A5"/>
    <w:rsid w:val="00980702"/>
    <w:rsid w:val="009807BC"/>
    <w:rsid w:val="00980931"/>
    <w:rsid w:val="009809CB"/>
    <w:rsid w:val="00980AC2"/>
    <w:rsid w:val="00980DF6"/>
    <w:rsid w:val="00980E11"/>
    <w:rsid w:val="00980FCD"/>
    <w:rsid w:val="00981065"/>
    <w:rsid w:val="0098122D"/>
    <w:rsid w:val="009812AD"/>
    <w:rsid w:val="009812F4"/>
    <w:rsid w:val="009815A1"/>
    <w:rsid w:val="00981E05"/>
    <w:rsid w:val="00981FFB"/>
    <w:rsid w:val="009823CA"/>
    <w:rsid w:val="009824DE"/>
    <w:rsid w:val="009826E3"/>
    <w:rsid w:val="00982824"/>
    <w:rsid w:val="009829B3"/>
    <w:rsid w:val="00982B54"/>
    <w:rsid w:val="00982C42"/>
    <w:rsid w:val="00982F11"/>
    <w:rsid w:val="0098310C"/>
    <w:rsid w:val="009831EF"/>
    <w:rsid w:val="009833FD"/>
    <w:rsid w:val="009836B6"/>
    <w:rsid w:val="00983832"/>
    <w:rsid w:val="009838CE"/>
    <w:rsid w:val="00983938"/>
    <w:rsid w:val="00983D43"/>
    <w:rsid w:val="00983E5C"/>
    <w:rsid w:val="00983EB7"/>
    <w:rsid w:val="00984478"/>
    <w:rsid w:val="009846B9"/>
    <w:rsid w:val="0098485E"/>
    <w:rsid w:val="00984B45"/>
    <w:rsid w:val="00984D44"/>
    <w:rsid w:val="0098509D"/>
    <w:rsid w:val="009850EE"/>
    <w:rsid w:val="009857E5"/>
    <w:rsid w:val="00985AB0"/>
    <w:rsid w:val="00985EC4"/>
    <w:rsid w:val="009861A2"/>
    <w:rsid w:val="009861A3"/>
    <w:rsid w:val="00986358"/>
    <w:rsid w:val="0098642A"/>
    <w:rsid w:val="009865A6"/>
    <w:rsid w:val="0098668E"/>
    <w:rsid w:val="009866C4"/>
    <w:rsid w:val="00986AD5"/>
    <w:rsid w:val="00986E7B"/>
    <w:rsid w:val="00986EAF"/>
    <w:rsid w:val="0098700F"/>
    <w:rsid w:val="00987194"/>
    <w:rsid w:val="0098719A"/>
    <w:rsid w:val="0098737B"/>
    <w:rsid w:val="009875C4"/>
    <w:rsid w:val="00987827"/>
    <w:rsid w:val="0098793F"/>
    <w:rsid w:val="00987B83"/>
    <w:rsid w:val="00990AA1"/>
    <w:rsid w:val="00990BDD"/>
    <w:rsid w:val="00990C73"/>
    <w:rsid w:val="009910FF"/>
    <w:rsid w:val="00991141"/>
    <w:rsid w:val="009918A7"/>
    <w:rsid w:val="009919FF"/>
    <w:rsid w:val="00991B07"/>
    <w:rsid w:val="009920EF"/>
    <w:rsid w:val="00992104"/>
    <w:rsid w:val="00992158"/>
    <w:rsid w:val="009921C9"/>
    <w:rsid w:val="00992365"/>
    <w:rsid w:val="009926C0"/>
    <w:rsid w:val="009928AA"/>
    <w:rsid w:val="00992B2E"/>
    <w:rsid w:val="00992BAA"/>
    <w:rsid w:val="00992C2B"/>
    <w:rsid w:val="00992CF1"/>
    <w:rsid w:val="00992F3E"/>
    <w:rsid w:val="0099365D"/>
    <w:rsid w:val="0099370E"/>
    <w:rsid w:val="00993A5A"/>
    <w:rsid w:val="00993BE7"/>
    <w:rsid w:val="00993D78"/>
    <w:rsid w:val="009942BF"/>
    <w:rsid w:val="009949F1"/>
    <w:rsid w:val="00994AF6"/>
    <w:rsid w:val="00994F62"/>
    <w:rsid w:val="0099501C"/>
    <w:rsid w:val="00995682"/>
    <w:rsid w:val="00995D6C"/>
    <w:rsid w:val="00995F5A"/>
    <w:rsid w:val="00996016"/>
    <w:rsid w:val="0099624E"/>
    <w:rsid w:val="00996284"/>
    <w:rsid w:val="00996416"/>
    <w:rsid w:val="009965F8"/>
    <w:rsid w:val="00996D6E"/>
    <w:rsid w:val="0099734D"/>
    <w:rsid w:val="00997386"/>
    <w:rsid w:val="009973E8"/>
    <w:rsid w:val="0099752D"/>
    <w:rsid w:val="0099758E"/>
    <w:rsid w:val="00997658"/>
    <w:rsid w:val="00997895"/>
    <w:rsid w:val="00997D25"/>
    <w:rsid w:val="00997D6E"/>
    <w:rsid w:val="009A01DF"/>
    <w:rsid w:val="009A0253"/>
    <w:rsid w:val="009A02AB"/>
    <w:rsid w:val="009A0470"/>
    <w:rsid w:val="009A051E"/>
    <w:rsid w:val="009A06AC"/>
    <w:rsid w:val="009A0B32"/>
    <w:rsid w:val="009A0FA3"/>
    <w:rsid w:val="009A121A"/>
    <w:rsid w:val="009A1363"/>
    <w:rsid w:val="009A13AB"/>
    <w:rsid w:val="009A1459"/>
    <w:rsid w:val="009A1465"/>
    <w:rsid w:val="009A1522"/>
    <w:rsid w:val="009A23B0"/>
    <w:rsid w:val="009A27EE"/>
    <w:rsid w:val="009A2C6E"/>
    <w:rsid w:val="009A3513"/>
    <w:rsid w:val="009A3887"/>
    <w:rsid w:val="009A3941"/>
    <w:rsid w:val="009A39E0"/>
    <w:rsid w:val="009A3BB6"/>
    <w:rsid w:val="009A3EEE"/>
    <w:rsid w:val="009A3F80"/>
    <w:rsid w:val="009A4156"/>
    <w:rsid w:val="009A4247"/>
    <w:rsid w:val="009A44C1"/>
    <w:rsid w:val="009A480D"/>
    <w:rsid w:val="009A48CF"/>
    <w:rsid w:val="009A4A3B"/>
    <w:rsid w:val="009A4B20"/>
    <w:rsid w:val="009A4D38"/>
    <w:rsid w:val="009A52D1"/>
    <w:rsid w:val="009A52ED"/>
    <w:rsid w:val="009A545F"/>
    <w:rsid w:val="009A552B"/>
    <w:rsid w:val="009A5681"/>
    <w:rsid w:val="009A5731"/>
    <w:rsid w:val="009A59F7"/>
    <w:rsid w:val="009A5BAB"/>
    <w:rsid w:val="009A6239"/>
    <w:rsid w:val="009A63D6"/>
    <w:rsid w:val="009A6442"/>
    <w:rsid w:val="009A680B"/>
    <w:rsid w:val="009A6CFA"/>
    <w:rsid w:val="009A730C"/>
    <w:rsid w:val="009A7376"/>
    <w:rsid w:val="009A741E"/>
    <w:rsid w:val="009A7827"/>
    <w:rsid w:val="009A7856"/>
    <w:rsid w:val="009A7942"/>
    <w:rsid w:val="009A7E5E"/>
    <w:rsid w:val="009A7FF6"/>
    <w:rsid w:val="009B017D"/>
    <w:rsid w:val="009B0247"/>
    <w:rsid w:val="009B0437"/>
    <w:rsid w:val="009B051D"/>
    <w:rsid w:val="009B0D6C"/>
    <w:rsid w:val="009B11E1"/>
    <w:rsid w:val="009B1279"/>
    <w:rsid w:val="009B1C87"/>
    <w:rsid w:val="009B2000"/>
    <w:rsid w:val="009B2364"/>
    <w:rsid w:val="009B29D1"/>
    <w:rsid w:val="009B2B6B"/>
    <w:rsid w:val="009B2F4D"/>
    <w:rsid w:val="009B3132"/>
    <w:rsid w:val="009B32AB"/>
    <w:rsid w:val="009B349A"/>
    <w:rsid w:val="009B34B1"/>
    <w:rsid w:val="009B37B8"/>
    <w:rsid w:val="009B3A32"/>
    <w:rsid w:val="009B3DF7"/>
    <w:rsid w:val="009B4486"/>
    <w:rsid w:val="009B4787"/>
    <w:rsid w:val="009B498E"/>
    <w:rsid w:val="009B4A82"/>
    <w:rsid w:val="009B4BE8"/>
    <w:rsid w:val="009B4C89"/>
    <w:rsid w:val="009B4E15"/>
    <w:rsid w:val="009B4E75"/>
    <w:rsid w:val="009B51C2"/>
    <w:rsid w:val="009B545A"/>
    <w:rsid w:val="009B5944"/>
    <w:rsid w:val="009B5AEC"/>
    <w:rsid w:val="009B5B96"/>
    <w:rsid w:val="009B5D18"/>
    <w:rsid w:val="009B65E6"/>
    <w:rsid w:val="009B6745"/>
    <w:rsid w:val="009B6E5A"/>
    <w:rsid w:val="009B6EB1"/>
    <w:rsid w:val="009B6EC8"/>
    <w:rsid w:val="009B720F"/>
    <w:rsid w:val="009B7290"/>
    <w:rsid w:val="009B7524"/>
    <w:rsid w:val="009B7A83"/>
    <w:rsid w:val="009C0007"/>
    <w:rsid w:val="009C0324"/>
    <w:rsid w:val="009C078C"/>
    <w:rsid w:val="009C0D82"/>
    <w:rsid w:val="009C0DD7"/>
    <w:rsid w:val="009C0E7E"/>
    <w:rsid w:val="009C12E9"/>
    <w:rsid w:val="009C14DC"/>
    <w:rsid w:val="009C17A6"/>
    <w:rsid w:val="009C18A0"/>
    <w:rsid w:val="009C1990"/>
    <w:rsid w:val="009C19F0"/>
    <w:rsid w:val="009C1BAF"/>
    <w:rsid w:val="009C1BD3"/>
    <w:rsid w:val="009C1BED"/>
    <w:rsid w:val="009C1C7B"/>
    <w:rsid w:val="009C1F83"/>
    <w:rsid w:val="009C2167"/>
    <w:rsid w:val="009C2285"/>
    <w:rsid w:val="009C26E9"/>
    <w:rsid w:val="009C26F6"/>
    <w:rsid w:val="009C2849"/>
    <w:rsid w:val="009C2859"/>
    <w:rsid w:val="009C2890"/>
    <w:rsid w:val="009C28C0"/>
    <w:rsid w:val="009C2AE1"/>
    <w:rsid w:val="009C2C91"/>
    <w:rsid w:val="009C2E20"/>
    <w:rsid w:val="009C2FEB"/>
    <w:rsid w:val="009C3339"/>
    <w:rsid w:val="009C3949"/>
    <w:rsid w:val="009C3C6B"/>
    <w:rsid w:val="009C3D59"/>
    <w:rsid w:val="009C45AA"/>
    <w:rsid w:val="009C4884"/>
    <w:rsid w:val="009C4A3F"/>
    <w:rsid w:val="009C4BCA"/>
    <w:rsid w:val="009C4DD6"/>
    <w:rsid w:val="009C4F37"/>
    <w:rsid w:val="009C4FEF"/>
    <w:rsid w:val="009C5432"/>
    <w:rsid w:val="009C57B5"/>
    <w:rsid w:val="009C5A34"/>
    <w:rsid w:val="009C5BD9"/>
    <w:rsid w:val="009C60EC"/>
    <w:rsid w:val="009C62CF"/>
    <w:rsid w:val="009C634C"/>
    <w:rsid w:val="009C65DE"/>
    <w:rsid w:val="009C663A"/>
    <w:rsid w:val="009C6AB7"/>
    <w:rsid w:val="009C72E2"/>
    <w:rsid w:val="009C73CD"/>
    <w:rsid w:val="009C74C8"/>
    <w:rsid w:val="009C7610"/>
    <w:rsid w:val="009C77CC"/>
    <w:rsid w:val="009C77E5"/>
    <w:rsid w:val="009C7B3C"/>
    <w:rsid w:val="009C7E02"/>
    <w:rsid w:val="009C7E72"/>
    <w:rsid w:val="009C7E99"/>
    <w:rsid w:val="009D05DB"/>
    <w:rsid w:val="009D067E"/>
    <w:rsid w:val="009D0724"/>
    <w:rsid w:val="009D07D7"/>
    <w:rsid w:val="009D08B9"/>
    <w:rsid w:val="009D0BF1"/>
    <w:rsid w:val="009D0D3D"/>
    <w:rsid w:val="009D117B"/>
    <w:rsid w:val="009D156B"/>
    <w:rsid w:val="009D1664"/>
    <w:rsid w:val="009D16A7"/>
    <w:rsid w:val="009D177B"/>
    <w:rsid w:val="009D1B43"/>
    <w:rsid w:val="009D20CF"/>
    <w:rsid w:val="009D20E0"/>
    <w:rsid w:val="009D22AC"/>
    <w:rsid w:val="009D289A"/>
    <w:rsid w:val="009D2952"/>
    <w:rsid w:val="009D2C86"/>
    <w:rsid w:val="009D2CF0"/>
    <w:rsid w:val="009D2D85"/>
    <w:rsid w:val="009D2DE8"/>
    <w:rsid w:val="009D2E95"/>
    <w:rsid w:val="009D2F2D"/>
    <w:rsid w:val="009D2FFB"/>
    <w:rsid w:val="009D306E"/>
    <w:rsid w:val="009D307E"/>
    <w:rsid w:val="009D373B"/>
    <w:rsid w:val="009D38A4"/>
    <w:rsid w:val="009D3B89"/>
    <w:rsid w:val="009D3C84"/>
    <w:rsid w:val="009D3CFB"/>
    <w:rsid w:val="009D3D93"/>
    <w:rsid w:val="009D3F4D"/>
    <w:rsid w:val="009D3F9E"/>
    <w:rsid w:val="009D4001"/>
    <w:rsid w:val="009D48B4"/>
    <w:rsid w:val="009D4B27"/>
    <w:rsid w:val="009D4D8A"/>
    <w:rsid w:val="009D522E"/>
    <w:rsid w:val="009D5235"/>
    <w:rsid w:val="009D5387"/>
    <w:rsid w:val="009D565C"/>
    <w:rsid w:val="009D59F5"/>
    <w:rsid w:val="009D5ACB"/>
    <w:rsid w:val="009D61F6"/>
    <w:rsid w:val="009D634D"/>
    <w:rsid w:val="009D64EC"/>
    <w:rsid w:val="009D6504"/>
    <w:rsid w:val="009D66B8"/>
    <w:rsid w:val="009D678C"/>
    <w:rsid w:val="009D690A"/>
    <w:rsid w:val="009D694C"/>
    <w:rsid w:val="009D6D7C"/>
    <w:rsid w:val="009D705B"/>
    <w:rsid w:val="009D77A9"/>
    <w:rsid w:val="009D7DFF"/>
    <w:rsid w:val="009E01F8"/>
    <w:rsid w:val="009E0662"/>
    <w:rsid w:val="009E0782"/>
    <w:rsid w:val="009E07D9"/>
    <w:rsid w:val="009E080F"/>
    <w:rsid w:val="009E0AC8"/>
    <w:rsid w:val="009E0AEC"/>
    <w:rsid w:val="009E0AF3"/>
    <w:rsid w:val="009E133F"/>
    <w:rsid w:val="009E160D"/>
    <w:rsid w:val="009E16FC"/>
    <w:rsid w:val="009E1725"/>
    <w:rsid w:val="009E185F"/>
    <w:rsid w:val="009E1AA9"/>
    <w:rsid w:val="009E1B1E"/>
    <w:rsid w:val="009E1C82"/>
    <w:rsid w:val="009E202C"/>
    <w:rsid w:val="009E20E9"/>
    <w:rsid w:val="009E2141"/>
    <w:rsid w:val="009E2380"/>
    <w:rsid w:val="009E279C"/>
    <w:rsid w:val="009E28EA"/>
    <w:rsid w:val="009E2A66"/>
    <w:rsid w:val="009E3016"/>
    <w:rsid w:val="009E30A6"/>
    <w:rsid w:val="009E31BA"/>
    <w:rsid w:val="009E3487"/>
    <w:rsid w:val="009E34A5"/>
    <w:rsid w:val="009E34D0"/>
    <w:rsid w:val="009E38EC"/>
    <w:rsid w:val="009E3B76"/>
    <w:rsid w:val="009E3B8B"/>
    <w:rsid w:val="009E3EFB"/>
    <w:rsid w:val="009E3F90"/>
    <w:rsid w:val="009E41C6"/>
    <w:rsid w:val="009E47F2"/>
    <w:rsid w:val="009E482B"/>
    <w:rsid w:val="009E486B"/>
    <w:rsid w:val="009E495A"/>
    <w:rsid w:val="009E4D0B"/>
    <w:rsid w:val="009E4D85"/>
    <w:rsid w:val="009E4E57"/>
    <w:rsid w:val="009E4F28"/>
    <w:rsid w:val="009E5125"/>
    <w:rsid w:val="009E53F6"/>
    <w:rsid w:val="009E549B"/>
    <w:rsid w:val="009E5787"/>
    <w:rsid w:val="009E579C"/>
    <w:rsid w:val="009E5ACC"/>
    <w:rsid w:val="009E5D75"/>
    <w:rsid w:val="009E6164"/>
    <w:rsid w:val="009E67DC"/>
    <w:rsid w:val="009E6C31"/>
    <w:rsid w:val="009E6EC9"/>
    <w:rsid w:val="009E7641"/>
    <w:rsid w:val="009E7AB1"/>
    <w:rsid w:val="009F0192"/>
    <w:rsid w:val="009F0219"/>
    <w:rsid w:val="009F0261"/>
    <w:rsid w:val="009F0309"/>
    <w:rsid w:val="009F05AD"/>
    <w:rsid w:val="009F0930"/>
    <w:rsid w:val="009F0962"/>
    <w:rsid w:val="009F0990"/>
    <w:rsid w:val="009F0C34"/>
    <w:rsid w:val="009F0CB2"/>
    <w:rsid w:val="009F11EE"/>
    <w:rsid w:val="009F19AA"/>
    <w:rsid w:val="009F1FCE"/>
    <w:rsid w:val="009F20A9"/>
    <w:rsid w:val="009F21BB"/>
    <w:rsid w:val="009F2232"/>
    <w:rsid w:val="009F22E8"/>
    <w:rsid w:val="009F23B0"/>
    <w:rsid w:val="009F23BC"/>
    <w:rsid w:val="009F280F"/>
    <w:rsid w:val="009F2BE4"/>
    <w:rsid w:val="009F2F40"/>
    <w:rsid w:val="009F3182"/>
    <w:rsid w:val="009F32D9"/>
    <w:rsid w:val="009F3398"/>
    <w:rsid w:val="009F33BC"/>
    <w:rsid w:val="009F352F"/>
    <w:rsid w:val="009F3591"/>
    <w:rsid w:val="009F35C5"/>
    <w:rsid w:val="009F36EE"/>
    <w:rsid w:val="009F3B62"/>
    <w:rsid w:val="009F3DA0"/>
    <w:rsid w:val="009F3EA8"/>
    <w:rsid w:val="009F418F"/>
    <w:rsid w:val="009F43A5"/>
    <w:rsid w:val="009F451D"/>
    <w:rsid w:val="009F471B"/>
    <w:rsid w:val="009F4B9B"/>
    <w:rsid w:val="009F4E31"/>
    <w:rsid w:val="009F4E63"/>
    <w:rsid w:val="009F5214"/>
    <w:rsid w:val="009F52D4"/>
    <w:rsid w:val="009F59FB"/>
    <w:rsid w:val="009F5D5E"/>
    <w:rsid w:val="009F5FBB"/>
    <w:rsid w:val="009F6AAB"/>
    <w:rsid w:val="009F7055"/>
    <w:rsid w:val="009F7182"/>
    <w:rsid w:val="009F71E8"/>
    <w:rsid w:val="009F731F"/>
    <w:rsid w:val="009F7358"/>
    <w:rsid w:val="009F74BD"/>
    <w:rsid w:val="009F768C"/>
    <w:rsid w:val="009F77E9"/>
    <w:rsid w:val="00A00202"/>
    <w:rsid w:val="00A00233"/>
    <w:rsid w:val="00A004E7"/>
    <w:rsid w:val="00A007C4"/>
    <w:rsid w:val="00A00A01"/>
    <w:rsid w:val="00A00FEA"/>
    <w:rsid w:val="00A01086"/>
    <w:rsid w:val="00A0119B"/>
    <w:rsid w:val="00A018A8"/>
    <w:rsid w:val="00A018B6"/>
    <w:rsid w:val="00A01C4D"/>
    <w:rsid w:val="00A01FE8"/>
    <w:rsid w:val="00A02182"/>
    <w:rsid w:val="00A024A4"/>
    <w:rsid w:val="00A026C3"/>
    <w:rsid w:val="00A027FB"/>
    <w:rsid w:val="00A02BB3"/>
    <w:rsid w:val="00A02DFE"/>
    <w:rsid w:val="00A02E44"/>
    <w:rsid w:val="00A039BA"/>
    <w:rsid w:val="00A03A69"/>
    <w:rsid w:val="00A03AFE"/>
    <w:rsid w:val="00A03E44"/>
    <w:rsid w:val="00A0432A"/>
    <w:rsid w:val="00A043A6"/>
    <w:rsid w:val="00A04473"/>
    <w:rsid w:val="00A0459B"/>
    <w:rsid w:val="00A04605"/>
    <w:rsid w:val="00A04860"/>
    <w:rsid w:val="00A04E93"/>
    <w:rsid w:val="00A04EB0"/>
    <w:rsid w:val="00A04F1D"/>
    <w:rsid w:val="00A050D6"/>
    <w:rsid w:val="00A050E5"/>
    <w:rsid w:val="00A056E0"/>
    <w:rsid w:val="00A05727"/>
    <w:rsid w:val="00A05A07"/>
    <w:rsid w:val="00A05D60"/>
    <w:rsid w:val="00A05E46"/>
    <w:rsid w:val="00A05F74"/>
    <w:rsid w:val="00A06047"/>
    <w:rsid w:val="00A062AB"/>
    <w:rsid w:val="00A06306"/>
    <w:rsid w:val="00A063C1"/>
    <w:rsid w:val="00A06886"/>
    <w:rsid w:val="00A068B3"/>
    <w:rsid w:val="00A06DF0"/>
    <w:rsid w:val="00A06E3E"/>
    <w:rsid w:val="00A06ED0"/>
    <w:rsid w:val="00A0710F"/>
    <w:rsid w:val="00A0735A"/>
    <w:rsid w:val="00A07722"/>
    <w:rsid w:val="00A0787A"/>
    <w:rsid w:val="00A078C7"/>
    <w:rsid w:val="00A07A0D"/>
    <w:rsid w:val="00A07A5A"/>
    <w:rsid w:val="00A07BDA"/>
    <w:rsid w:val="00A07D7E"/>
    <w:rsid w:val="00A1002D"/>
    <w:rsid w:val="00A100C4"/>
    <w:rsid w:val="00A101C6"/>
    <w:rsid w:val="00A10582"/>
    <w:rsid w:val="00A10BAA"/>
    <w:rsid w:val="00A10E77"/>
    <w:rsid w:val="00A11A3A"/>
    <w:rsid w:val="00A11C9F"/>
    <w:rsid w:val="00A11DCF"/>
    <w:rsid w:val="00A11F12"/>
    <w:rsid w:val="00A120A2"/>
    <w:rsid w:val="00A123E9"/>
    <w:rsid w:val="00A1257B"/>
    <w:rsid w:val="00A12591"/>
    <w:rsid w:val="00A12787"/>
    <w:rsid w:val="00A127DD"/>
    <w:rsid w:val="00A12DEF"/>
    <w:rsid w:val="00A13320"/>
    <w:rsid w:val="00A136CE"/>
    <w:rsid w:val="00A137C7"/>
    <w:rsid w:val="00A13852"/>
    <w:rsid w:val="00A13A5D"/>
    <w:rsid w:val="00A13C5D"/>
    <w:rsid w:val="00A1445B"/>
    <w:rsid w:val="00A14552"/>
    <w:rsid w:val="00A14842"/>
    <w:rsid w:val="00A14C91"/>
    <w:rsid w:val="00A14F96"/>
    <w:rsid w:val="00A14FA7"/>
    <w:rsid w:val="00A15109"/>
    <w:rsid w:val="00A15177"/>
    <w:rsid w:val="00A15207"/>
    <w:rsid w:val="00A156F8"/>
    <w:rsid w:val="00A1575B"/>
    <w:rsid w:val="00A15805"/>
    <w:rsid w:val="00A15B33"/>
    <w:rsid w:val="00A1615D"/>
    <w:rsid w:val="00A16390"/>
    <w:rsid w:val="00A167A1"/>
    <w:rsid w:val="00A168AF"/>
    <w:rsid w:val="00A16DBE"/>
    <w:rsid w:val="00A16EDD"/>
    <w:rsid w:val="00A17054"/>
    <w:rsid w:val="00A173B2"/>
    <w:rsid w:val="00A17512"/>
    <w:rsid w:val="00A17C90"/>
    <w:rsid w:val="00A17D87"/>
    <w:rsid w:val="00A17E52"/>
    <w:rsid w:val="00A20096"/>
    <w:rsid w:val="00A20204"/>
    <w:rsid w:val="00A204C6"/>
    <w:rsid w:val="00A2067F"/>
    <w:rsid w:val="00A207D7"/>
    <w:rsid w:val="00A2084A"/>
    <w:rsid w:val="00A2091E"/>
    <w:rsid w:val="00A209C1"/>
    <w:rsid w:val="00A20EDC"/>
    <w:rsid w:val="00A211AC"/>
    <w:rsid w:val="00A213A8"/>
    <w:rsid w:val="00A216E0"/>
    <w:rsid w:val="00A217E6"/>
    <w:rsid w:val="00A21C15"/>
    <w:rsid w:val="00A21CD6"/>
    <w:rsid w:val="00A22264"/>
    <w:rsid w:val="00A22920"/>
    <w:rsid w:val="00A22AC4"/>
    <w:rsid w:val="00A22DD3"/>
    <w:rsid w:val="00A22E21"/>
    <w:rsid w:val="00A230EA"/>
    <w:rsid w:val="00A230FD"/>
    <w:rsid w:val="00A23324"/>
    <w:rsid w:val="00A23683"/>
    <w:rsid w:val="00A23776"/>
    <w:rsid w:val="00A23A87"/>
    <w:rsid w:val="00A23BBA"/>
    <w:rsid w:val="00A23F20"/>
    <w:rsid w:val="00A23FBA"/>
    <w:rsid w:val="00A24354"/>
    <w:rsid w:val="00A245D1"/>
    <w:rsid w:val="00A24EE0"/>
    <w:rsid w:val="00A24EFF"/>
    <w:rsid w:val="00A24F5F"/>
    <w:rsid w:val="00A25433"/>
    <w:rsid w:val="00A254CD"/>
    <w:rsid w:val="00A2562A"/>
    <w:rsid w:val="00A25B27"/>
    <w:rsid w:val="00A2606C"/>
    <w:rsid w:val="00A260BD"/>
    <w:rsid w:val="00A26147"/>
    <w:rsid w:val="00A261A1"/>
    <w:rsid w:val="00A26494"/>
    <w:rsid w:val="00A2650A"/>
    <w:rsid w:val="00A26DB8"/>
    <w:rsid w:val="00A27069"/>
    <w:rsid w:val="00A271C9"/>
    <w:rsid w:val="00A271F7"/>
    <w:rsid w:val="00A27252"/>
    <w:rsid w:val="00A276F9"/>
    <w:rsid w:val="00A27960"/>
    <w:rsid w:val="00A27EB6"/>
    <w:rsid w:val="00A301A6"/>
    <w:rsid w:val="00A3046C"/>
    <w:rsid w:val="00A3048C"/>
    <w:rsid w:val="00A30878"/>
    <w:rsid w:val="00A309D8"/>
    <w:rsid w:val="00A30A1B"/>
    <w:rsid w:val="00A30F2C"/>
    <w:rsid w:val="00A30F8A"/>
    <w:rsid w:val="00A3155D"/>
    <w:rsid w:val="00A318B6"/>
    <w:rsid w:val="00A3190B"/>
    <w:rsid w:val="00A31E1F"/>
    <w:rsid w:val="00A31EC6"/>
    <w:rsid w:val="00A32091"/>
    <w:rsid w:val="00A32313"/>
    <w:rsid w:val="00A32321"/>
    <w:rsid w:val="00A3265A"/>
    <w:rsid w:val="00A3277B"/>
    <w:rsid w:val="00A327C3"/>
    <w:rsid w:val="00A32A2D"/>
    <w:rsid w:val="00A32F53"/>
    <w:rsid w:val="00A32FE4"/>
    <w:rsid w:val="00A33108"/>
    <w:rsid w:val="00A332AE"/>
    <w:rsid w:val="00A33914"/>
    <w:rsid w:val="00A34103"/>
    <w:rsid w:val="00A343FC"/>
    <w:rsid w:val="00A3458E"/>
    <w:rsid w:val="00A34889"/>
    <w:rsid w:val="00A34A1C"/>
    <w:rsid w:val="00A35001"/>
    <w:rsid w:val="00A3507A"/>
    <w:rsid w:val="00A35964"/>
    <w:rsid w:val="00A35DC0"/>
    <w:rsid w:val="00A36207"/>
    <w:rsid w:val="00A363C7"/>
    <w:rsid w:val="00A364B5"/>
    <w:rsid w:val="00A36817"/>
    <w:rsid w:val="00A3692F"/>
    <w:rsid w:val="00A36AEB"/>
    <w:rsid w:val="00A36B9D"/>
    <w:rsid w:val="00A36C16"/>
    <w:rsid w:val="00A36FCC"/>
    <w:rsid w:val="00A370B8"/>
    <w:rsid w:val="00A37E1E"/>
    <w:rsid w:val="00A37FFC"/>
    <w:rsid w:val="00A4004C"/>
    <w:rsid w:val="00A40235"/>
    <w:rsid w:val="00A40297"/>
    <w:rsid w:val="00A402CE"/>
    <w:rsid w:val="00A4034B"/>
    <w:rsid w:val="00A40484"/>
    <w:rsid w:val="00A404FD"/>
    <w:rsid w:val="00A40B86"/>
    <w:rsid w:val="00A40FDC"/>
    <w:rsid w:val="00A41636"/>
    <w:rsid w:val="00A41963"/>
    <w:rsid w:val="00A419A3"/>
    <w:rsid w:val="00A41A53"/>
    <w:rsid w:val="00A41C5E"/>
    <w:rsid w:val="00A41CCE"/>
    <w:rsid w:val="00A41DA0"/>
    <w:rsid w:val="00A41E5E"/>
    <w:rsid w:val="00A41E7E"/>
    <w:rsid w:val="00A420CC"/>
    <w:rsid w:val="00A4226B"/>
    <w:rsid w:val="00A424D0"/>
    <w:rsid w:val="00A427D7"/>
    <w:rsid w:val="00A427F3"/>
    <w:rsid w:val="00A42935"/>
    <w:rsid w:val="00A42C5B"/>
    <w:rsid w:val="00A432A7"/>
    <w:rsid w:val="00A434DA"/>
    <w:rsid w:val="00A436DD"/>
    <w:rsid w:val="00A43816"/>
    <w:rsid w:val="00A4399C"/>
    <w:rsid w:val="00A43A2A"/>
    <w:rsid w:val="00A43BC9"/>
    <w:rsid w:val="00A43F40"/>
    <w:rsid w:val="00A440F0"/>
    <w:rsid w:val="00A444A8"/>
    <w:rsid w:val="00A447AE"/>
    <w:rsid w:val="00A4490D"/>
    <w:rsid w:val="00A44921"/>
    <w:rsid w:val="00A44A36"/>
    <w:rsid w:val="00A44BC7"/>
    <w:rsid w:val="00A44E05"/>
    <w:rsid w:val="00A44FFE"/>
    <w:rsid w:val="00A451AE"/>
    <w:rsid w:val="00A45502"/>
    <w:rsid w:val="00A45C1F"/>
    <w:rsid w:val="00A45C2A"/>
    <w:rsid w:val="00A45C6A"/>
    <w:rsid w:val="00A45F18"/>
    <w:rsid w:val="00A46365"/>
    <w:rsid w:val="00A46437"/>
    <w:rsid w:val="00A464E8"/>
    <w:rsid w:val="00A464F6"/>
    <w:rsid w:val="00A467A0"/>
    <w:rsid w:val="00A46AA0"/>
    <w:rsid w:val="00A46BB6"/>
    <w:rsid w:val="00A46C14"/>
    <w:rsid w:val="00A46D72"/>
    <w:rsid w:val="00A46D8A"/>
    <w:rsid w:val="00A46DE3"/>
    <w:rsid w:val="00A475D3"/>
    <w:rsid w:val="00A4784C"/>
    <w:rsid w:val="00A47A4B"/>
    <w:rsid w:val="00A47B4C"/>
    <w:rsid w:val="00A47BAF"/>
    <w:rsid w:val="00A47FAC"/>
    <w:rsid w:val="00A500D6"/>
    <w:rsid w:val="00A504C1"/>
    <w:rsid w:val="00A50D32"/>
    <w:rsid w:val="00A50EFF"/>
    <w:rsid w:val="00A51093"/>
    <w:rsid w:val="00A51444"/>
    <w:rsid w:val="00A5151F"/>
    <w:rsid w:val="00A515DD"/>
    <w:rsid w:val="00A519EB"/>
    <w:rsid w:val="00A524D5"/>
    <w:rsid w:val="00A52B05"/>
    <w:rsid w:val="00A52BAF"/>
    <w:rsid w:val="00A52DA2"/>
    <w:rsid w:val="00A5332B"/>
    <w:rsid w:val="00A53570"/>
    <w:rsid w:val="00A53748"/>
    <w:rsid w:val="00A53EA0"/>
    <w:rsid w:val="00A5454B"/>
    <w:rsid w:val="00A545EB"/>
    <w:rsid w:val="00A5467D"/>
    <w:rsid w:val="00A546DA"/>
    <w:rsid w:val="00A5471B"/>
    <w:rsid w:val="00A54E4D"/>
    <w:rsid w:val="00A55185"/>
    <w:rsid w:val="00A55203"/>
    <w:rsid w:val="00A552C7"/>
    <w:rsid w:val="00A554A8"/>
    <w:rsid w:val="00A554C1"/>
    <w:rsid w:val="00A55751"/>
    <w:rsid w:val="00A558B9"/>
    <w:rsid w:val="00A55C8D"/>
    <w:rsid w:val="00A560AE"/>
    <w:rsid w:val="00A561B2"/>
    <w:rsid w:val="00A562A6"/>
    <w:rsid w:val="00A562EE"/>
    <w:rsid w:val="00A56A62"/>
    <w:rsid w:val="00A56CE1"/>
    <w:rsid w:val="00A56F02"/>
    <w:rsid w:val="00A56FAD"/>
    <w:rsid w:val="00A570EC"/>
    <w:rsid w:val="00A5718E"/>
    <w:rsid w:val="00A57231"/>
    <w:rsid w:val="00A5775B"/>
    <w:rsid w:val="00A60168"/>
    <w:rsid w:val="00A6016D"/>
    <w:rsid w:val="00A601D6"/>
    <w:rsid w:val="00A601FA"/>
    <w:rsid w:val="00A602C1"/>
    <w:rsid w:val="00A603C5"/>
    <w:rsid w:val="00A60605"/>
    <w:rsid w:val="00A60C9D"/>
    <w:rsid w:val="00A60CEF"/>
    <w:rsid w:val="00A60DAB"/>
    <w:rsid w:val="00A60DF1"/>
    <w:rsid w:val="00A60E56"/>
    <w:rsid w:val="00A60F36"/>
    <w:rsid w:val="00A6121A"/>
    <w:rsid w:val="00A61463"/>
    <w:rsid w:val="00A61651"/>
    <w:rsid w:val="00A618BE"/>
    <w:rsid w:val="00A61A74"/>
    <w:rsid w:val="00A61DB7"/>
    <w:rsid w:val="00A621E6"/>
    <w:rsid w:val="00A623CB"/>
    <w:rsid w:val="00A6248B"/>
    <w:rsid w:val="00A624F0"/>
    <w:rsid w:val="00A62529"/>
    <w:rsid w:val="00A62A36"/>
    <w:rsid w:val="00A62F75"/>
    <w:rsid w:val="00A63589"/>
    <w:rsid w:val="00A638C2"/>
    <w:rsid w:val="00A6394D"/>
    <w:rsid w:val="00A639FF"/>
    <w:rsid w:val="00A63A39"/>
    <w:rsid w:val="00A63A82"/>
    <w:rsid w:val="00A63B43"/>
    <w:rsid w:val="00A63D6B"/>
    <w:rsid w:val="00A63D71"/>
    <w:rsid w:val="00A63EBB"/>
    <w:rsid w:val="00A640AD"/>
    <w:rsid w:val="00A64758"/>
    <w:rsid w:val="00A647EC"/>
    <w:rsid w:val="00A64A9D"/>
    <w:rsid w:val="00A64BF3"/>
    <w:rsid w:val="00A64E2B"/>
    <w:rsid w:val="00A65192"/>
    <w:rsid w:val="00A65735"/>
    <w:rsid w:val="00A65DBB"/>
    <w:rsid w:val="00A65E46"/>
    <w:rsid w:val="00A6603B"/>
    <w:rsid w:val="00A6612E"/>
    <w:rsid w:val="00A66324"/>
    <w:rsid w:val="00A66410"/>
    <w:rsid w:val="00A666D9"/>
    <w:rsid w:val="00A66886"/>
    <w:rsid w:val="00A66DF0"/>
    <w:rsid w:val="00A670D5"/>
    <w:rsid w:val="00A6761C"/>
    <w:rsid w:val="00A677A5"/>
    <w:rsid w:val="00A67A09"/>
    <w:rsid w:val="00A703C4"/>
    <w:rsid w:val="00A70A62"/>
    <w:rsid w:val="00A70B18"/>
    <w:rsid w:val="00A7124F"/>
    <w:rsid w:val="00A71630"/>
    <w:rsid w:val="00A71858"/>
    <w:rsid w:val="00A71D71"/>
    <w:rsid w:val="00A7209E"/>
    <w:rsid w:val="00A72297"/>
    <w:rsid w:val="00A7234A"/>
    <w:rsid w:val="00A72386"/>
    <w:rsid w:val="00A726FF"/>
    <w:rsid w:val="00A727E6"/>
    <w:rsid w:val="00A72A63"/>
    <w:rsid w:val="00A72B2F"/>
    <w:rsid w:val="00A73937"/>
    <w:rsid w:val="00A73DF7"/>
    <w:rsid w:val="00A73F38"/>
    <w:rsid w:val="00A7413B"/>
    <w:rsid w:val="00A7419B"/>
    <w:rsid w:val="00A743C1"/>
    <w:rsid w:val="00A745A1"/>
    <w:rsid w:val="00A74693"/>
    <w:rsid w:val="00A74855"/>
    <w:rsid w:val="00A74973"/>
    <w:rsid w:val="00A74BE5"/>
    <w:rsid w:val="00A74DCB"/>
    <w:rsid w:val="00A74EA9"/>
    <w:rsid w:val="00A752F7"/>
    <w:rsid w:val="00A752FA"/>
    <w:rsid w:val="00A754C5"/>
    <w:rsid w:val="00A76404"/>
    <w:rsid w:val="00A7656A"/>
    <w:rsid w:val="00A76674"/>
    <w:rsid w:val="00A767FF"/>
    <w:rsid w:val="00A76999"/>
    <w:rsid w:val="00A76AC1"/>
    <w:rsid w:val="00A76AFB"/>
    <w:rsid w:val="00A76BE0"/>
    <w:rsid w:val="00A76EE4"/>
    <w:rsid w:val="00A76FF1"/>
    <w:rsid w:val="00A770BC"/>
    <w:rsid w:val="00A7735E"/>
    <w:rsid w:val="00A774E8"/>
    <w:rsid w:val="00A779CA"/>
    <w:rsid w:val="00A77A4B"/>
    <w:rsid w:val="00A77F52"/>
    <w:rsid w:val="00A800F9"/>
    <w:rsid w:val="00A8020A"/>
    <w:rsid w:val="00A80283"/>
    <w:rsid w:val="00A80539"/>
    <w:rsid w:val="00A807EF"/>
    <w:rsid w:val="00A80B29"/>
    <w:rsid w:val="00A80DD5"/>
    <w:rsid w:val="00A81138"/>
    <w:rsid w:val="00A81176"/>
    <w:rsid w:val="00A81426"/>
    <w:rsid w:val="00A814F8"/>
    <w:rsid w:val="00A817D6"/>
    <w:rsid w:val="00A81821"/>
    <w:rsid w:val="00A818C8"/>
    <w:rsid w:val="00A81965"/>
    <w:rsid w:val="00A81A74"/>
    <w:rsid w:val="00A81B95"/>
    <w:rsid w:val="00A81C10"/>
    <w:rsid w:val="00A81DE2"/>
    <w:rsid w:val="00A81E60"/>
    <w:rsid w:val="00A81E6E"/>
    <w:rsid w:val="00A82138"/>
    <w:rsid w:val="00A822A2"/>
    <w:rsid w:val="00A82582"/>
    <w:rsid w:val="00A82635"/>
    <w:rsid w:val="00A82B0E"/>
    <w:rsid w:val="00A82E3A"/>
    <w:rsid w:val="00A82EAE"/>
    <w:rsid w:val="00A833B7"/>
    <w:rsid w:val="00A8382E"/>
    <w:rsid w:val="00A838F5"/>
    <w:rsid w:val="00A8394D"/>
    <w:rsid w:val="00A83B15"/>
    <w:rsid w:val="00A8433B"/>
    <w:rsid w:val="00A8446E"/>
    <w:rsid w:val="00A84479"/>
    <w:rsid w:val="00A8450D"/>
    <w:rsid w:val="00A8461B"/>
    <w:rsid w:val="00A84725"/>
    <w:rsid w:val="00A84AED"/>
    <w:rsid w:val="00A84C05"/>
    <w:rsid w:val="00A84ED9"/>
    <w:rsid w:val="00A85079"/>
    <w:rsid w:val="00A85254"/>
    <w:rsid w:val="00A85B97"/>
    <w:rsid w:val="00A85BB5"/>
    <w:rsid w:val="00A85E31"/>
    <w:rsid w:val="00A860E5"/>
    <w:rsid w:val="00A86293"/>
    <w:rsid w:val="00A865CA"/>
    <w:rsid w:val="00A86CC4"/>
    <w:rsid w:val="00A86DB8"/>
    <w:rsid w:val="00A86FAA"/>
    <w:rsid w:val="00A8714D"/>
    <w:rsid w:val="00A87166"/>
    <w:rsid w:val="00A873B3"/>
    <w:rsid w:val="00A873CD"/>
    <w:rsid w:val="00A87720"/>
    <w:rsid w:val="00A87CE4"/>
    <w:rsid w:val="00A87DF9"/>
    <w:rsid w:val="00A905DE"/>
    <w:rsid w:val="00A90D03"/>
    <w:rsid w:val="00A90D10"/>
    <w:rsid w:val="00A90F7A"/>
    <w:rsid w:val="00A9107D"/>
    <w:rsid w:val="00A91510"/>
    <w:rsid w:val="00A91527"/>
    <w:rsid w:val="00A916E9"/>
    <w:rsid w:val="00A91A2F"/>
    <w:rsid w:val="00A91D32"/>
    <w:rsid w:val="00A91E2D"/>
    <w:rsid w:val="00A923A9"/>
    <w:rsid w:val="00A92639"/>
    <w:rsid w:val="00A9267E"/>
    <w:rsid w:val="00A92784"/>
    <w:rsid w:val="00A929B8"/>
    <w:rsid w:val="00A92B72"/>
    <w:rsid w:val="00A93073"/>
    <w:rsid w:val="00A9308C"/>
    <w:rsid w:val="00A93369"/>
    <w:rsid w:val="00A93999"/>
    <w:rsid w:val="00A93D28"/>
    <w:rsid w:val="00A93DCD"/>
    <w:rsid w:val="00A93DE1"/>
    <w:rsid w:val="00A93FC4"/>
    <w:rsid w:val="00A9432E"/>
    <w:rsid w:val="00A94512"/>
    <w:rsid w:val="00A94679"/>
    <w:rsid w:val="00A9467A"/>
    <w:rsid w:val="00A946E9"/>
    <w:rsid w:val="00A948EA"/>
    <w:rsid w:val="00A94BAC"/>
    <w:rsid w:val="00A94CA7"/>
    <w:rsid w:val="00A950D6"/>
    <w:rsid w:val="00A955A3"/>
    <w:rsid w:val="00A958E7"/>
    <w:rsid w:val="00A95915"/>
    <w:rsid w:val="00A961CE"/>
    <w:rsid w:val="00A962DE"/>
    <w:rsid w:val="00A96351"/>
    <w:rsid w:val="00A9684D"/>
    <w:rsid w:val="00A969D1"/>
    <w:rsid w:val="00A96BD4"/>
    <w:rsid w:val="00A972A9"/>
    <w:rsid w:val="00A97305"/>
    <w:rsid w:val="00A97659"/>
    <w:rsid w:val="00A9769B"/>
    <w:rsid w:val="00A976CB"/>
    <w:rsid w:val="00A97AA8"/>
    <w:rsid w:val="00A97BC3"/>
    <w:rsid w:val="00A97D66"/>
    <w:rsid w:val="00AA0126"/>
    <w:rsid w:val="00AA0294"/>
    <w:rsid w:val="00AA04E8"/>
    <w:rsid w:val="00AA075B"/>
    <w:rsid w:val="00AA08FE"/>
    <w:rsid w:val="00AA0ABF"/>
    <w:rsid w:val="00AA0B2E"/>
    <w:rsid w:val="00AA1269"/>
    <w:rsid w:val="00AA1A53"/>
    <w:rsid w:val="00AA1AAD"/>
    <w:rsid w:val="00AA1DFA"/>
    <w:rsid w:val="00AA1FEB"/>
    <w:rsid w:val="00AA22A4"/>
    <w:rsid w:val="00AA231A"/>
    <w:rsid w:val="00AA2591"/>
    <w:rsid w:val="00AA26AC"/>
    <w:rsid w:val="00AA287A"/>
    <w:rsid w:val="00AA2AA9"/>
    <w:rsid w:val="00AA2D67"/>
    <w:rsid w:val="00AA2FC2"/>
    <w:rsid w:val="00AA323A"/>
    <w:rsid w:val="00AA34E3"/>
    <w:rsid w:val="00AA3709"/>
    <w:rsid w:val="00AA371A"/>
    <w:rsid w:val="00AA384F"/>
    <w:rsid w:val="00AA3999"/>
    <w:rsid w:val="00AA3BB0"/>
    <w:rsid w:val="00AA3BF1"/>
    <w:rsid w:val="00AA4280"/>
    <w:rsid w:val="00AA450A"/>
    <w:rsid w:val="00AA458E"/>
    <w:rsid w:val="00AA45FA"/>
    <w:rsid w:val="00AA49AB"/>
    <w:rsid w:val="00AA4EBB"/>
    <w:rsid w:val="00AA50A6"/>
    <w:rsid w:val="00AA5228"/>
    <w:rsid w:val="00AA5337"/>
    <w:rsid w:val="00AA544D"/>
    <w:rsid w:val="00AA54F6"/>
    <w:rsid w:val="00AA5683"/>
    <w:rsid w:val="00AA5765"/>
    <w:rsid w:val="00AA5A8E"/>
    <w:rsid w:val="00AA5CE4"/>
    <w:rsid w:val="00AA5CE8"/>
    <w:rsid w:val="00AA5EF5"/>
    <w:rsid w:val="00AA6304"/>
    <w:rsid w:val="00AA63CB"/>
    <w:rsid w:val="00AA6EBB"/>
    <w:rsid w:val="00AA7228"/>
    <w:rsid w:val="00AA75DF"/>
    <w:rsid w:val="00AA7BAF"/>
    <w:rsid w:val="00AA7CE9"/>
    <w:rsid w:val="00AB0327"/>
    <w:rsid w:val="00AB07AF"/>
    <w:rsid w:val="00AB08CE"/>
    <w:rsid w:val="00AB0BCA"/>
    <w:rsid w:val="00AB0EF0"/>
    <w:rsid w:val="00AB11D3"/>
    <w:rsid w:val="00AB155A"/>
    <w:rsid w:val="00AB180A"/>
    <w:rsid w:val="00AB1996"/>
    <w:rsid w:val="00AB1A84"/>
    <w:rsid w:val="00AB1ED8"/>
    <w:rsid w:val="00AB203D"/>
    <w:rsid w:val="00AB213A"/>
    <w:rsid w:val="00AB22A9"/>
    <w:rsid w:val="00AB2446"/>
    <w:rsid w:val="00AB2647"/>
    <w:rsid w:val="00AB28AB"/>
    <w:rsid w:val="00AB29BD"/>
    <w:rsid w:val="00AB29E2"/>
    <w:rsid w:val="00AB2E7B"/>
    <w:rsid w:val="00AB2FAC"/>
    <w:rsid w:val="00AB31B3"/>
    <w:rsid w:val="00AB3295"/>
    <w:rsid w:val="00AB338C"/>
    <w:rsid w:val="00AB36D5"/>
    <w:rsid w:val="00AB378D"/>
    <w:rsid w:val="00AB37B5"/>
    <w:rsid w:val="00AB37DC"/>
    <w:rsid w:val="00AB3A2A"/>
    <w:rsid w:val="00AB3AD9"/>
    <w:rsid w:val="00AB3B4C"/>
    <w:rsid w:val="00AB3BF3"/>
    <w:rsid w:val="00AB3D3D"/>
    <w:rsid w:val="00AB3D3F"/>
    <w:rsid w:val="00AB3FAF"/>
    <w:rsid w:val="00AB433E"/>
    <w:rsid w:val="00AB4808"/>
    <w:rsid w:val="00AB4CBA"/>
    <w:rsid w:val="00AB5232"/>
    <w:rsid w:val="00AB5308"/>
    <w:rsid w:val="00AB56C6"/>
    <w:rsid w:val="00AB5CC2"/>
    <w:rsid w:val="00AB5E27"/>
    <w:rsid w:val="00AB62E7"/>
    <w:rsid w:val="00AB694D"/>
    <w:rsid w:val="00AB6A44"/>
    <w:rsid w:val="00AB6BC6"/>
    <w:rsid w:val="00AB6D69"/>
    <w:rsid w:val="00AB7095"/>
    <w:rsid w:val="00AB7266"/>
    <w:rsid w:val="00AB72E9"/>
    <w:rsid w:val="00AB74A4"/>
    <w:rsid w:val="00AB7951"/>
    <w:rsid w:val="00AB79D7"/>
    <w:rsid w:val="00AB7AEC"/>
    <w:rsid w:val="00AB7BA0"/>
    <w:rsid w:val="00AB7C40"/>
    <w:rsid w:val="00AB7C74"/>
    <w:rsid w:val="00AB7C81"/>
    <w:rsid w:val="00AC00B7"/>
    <w:rsid w:val="00AC0157"/>
    <w:rsid w:val="00AC060E"/>
    <w:rsid w:val="00AC0761"/>
    <w:rsid w:val="00AC0806"/>
    <w:rsid w:val="00AC093A"/>
    <w:rsid w:val="00AC0ED2"/>
    <w:rsid w:val="00AC0F44"/>
    <w:rsid w:val="00AC1478"/>
    <w:rsid w:val="00AC186D"/>
    <w:rsid w:val="00AC1976"/>
    <w:rsid w:val="00AC1A5A"/>
    <w:rsid w:val="00AC1A60"/>
    <w:rsid w:val="00AC1B6E"/>
    <w:rsid w:val="00AC1D25"/>
    <w:rsid w:val="00AC1D70"/>
    <w:rsid w:val="00AC23AB"/>
    <w:rsid w:val="00AC28CD"/>
    <w:rsid w:val="00AC297A"/>
    <w:rsid w:val="00AC2BE3"/>
    <w:rsid w:val="00AC31D7"/>
    <w:rsid w:val="00AC32FC"/>
    <w:rsid w:val="00AC33AA"/>
    <w:rsid w:val="00AC3461"/>
    <w:rsid w:val="00AC3669"/>
    <w:rsid w:val="00AC3E7A"/>
    <w:rsid w:val="00AC4568"/>
    <w:rsid w:val="00AC4845"/>
    <w:rsid w:val="00AC4A2E"/>
    <w:rsid w:val="00AC5042"/>
    <w:rsid w:val="00AC5079"/>
    <w:rsid w:val="00AC508C"/>
    <w:rsid w:val="00AC540C"/>
    <w:rsid w:val="00AC5478"/>
    <w:rsid w:val="00AC5609"/>
    <w:rsid w:val="00AC580B"/>
    <w:rsid w:val="00AC584C"/>
    <w:rsid w:val="00AC59BA"/>
    <w:rsid w:val="00AC5A33"/>
    <w:rsid w:val="00AC5A8A"/>
    <w:rsid w:val="00AC5CB1"/>
    <w:rsid w:val="00AC6242"/>
    <w:rsid w:val="00AC6596"/>
    <w:rsid w:val="00AC6895"/>
    <w:rsid w:val="00AC6911"/>
    <w:rsid w:val="00AC6BCC"/>
    <w:rsid w:val="00AC6C3E"/>
    <w:rsid w:val="00AC6F08"/>
    <w:rsid w:val="00AC7228"/>
    <w:rsid w:val="00AC74C7"/>
    <w:rsid w:val="00AC7782"/>
    <w:rsid w:val="00AD0003"/>
    <w:rsid w:val="00AD02D1"/>
    <w:rsid w:val="00AD03B2"/>
    <w:rsid w:val="00AD03FD"/>
    <w:rsid w:val="00AD072F"/>
    <w:rsid w:val="00AD08E4"/>
    <w:rsid w:val="00AD0956"/>
    <w:rsid w:val="00AD0A4D"/>
    <w:rsid w:val="00AD0A76"/>
    <w:rsid w:val="00AD0CD7"/>
    <w:rsid w:val="00AD0D96"/>
    <w:rsid w:val="00AD0EA1"/>
    <w:rsid w:val="00AD112F"/>
    <w:rsid w:val="00AD116B"/>
    <w:rsid w:val="00AD1290"/>
    <w:rsid w:val="00AD14DD"/>
    <w:rsid w:val="00AD1583"/>
    <w:rsid w:val="00AD1812"/>
    <w:rsid w:val="00AD1CAB"/>
    <w:rsid w:val="00AD1D39"/>
    <w:rsid w:val="00AD1DC8"/>
    <w:rsid w:val="00AD1FED"/>
    <w:rsid w:val="00AD2017"/>
    <w:rsid w:val="00AD2072"/>
    <w:rsid w:val="00AD2362"/>
    <w:rsid w:val="00AD282B"/>
    <w:rsid w:val="00AD29AA"/>
    <w:rsid w:val="00AD2B34"/>
    <w:rsid w:val="00AD2B50"/>
    <w:rsid w:val="00AD2B62"/>
    <w:rsid w:val="00AD2CC9"/>
    <w:rsid w:val="00AD3075"/>
    <w:rsid w:val="00AD37DA"/>
    <w:rsid w:val="00AD3BFB"/>
    <w:rsid w:val="00AD3E47"/>
    <w:rsid w:val="00AD3EF7"/>
    <w:rsid w:val="00AD4040"/>
    <w:rsid w:val="00AD440B"/>
    <w:rsid w:val="00AD4782"/>
    <w:rsid w:val="00AD4883"/>
    <w:rsid w:val="00AD4BC7"/>
    <w:rsid w:val="00AD5045"/>
    <w:rsid w:val="00AD5118"/>
    <w:rsid w:val="00AD54BD"/>
    <w:rsid w:val="00AD55CF"/>
    <w:rsid w:val="00AD5A15"/>
    <w:rsid w:val="00AD5F91"/>
    <w:rsid w:val="00AD5FAC"/>
    <w:rsid w:val="00AD652D"/>
    <w:rsid w:val="00AD6664"/>
    <w:rsid w:val="00AD6845"/>
    <w:rsid w:val="00AD68A3"/>
    <w:rsid w:val="00AD6D13"/>
    <w:rsid w:val="00AD6F5F"/>
    <w:rsid w:val="00AD7116"/>
    <w:rsid w:val="00AD7130"/>
    <w:rsid w:val="00AD71E7"/>
    <w:rsid w:val="00AD74B3"/>
    <w:rsid w:val="00AD771C"/>
    <w:rsid w:val="00AD7A58"/>
    <w:rsid w:val="00AD7EAD"/>
    <w:rsid w:val="00AD7FD7"/>
    <w:rsid w:val="00AE0056"/>
    <w:rsid w:val="00AE0394"/>
    <w:rsid w:val="00AE05B8"/>
    <w:rsid w:val="00AE0869"/>
    <w:rsid w:val="00AE093E"/>
    <w:rsid w:val="00AE09EA"/>
    <w:rsid w:val="00AE0BDE"/>
    <w:rsid w:val="00AE1112"/>
    <w:rsid w:val="00AE143B"/>
    <w:rsid w:val="00AE1756"/>
    <w:rsid w:val="00AE1A71"/>
    <w:rsid w:val="00AE1AB2"/>
    <w:rsid w:val="00AE2090"/>
    <w:rsid w:val="00AE2201"/>
    <w:rsid w:val="00AE232D"/>
    <w:rsid w:val="00AE28D9"/>
    <w:rsid w:val="00AE2B7B"/>
    <w:rsid w:val="00AE2B9F"/>
    <w:rsid w:val="00AE2C63"/>
    <w:rsid w:val="00AE2C6D"/>
    <w:rsid w:val="00AE35F2"/>
    <w:rsid w:val="00AE3638"/>
    <w:rsid w:val="00AE3660"/>
    <w:rsid w:val="00AE3862"/>
    <w:rsid w:val="00AE3C34"/>
    <w:rsid w:val="00AE441C"/>
    <w:rsid w:val="00AE48CB"/>
    <w:rsid w:val="00AE5041"/>
    <w:rsid w:val="00AE5173"/>
    <w:rsid w:val="00AE51EE"/>
    <w:rsid w:val="00AE5239"/>
    <w:rsid w:val="00AE52BD"/>
    <w:rsid w:val="00AE548F"/>
    <w:rsid w:val="00AE597A"/>
    <w:rsid w:val="00AE5BB7"/>
    <w:rsid w:val="00AE5BEC"/>
    <w:rsid w:val="00AE6117"/>
    <w:rsid w:val="00AE6545"/>
    <w:rsid w:val="00AE684F"/>
    <w:rsid w:val="00AE69D9"/>
    <w:rsid w:val="00AE6F01"/>
    <w:rsid w:val="00AE7086"/>
    <w:rsid w:val="00AE746A"/>
    <w:rsid w:val="00AE75A4"/>
    <w:rsid w:val="00AE76E3"/>
    <w:rsid w:val="00AE7A90"/>
    <w:rsid w:val="00AE7EEC"/>
    <w:rsid w:val="00AF02A8"/>
    <w:rsid w:val="00AF02BB"/>
    <w:rsid w:val="00AF02BF"/>
    <w:rsid w:val="00AF04CB"/>
    <w:rsid w:val="00AF0928"/>
    <w:rsid w:val="00AF0F16"/>
    <w:rsid w:val="00AF107C"/>
    <w:rsid w:val="00AF136E"/>
    <w:rsid w:val="00AF1551"/>
    <w:rsid w:val="00AF1713"/>
    <w:rsid w:val="00AF17F5"/>
    <w:rsid w:val="00AF1913"/>
    <w:rsid w:val="00AF196E"/>
    <w:rsid w:val="00AF19BD"/>
    <w:rsid w:val="00AF1CC9"/>
    <w:rsid w:val="00AF1E1C"/>
    <w:rsid w:val="00AF213B"/>
    <w:rsid w:val="00AF24B7"/>
    <w:rsid w:val="00AF2A43"/>
    <w:rsid w:val="00AF2BA4"/>
    <w:rsid w:val="00AF2DC5"/>
    <w:rsid w:val="00AF31C0"/>
    <w:rsid w:val="00AF3721"/>
    <w:rsid w:val="00AF3CB9"/>
    <w:rsid w:val="00AF3F84"/>
    <w:rsid w:val="00AF4468"/>
    <w:rsid w:val="00AF4B81"/>
    <w:rsid w:val="00AF4D5A"/>
    <w:rsid w:val="00AF4DAB"/>
    <w:rsid w:val="00AF53AF"/>
    <w:rsid w:val="00AF53E9"/>
    <w:rsid w:val="00AF5649"/>
    <w:rsid w:val="00AF5C53"/>
    <w:rsid w:val="00AF5C99"/>
    <w:rsid w:val="00AF5CAE"/>
    <w:rsid w:val="00AF5D67"/>
    <w:rsid w:val="00AF5DED"/>
    <w:rsid w:val="00AF5E32"/>
    <w:rsid w:val="00AF6251"/>
    <w:rsid w:val="00AF65C2"/>
    <w:rsid w:val="00AF67F6"/>
    <w:rsid w:val="00AF69B5"/>
    <w:rsid w:val="00AF6CBB"/>
    <w:rsid w:val="00AF71D8"/>
    <w:rsid w:val="00AF7A8C"/>
    <w:rsid w:val="00AF7ACF"/>
    <w:rsid w:val="00AF7B4D"/>
    <w:rsid w:val="00B00000"/>
    <w:rsid w:val="00B00020"/>
    <w:rsid w:val="00B00B8F"/>
    <w:rsid w:val="00B00FF5"/>
    <w:rsid w:val="00B01487"/>
    <w:rsid w:val="00B01541"/>
    <w:rsid w:val="00B01754"/>
    <w:rsid w:val="00B018A4"/>
    <w:rsid w:val="00B018D8"/>
    <w:rsid w:val="00B018E4"/>
    <w:rsid w:val="00B02017"/>
    <w:rsid w:val="00B02183"/>
    <w:rsid w:val="00B02764"/>
    <w:rsid w:val="00B028F4"/>
    <w:rsid w:val="00B02A5C"/>
    <w:rsid w:val="00B02B63"/>
    <w:rsid w:val="00B02F47"/>
    <w:rsid w:val="00B032A1"/>
    <w:rsid w:val="00B0335E"/>
    <w:rsid w:val="00B034D4"/>
    <w:rsid w:val="00B03618"/>
    <w:rsid w:val="00B03811"/>
    <w:rsid w:val="00B03F4A"/>
    <w:rsid w:val="00B03FD1"/>
    <w:rsid w:val="00B03FDC"/>
    <w:rsid w:val="00B0427C"/>
    <w:rsid w:val="00B04331"/>
    <w:rsid w:val="00B0499A"/>
    <w:rsid w:val="00B04A17"/>
    <w:rsid w:val="00B04A4B"/>
    <w:rsid w:val="00B04B09"/>
    <w:rsid w:val="00B04BB3"/>
    <w:rsid w:val="00B04E4E"/>
    <w:rsid w:val="00B05246"/>
    <w:rsid w:val="00B05941"/>
    <w:rsid w:val="00B05EC6"/>
    <w:rsid w:val="00B05F54"/>
    <w:rsid w:val="00B060A2"/>
    <w:rsid w:val="00B06205"/>
    <w:rsid w:val="00B06362"/>
    <w:rsid w:val="00B064DC"/>
    <w:rsid w:val="00B066D4"/>
    <w:rsid w:val="00B06EA3"/>
    <w:rsid w:val="00B06F70"/>
    <w:rsid w:val="00B072BC"/>
    <w:rsid w:val="00B0730C"/>
    <w:rsid w:val="00B075D9"/>
    <w:rsid w:val="00B076E8"/>
    <w:rsid w:val="00B07A1C"/>
    <w:rsid w:val="00B07A46"/>
    <w:rsid w:val="00B07D5F"/>
    <w:rsid w:val="00B1006F"/>
    <w:rsid w:val="00B10442"/>
    <w:rsid w:val="00B1070D"/>
    <w:rsid w:val="00B10911"/>
    <w:rsid w:val="00B10D10"/>
    <w:rsid w:val="00B110F4"/>
    <w:rsid w:val="00B1112F"/>
    <w:rsid w:val="00B1171F"/>
    <w:rsid w:val="00B11729"/>
    <w:rsid w:val="00B11955"/>
    <w:rsid w:val="00B11A30"/>
    <w:rsid w:val="00B11A96"/>
    <w:rsid w:val="00B11C08"/>
    <w:rsid w:val="00B11EF4"/>
    <w:rsid w:val="00B11FCB"/>
    <w:rsid w:val="00B11FD7"/>
    <w:rsid w:val="00B12155"/>
    <w:rsid w:val="00B122FD"/>
    <w:rsid w:val="00B12425"/>
    <w:rsid w:val="00B124E2"/>
    <w:rsid w:val="00B12761"/>
    <w:rsid w:val="00B12867"/>
    <w:rsid w:val="00B12899"/>
    <w:rsid w:val="00B12BDA"/>
    <w:rsid w:val="00B12CA0"/>
    <w:rsid w:val="00B12D7F"/>
    <w:rsid w:val="00B13347"/>
    <w:rsid w:val="00B1351F"/>
    <w:rsid w:val="00B13590"/>
    <w:rsid w:val="00B137D8"/>
    <w:rsid w:val="00B138D0"/>
    <w:rsid w:val="00B139D0"/>
    <w:rsid w:val="00B13A29"/>
    <w:rsid w:val="00B13A33"/>
    <w:rsid w:val="00B13C64"/>
    <w:rsid w:val="00B142C4"/>
    <w:rsid w:val="00B14360"/>
    <w:rsid w:val="00B145F7"/>
    <w:rsid w:val="00B146F5"/>
    <w:rsid w:val="00B1470E"/>
    <w:rsid w:val="00B1474A"/>
    <w:rsid w:val="00B14C0F"/>
    <w:rsid w:val="00B1579B"/>
    <w:rsid w:val="00B158E0"/>
    <w:rsid w:val="00B15D40"/>
    <w:rsid w:val="00B15DDD"/>
    <w:rsid w:val="00B16034"/>
    <w:rsid w:val="00B1642E"/>
    <w:rsid w:val="00B16873"/>
    <w:rsid w:val="00B16A46"/>
    <w:rsid w:val="00B16F05"/>
    <w:rsid w:val="00B1713B"/>
    <w:rsid w:val="00B173D0"/>
    <w:rsid w:val="00B17605"/>
    <w:rsid w:val="00B17625"/>
    <w:rsid w:val="00B177AF"/>
    <w:rsid w:val="00B177FE"/>
    <w:rsid w:val="00B17A4E"/>
    <w:rsid w:val="00B17B97"/>
    <w:rsid w:val="00B17EB6"/>
    <w:rsid w:val="00B17F74"/>
    <w:rsid w:val="00B203FD"/>
    <w:rsid w:val="00B20A6B"/>
    <w:rsid w:val="00B20AA3"/>
    <w:rsid w:val="00B20AE2"/>
    <w:rsid w:val="00B20B78"/>
    <w:rsid w:val="00B20BA4"/>
    <w:rsid w:val="00B20C29"/>
    <w:rsid w:val="00B20CC4"/>
    <w:rsid w:val="00B20FA6"/>
    <w:rsid w:val="00B2104D"/>
    <w:rsid w:val="00B21244"/>
    <w:rsid w:val="00B2185C"/>
    <w:rsid w:val="00B21930"/>
    <w:rsid w:val="00B21A21"/>
    <w:rsid w:val="00B21B7B"/>
    <w:rsid w:val="00B21BBA"/>
    <w:rsid w:val="00B21FEC"/>
    <w:rsid w:val="00B225CA"/>
    <w:rsid w:val="00B2272F"/>
    <w:rsid w:val="00B22B9E"/>
    <w:rsid w:val="00B22C7E"/>
    <w:rsid w:val="00B22D57"/>
    <w:rsid w:val="00B23288"/>
    <w:rsid w:val="00B236D2"/>
    <w:rsid w:val="00B23767"/>
    <w:rsid w:val="00B23959"/>
    <w:rsid w:val="00B23FB4"/>
    <w:rsid w:val="00B241D2"/>
    <w:rsid w:val="00B24311"/>
    <w:rsid w:val="00B248C8"/>
    <w:rsid w:val="00B24900"/>
    <w:rsid w:val="00B24C66"/>
    <w:rsid w:val="00B24D6F"/>
    <w:rsid w:val="00B24DED"/>
    <w:rsid w:val="00B24E86"/>
    <w:rsid w:val="00B25026"/>
    <w:rsid w:val="00B251E7"/>
    <w:rsid w:val="00B253A8"/>
    <w:rsid w:val="00B255F1"/>
    <w:rsid w:val="00B258B3"/>
    <w:rsid w:val="00B25A6D"/>
    <w:rsid w:val="00B25B23"/>
    <w:rsid w:val="00B25BF0"/>
    <w:rsid w:val="00B25EE7"/>
    <w:rsid w:val="00B260C8"/>
    <w:rsid w:val="00B263E4"/>
    <w:rsid w:val="00B26449"/>
    <w:rsid w:val="00B265F6"/>
    <w:rsid w:val="00B26C94"/>
    <w:rsid w:val="00B26CAF"/>
    <w:rsid w:val="00B26CCB"/>
    <w:rsid w:val="00B26F17"/>
    <w:rsid w:val="00B27076"/>
    <w:rsid w:val="00B271F3"/>
    <w:rsid w:val="00B274BC"/>
    <w:rsid w:val="00B277E2"/>
    <w:rsid w:val="00B27AC5"/>
    <w:rsid w:val="00B27DD1"/>
    <w:rsid w:val="00B27F13"/>
    <w:rsid w:val="00B30123"/>
    <w:rsid w:val="00B3027B"/>
    <w:rsid w:val="00B304C0"/>
    <w:rsid w:val="00B304D1"/>
    <w:rsid w:val="00B30857"/>
    <w:rsid w:val="00B30964"/>
    <w:rsid w:val="00B309D2"/>
    <w:rsid w:val="00B30B11"/>
    <w:rsid w:val="00B31641"/>
    <w:rsid w:val="00B316BD"/>
    <w:rsid w:val="00B31759"/>
    <w:rsid w:val="00B318EB"/>
    <w:rsid w:val="00B31915"/>
    <w:rsid w:val="00B31ADB"/>
    <w:rsid w:val="00B31DBE"/>
    <w:rsid w:val="00B31EE9"/>
    <w:rsid w:val="00B320F4"/>
    <w:rsid w:val="00B325BB"/>
    <w:rsid w:val="00B3269A"/>
    <w:rsid w:val="00B32844"/>
    <w:rsid w:val="00B328AA"/>
    <w:rsid w:val="00B32C6E"/>
    <w:rsid w:val="00B333E0"/>
    <w:rsid w:val="00B335E2"/>
    <w:rsid w:val="00B3363B"/>
    <w:rsid w:val="00B33AC1"/>
    <w:rsid w:val="00B33B40"/>
    <w:rsid w:val="00B33C51"/>
    <w:rsid w:val="00B33C60"/>
    <w:rsid w:val="00B33DA2"/>
    <w:rsid w:val="00B343EA"/>
    <w:rsid w:val="00B344C9"/>
    <w:rsid w:val="00B34521"/>
    <w:rsid w:val="00B348F6"/>
    <w:rsid w:val="00B34932"/>
    <w:rsid w:val="00B34AB2"/>
    <w:rsid w:val="00B34B51"/>
    <w:rsid w:val="00B34B9B"/>
    <w:rsid w:val="00B34BFB"/>
    <w:rsid w:val="00B34C48"/>
    <w:rsid w:val="00B34C9A"/>
    <w:rsid w:val="00B35188"/>
    <w:rsid w:val="00B35397"/>
    <w:rsid w:val="00B35686"/>
    <w:rsid w:val="00B357A4"/>
    <w:rsid w:val="00B357E8"/>
    <w:rsid w:val="00B35818"/>
    <w:rsid w:val="00B35864"/>
    <w:rsid w:val="00B359B5"/>
    <w:rsid w:val="00B35D26"/>
    <w:rsid w:val="00B35F58"/>
    <w:rsid w:val="00B36052"/>
    <w:rsid w:val="00B36433"/>
    <w:rsid w:val="00B364A4"/>
    <w:rsid w:val="00B365E0"/>
    <w:rsid w:val="00B3682A"/>
    <w:rsid w:val="00B36A01"/>
    <w:rsid w:val="00B36A94"/>
    <w:rsid w:val="00B36BB0"/>
    <w:rsid w:val="00B36D10"/>
    <w:rsid w:val="00B36E1B"/>
    <w:rsid w:val="00B36F53"/>
    <w:rsid w:val="00B3700B"/>
    <w:rsid w:val="00B37118"/>
    <w:rsid w:val="00B377DD"/>
    <w:rsid w:val="00B37851"/>
    <w:rsid w:val="00B379D2"/>
    <w:rsid w:val="00B37B16"/>
    <w:rsid w:val="00B37B37"/>
    <w:rsid w:val="00B40465"/>
    <w:rsid w:val="00B40730"/>
    <w:rsid w:val="00B40AE8"/>
    <w:rsid w:val="00B40D4B"/>
    <w:rsid w:val="00B4157F"/>
    <w:rsid w:val="00B416C8"/>
    <w:rsid w:val="00B41B3E"/>
    <w:rsid w:val="00B41C2C"/>
    <w:rsid w:val="00B42045"/>
    <w:rsid w:val="00B42097"/>
    <w:rsid w:val="00B4272C"/>
    <w:rsid w:val="00B42929"/>
    <w:rsid w:val="00B429B0"/>
    <w:rsid w:val="00B42C97"/>
    <w:rsid w:val="00B42D02"/>
    <w:rsid w:val="00B43321"/>
    <w:rsid w:val="00B4351C"/>
    <w:rsid w:val="00B436A4"/>
    <w:rsid w:val="00B43FBB"/>
    <w:rsid w:val="00B44133"/>
    <w:rsid w:val="00B4425F"/>
    <w:rsid w:val="00B44570"/>
    <w:rsid w:val="00B447E4"/>
    <w:rsid w:val="00B44A45"/>
    <w:rsid w:val="00B44C11"/>
    <w:rsid w:val="00B44D90"/>
    <w:rsid w:val="00B44E30"/>
    <w:rsid w:val="00B44ECE"/>
    <w:rsid w:val="00B45267"/>
    <w:rsid w:val="00B45362"/>
    <w:rsid w:val="00B45469"/>
    <w:rsid w:val="00B456A2"/>
    <w:rsid w:val="00B45828"/>
    <w:rsid w:val="00B45A03"/>
    <w:rsid w:val="00B46006"/>
    <w:rsid w:val="00B46166"/>
    <w:rsid w:val="00B46197"/>
    <w:rsid w:val="00B46482"/>
    <w:rsid w:val="00B465DB"/>
    <w:rsid w:val="00B46A38"/>
    <w:rsid w:val="00B46B71"/>
    <w:rsid w:val="00B46C15"/>
    <w:rsid w:val="00B46C67"/>
    <w:rsid w:val="00B46DCA"/>
    <w:rsid w:val="00B46EE3"/>
    <w:rsid w:val="00B47185"/>
    <w:rsid w:val="00B47587"/>
    <w:rsid w:val="00B479CB"/>
    <w:rsid w:val="00B507E3"/>
    <w:rsid w:val="00B508C0"/>
    <w:rsid w:val="00B509D7"/>
    <w:rsid w:val="00B50F22"/>
    <w:rsid w:val="00B5104C"/>
    <w:rsid w:val="00B51573"/>
    <w:rsid w:val="00B515FC"/>
    <w:rsid w:val="00B516A5"/>
    <w:rsid w:val="00B51715"/>
    <w:rsid w:val="00B5187A"/>
    <w:rsid w:val="00B51892"/>
    <w:rsid w:val="00B51FE7"/>
    <w:rsid w:val="00B522D4"/>
    <w:rsid w:val="00B52471"/>
    <w:rsid w:val="00B527BB"/>
    <w:rsid w:val="00B52B22"/>
    <w:rsid w:val="00B52C02"/>
    <w:rsid w:val="00B52FE1"/>
    <w:rsid w:val="00B532E9"/>
    <w:rsid w:val="00B536A5"/>
    <w:rsid w:val="00B537B0"/>
    <w:rsid w:val="00B53855"/>
    <w:rsid w:val="00B53A38"/>
    <w:rsid w:val="00B53AC7"/>
    <w:rsid w:val="00B53B62"/>
    <w:rsid w:val="00B53BBD"/>
    <w:rsid w:val="00B53C33"/>
    <w:rsid w:val="00B53D81"/>
    <w:rsid w:val="00B53DBE"/>
    <w:rsid w:val="00B53E46"/>
    <w:rsid w:val="00B53EE7"/>
    <w:rsid w:val="00B54101"/>
    <w:rsid w:val="00B547BD"/>
    <w:rsid w:val="00B5493E"/>
    <w:rsid w:val="00B54D30"/>
    <w:rsid w:val="00B54DD5"/>
    <w:rsid w:val="00B552AB"/>
    <w:rsid w:val="00B55392"/>
    <w:rsid w:val="00B553C3"/>
    <w:rsid w:val="00B55823"/>
    <w:rsid w:val="00B55876"/>
    <w:rsid w:val="00B55909"/>
    <w:rsid w:val="00B55AFE"/>
    <w:rsid w:val="00B55BAD"/>
    <w:rsid w:val="00B56144"/>
    <w:rsid w:val="00B56B04"/>
    <w:rsid w:val="00B56BB2"/>
    <w:rsid w:val="00B56BB9"/>
    <w:rsid w:val="00B56BFD"/>
    <w:rsid w:val="00B56DAF"/>
    <w:rsid w:val="00B57114"/>
    <w:rsid w:val="00B57454"/>
    <w:rsid w:val="00B578CD"/>
    <w:rsid w:val="00B57AB9"/>
    <w:rsid w:val="00B57AF7"/>
    <w:rsid w:val="00B57B42"/>
    <w:rsid w:val="00B57B6D"/>
    <w:rsid w:val="00B57BE3"/>
    <w:rsid w:val="00B57CD7"/>
    <w:rsid w:val="00B6019E"/>
    <w:rsid w:val="00B601C7"/>
    <w:rsid w:val="00B60277"/>
    <w:rsid w:val="00B6068F"/>
    <w:rsid w:val="00B60D17"/>
    <w:rsid w:val="00B60EF0"/>
    <w:rsid w:val="00B611AD"/>
    <w:rsid w:val="00B6152C"/>
    <w:rsid w:val="00B616E2"/>
    <w:rsid w:val="00B619A6"/>
    <w:rsid w:val="00B61AA9"/>
    <w:rsid w:val="00B61BC8"/>
    <w:rsid w:val="00B61FE5"/>
    <w:rsid w:val="00B62034"/>
    <w:rsid w:val="00B627A9"/>
    <w:rsid w:val="00B62AD4"/>
    <w:rsid w:val="00B62DF3"/>
    <w:rsid w:val="00B62F7C"/>
    <w:rsid w:val="00B63174"/>
    <w:rsid w:val="00B634F1"/>
    <w:rsid w:val="00B63697"/>
    <w:rsid w:val="00B636CD"/>
    <w:rsid w:val="00B6387C"/>
    <w:rsid w:val="00B639C7"/>
    <w:rsid w:val="00B63B5F"/>
    <w:rsid w:val="00B63E3A"/>
    <w:rsid w:val="00B63ED5"/>
    <w:rsid w:val="00B641FE"/>
    <w:rsid w:val="00B64531"/>
    <w:rsid w:val="00B64661"/>
    <w:rsid w:val="00B6481C"/>
    <w:rsid w:val="00B64961"/>
    <w:rsid w:val="00B6538B"/>
    <w:rsid w:val="00B653F9"/>
    <w:rsid w:val="00B659FD"/>
    <w:rsid w:val="00B65C66"/>
    <w:rsid w:val="00B65DEB"/>
    <w:rsid w:val="00B65E44"/>
    <w:rsid w:val="00B663E2"/>
    <w:rsid w:val="00B6645A"/>
    <w:rsid w:val="00B6654B"/>
    <w:rsid w:val="00B669A6"/>
    <w:rsid w:val="00B669B6"/>
    <w:rsid w:val="00B66BEE"/>
    <w:rsid w:val="00B66C42"/>
    <w:rsid w:val="00B66E88"/>
    <w:rsid w:val="00B66F0B"/>
    <w:rsid w:val="00B6708C"/>
    <w:rsid w:val="00B670B8"/>
    <w:rsid w:val="00B67681"/>
    <w:rsid w:val="00B67761"/>
    <w:rsid w:val="00B67B32"/>
    <w:rsid w:val="00B67BAE"/>
    <w:rsid w:val="00B703C7"/>
    <w:rsid w:val="00B704B0"/>
    <w:rsid w:val="00B7076E"/>
    <w:rsid w:val="00B707BA"/>
    <w:rsid w:val="00B7085B"/>
    <w:rsid w:val="00B70901"/>
    <w:rsid w:val="00B70EF3"/>
    <w:rsid w:val="00B70FC4"/>
    <w:rsid w:val="00B71144"/>
    <w:rsid w:val="00B7124A"/>
    <w:rsid w:val="00B7125B"/>
    <w:rsid w:val="00B7136C"/>
    <w:rsid w:val="00B716DA"/>
    <w:rsid w:val="00B71810"/>
    <w:rsid w:val="00B71CA6"/>
    <w:rsid w:val="00B71D2B"/>
    <w:rsid w:val="00B72740"/>
    <w:rsid w:val="00B72743"/>
    <w:rsid w:val="00B72A01"/>
    <w:rsid w:val="00B72C4F"/>
    <w:rsid w:val="00B72FB0"/>
    <w:rsid w:val="00B73063"/>
    <w:rsid w:val="00B73089"/>
    <w:rsid w:val="00B73199"/>
    <w:rsid w:val="00B731A8"/>
    <w:rsid w:val="00B7337C"/>
    <w:rsid w:val="00B7338D"/>
    <w:rsid w:val="00B73587"/>
    <w:rsid w:val="00B736E1"/>
    <w:rsid w:val="00B737D7"/>
    <w:rsid w:val="00B73939"/>
    <w:rsid w:val="00B7398D"/>
    <w:rsid w:val="00B73A45"/>
    <w:rsid w:val="00B73B20"/>
    <w:rsid w:val="00B73B71"/>
    <w:rsid w:val="00B7402F"/>
    <w:rsid w:val="00B74230"/>
    <w:rsid w:val="00B74301"/>
    <w:rsid w:val="00B74355"/>
    <w:rsid w:val="00B74626"/>
    <w:rsid w:val="00B746FD"/>
    <w:rsid w:val="00B748FE"/>
    <w:rsid w:val="00B74CA5"/>
    <w:rsid w:val="00B74E96"/>
    <w:rsid w:val="00B74EF7"/>
    <w:rsid w:val="00B74F72"/>
    <w:rsid w:val="00B75131"/>
    <w:rsid w:val="00B754C4"/>
    <w:rsid w:val="00B75664"/>
    <w:rsid w:val="00B7586A"/>
    <w:rsid w:val="00B75B75"/>
    <w:rsid w:val="00B75D03"/>
    <w:rsid w:val="00B75F39"/>
    <w:rsid w:val="00B75F8A"/>
    <w:rsid w:val="00B75FA8"/>
    <w:rsid w:val="00B7624F"/>
    <w:rsid w:val="00B76A22"/>
    <w:rsid w:val="00B772EC"/>
    <w:rsid w:val="00B77440"/>
    <w:rsid w:val="00B77468"/>
    <w:rsid w:val="00B776E4"/>
    <w:rsid w:val="00B777F9"/>
    <w:rsid w:val="00B77ACA"/>
    <w:rsid w:val="00B77D57"/>
    <w:rsid w:val="00B77F5E"/>
    <w:rsid w:val="00B80033"/>
    <w:rsid w:val="00B80254"/>
    <w:rsid w:val="00B80484"/>
    <w:rsid w:val="00B804CE"/>
    <w:rsid w:val="00B8090C"/>
    <w:rsid w:val="00B80987"/>
    <w:rsid w:val="00B80A09"/>
    <w:rsid w:val="00B80F42"/>
    <w:rsid w:val="00B810F9"/>
    <w:rsid w:val="00B81475"/>
    <w:rsid w:val="00B814C2"/>
    <w:rsid w:val="00B81588"/>
    <w:rsid w:val="00B8170A"/>
    <w:rsid w:val="00B818FD"/>
    <w:rsid w:val="00B81FCD"/>
    <w:rsid w:val="00B81FE5"/>
    <w:rsid w:val="00B82485"/>
    <w:rsid w:val="00B82AEE"/>
    <w:rsid w:val="00B82E3E"/>
    <w:rsid w:val="00B82FE2"/>
    <w:rsid w:val="00B835EF"/>
    <w:rsid w:val="00B83641"/>
    <w:rsid w:val="00B837EF"/>
    <w:rsid w:val="00B84179"/>
    <w:rsid w:val="00B841CC"/>
    <w:rsid w:val="00B846F3"/>
    <w:rsid w:val="00B847A0"/>
    <w:rsid w:val="00B849EB"/>
    <w:rsid w:val="00B849FF"/>
    <w:rsid w:val="00B84BDD"/>
    <w:rsid w:val="00B84C1C"/>
    <w:rsid w:val="00B84DFF"/>
    <w:rsid w:val="00B84EE7"/>
    <w:rsid w:val="00B84F4F"/>
    <w:rsid w:val="00B8515A"/>
    <w:rsid w:val="00B85232"/>
    <w:rsid w:val="00B853E5"/>
    <w:rsid w:val="00B8561F"/>
    <w:rsid w:val="00B85ACF"/>
    <w:rsid w:val="00B85AD3"/>
    <w:rsid w:val="00B85C94"/>
    <w:rsid w:val="00B86144"/>
    <w:rsid w:val="00B8679F"/>
    <w:rsid w:val="00B869C3"/>
    <w:rsid w:val="00B86DED"/>
    <w:rsid w:val="00B87003"/>
    <w:rsid w:val="00B8737C"/>
    <w:rsid w:val="00B874E6"/>
    <w:rsid w:val="00B875B4"/>
    <w:rsid w:val="00B87894"/>
    <w:rsid w:val="00B87D36"/>
    <w:rsid w:val="00B87E17"/>
    <w:rsid w:val="00B900C2"/>
    <w:rsid w:val="00B90639"/>
    <w:rsid w:val="00B9064F"/>
    <w:rsid w:val="00B90A5D"/>
    <w:rsid w:val="00B91101"/>
    <w:rsid w:val="00B911AA"/>
    <w:rsid w:val="00B912C5"/>
    <w:rsid w:val="00B91644"/>
    <w:rsid w:val="00B91716"/>
    <w:rsid w:val="00B91A8A"/>
    <w:rsid w:val="00B9210A"/>
    <w:rsid w:val="00B92BB2"/>
    <w:rsid w:val="00B92DE7"/>
    <w:rsid w:val="00B92E57"/>
    <w:rsid w:val="00B92E98"/>
    <w:rsid w:val="00B932B3"/>
    <w:rsid w:val="00B932E1"/>
    <w:rsid w:val="00B93329"/>
    <w:rsid w:val="00B93524"/>
    <w:rsid w:val="00B9381E"/>
    <w:rsid w:val="00B9387E"/>
    <w:rsid w:val="00B93C43"/>
    <w:rsid w:val="00B93DA6"/>
    <w:rsid w:val="00B93FED"/>
    <w:rsid w:val="00B940C8"/>
    <w:rsid w:val="00B94263"/>
    <w:rsid w:val="00B944DC"/>
    <w:rsid w:val="00B9465D"/>
    <w:rsid w:val="00B947C7"/>
    <w:rsid w:val="00B948C5"/>
    <w:rsid w:val="00B94976"/>
    <w:rsid w:val="00B94D00"/>
    <w:rsid w:val="00B94DBC"/>
    <w:rsid w:val="00B94ED4"/>
    <w:rsid w:val="00B9574B"/>
    <w:rsid w:val="00B959F8"/>
    <w:rsid w:val="00B95A2B"/>
    <w:rsid w:val="00B961D6"/>
    <w:rsid w:val="00B963A9"/>
    <w:rsid w:val="00B96441"/>
    <w:rsid w:val="00B964DE"/>
    <w:rsid w:val="00B964F3"/>
    <w:rsid w:val="00B96E22"/>
    <w:rsid w:val="00B96FAC"/>
    <w:rsid w:val="00B96FC1"/>
    <w:rsid w:val="00B96FE6"/>
    <w:rsid w:val="00B97070"/>
    <w:rsid w:val="00B97094"/>
    <w:rsid w:val="00B970D0"/>
    <w:rsid w:val="00B9777D"/>
    <w:rsid w:val="00B97C19"/>
    <w:rsid w:val="00B97D05"/>
    <w:rsid w:val="00BA01EB"/>
    <w:rsid w:val="00BA056A"/>
    <w:rsid w:val="00BA0723"/>
    <w:rsid w:val="00BA07C2"/>
    <w:rsid w:val="00BA0A2A"/>
    <w:rsid w:val="00BA0B83"/>
    <w:rsid w:val="00BA0DD5"/>
    <w:rsid w:val="00BA150D"/>
    <w:rsid w:val="00BA1626"/>
    <w:rsid w:val="00BA19E8"/>
    <w:rsid w:val="00BA1C45"/>
    <w:rsid w:val="00BA1DF5"/>
    <w:rsid w:val="00BA1F6D"/>
    <w:rsid w:val="00BA1F96"/>
    <w:rsid w:val="00BA204D"/>
    <w:rsid w:val="00BA25B9"/>
    <w:rsid w:val="00BA2ADA"/>
    <w:rsid w:val="00BA2B75"/>
    <w:rsid w:val="00BA2C2D"/>
    <w:rsid w:val="00BA2FE9"/>
    <w:rsid w:val="00BA3952"/>
    <w:rsid w:val="00BA3F51"/>
    <w:rsid w:val="00BA40A3"/>
    <w:rsid w:val="00BA415E"/>
    <w:rsid w:val="00BA44E8"/>
    <w:rsid w:val="00BA45E0"/>
    <w:rsid w:val="00BA4630"/>
    <w:rsid w:val="00BA49B8"/>
    <w:rsid w:val="00BA4D8C"/>
    <w:rsid w:val="00BA4DE5"/>
    <w:rsid w:val="00BA502E"/>
    <w:rsid w:val="00BA516F"/>
    <w:rsid w:val="00BA53C1"/>
    <w:rsid w:val="00BA5688"/>
    <w:rsid w:val="00BA58A8"/>
    <w:rsid w:val="00BA5B7C"/>
    <w:rsid w:val="00BA5BB4"/>
    <w:rsid w:val="00BA5C36"/>
    <w:rsid w:val="00BA5D13"/>
    <w:rsid w:val="00BA5EE9"/>
    <w:rsid w:val="00BA63E3"/>
    <w:rsid w:val="00BA63F2"/>
    <w:rsid w:val="00BA64F4"/>
    <w:rsid w:val="00BA671E"/>
    <w:rsid w:val="00BA6954"/>
    <w:rsid w:val="00BA7044"/>
    <w:rsid w:val="00BA7055"/>
    <w:rsid w:val="00BA732C"/>
    <w:rsid w:val="00BA7712"/>
    <w:rsid w:val="00BB03CD"/>
    <w:rsid w:val="00BB03FE"/>
    <w:rsid w:val="00BB05B7"/>
    <w:rsid w:val="00BB0807"/>
    <w:rsid w:val="00BB0AE9"/>
    <w:rsid w:val="00BB0E0D"/>
    <w:rsid w:val="00BB0E82"/>
    <w:rsid w:val="00BB0FAE"/>
    <w:rsid w:val="00BB102D"/>
    <w:rsid w:val="00BB1605"/>
    <w:rsid w:val="00BB18E4"/>
    <w:rsid w:val="00BB1A88"/>
    <w:rsid w:val="00BB1C21"/>
    <w:rsid w:val="00BB1E77"/>
    <w:rsid w:val="00BB243A"/>
    <w:rsid w:val="00BB244E"/>
    <w:rsid w:val="00BB24E3"/>
    <w:rsid w:val="00BB2553"/>
    <w:rsid w:val="00BB25E9"/>
    <w:rsid w:val="00BB261E"/>
    <w:rsid w:val="00BB27AB"/>
    <w:rsid w:val="00BB2C65"/>
    <w:rsid w:val="00BB2DB8"/>
    <w:rsid w:val="00BB3B64"/>
    <w:rsid w:val="00BB3C92"/>
    <w:rsid w:val="00BB4530"/>
    <w:rsid w:val="00BB4634"/>
    <w:rsid w:val="00BB48EA"/>
    <w:rsid w:val="00BB4A79"/>
    <w:rsid w:val="00BB4B42"/>
    <w:rsid w:val="00BB4B90"/>
    <w:rsid w:val="00BB4BC3"/>
    <w:rsid w:val="00BB4DA0"/>
    <w:rsid w:val="00BB4E1E"/>
    <w:rsid w:val="00BB4EE0"/>
    <w:rsid w:val="00BB53E2"/>
    <w:rsid w:val="00BB54FF"/>
    <w:rsid w:val="00BB5543"/>
    <w:rsid w:val="00BB5A1C"/>
    <w:rsid w:val="00BB5FDC"/>
    <w:rsid w:val="00BB651D"/>
    <w:rsid w:val="00BB66FC"/>
    <w:rsid w:val="00BB6711"/>
    <w:rsid w:val="00BB6752"/>
    <w:rsid w:val="00BB6850"/>
    <w:rsid w:val="00BB6D65"/>
    <w:rsid w:val="00BB6E64"/>
    <w:rsid w:val="00BB70F9"/>
    <w:rsid w:val="00BB787D"/>
    <w:rsid w:val="00BB794A"/>
    <w:rsid w:val="00BB7AC2"/>
    <w:rsid w:val="00BB7D44"/>
    <w:rsid w:val="00BC014B"/>
    <w:rsid w:val="00BC06A7"/>
    <w:rsid w:val="00BC091E"/>
    <w:rsid w:val="00BC09FC"/>
    <w:rsid w:val="00BC0A02"/>
    <w:rsid w:val="00BC0C39"/>
    <w:rsid w:val="00BC0D4E"/>
    <w:rsid w:val="00BC0E02"/>
    <w:rsid w:val="00BC0E83"/>
    <w:rsid w:val="00BC10BE"/>
    <w:rsid w:val="00BC1248"/>
    <w:rsid w:val="00BC1352"/>
    <w:rsid w:val="00BC135A"/>
    <w:rsid w:val="00BC1724"/>
    <w:rsid w:val="00BC1856"/>
    <w:rsid w:val="00BC19E2"/>
    <w:rsid w:val="00BC1AA0"/>
    <w:rsid w:val="00BC1E15"/>
    <w:rsid w:val="00BC25AC"/>
    <w:rsid w:val="00BC268F"/>
    <w:rsid w:val="00BC2DF2"/>
    <w:rsid w:val="00BC2FA8"/>
    <w:rsid w:val="00BC3011"/>
    <w:rsid w:val="00BC30B7"/>
    <w:rsid w:val="00BC32E4"/>
    <w:rsid w:val="00BC3437"/>
    <w:rsid w:val="00BC3653"/>
    <w:rsid w:val="00BC3733"/>
    <w:rsid w:val="00BC3CCB"/>
    <w:rsid w:val="00BC3E45"/>
    <w:rsid w:val="00BC420A"/>
    <w:rsid w:val="00BC42D2"/>
    <w:rsid w:val="00BC4391"/>
    <w:rsid w:val="00BC43D5"/>
    <w:rsid w:val="00BC45C1"/>
    <w:rsid w:val="00BC4699"/>
    <w:rsid w:val="00BC4806"/>
    <w:rsid w:val="00BC49AB"/>
    <w:rsid w:val="00BC4A19"/>
    <w:rsid w:val="00BC4B37"/>
    <w:rsid w:val="00BC4C7C"/>
    <w:rsid w:val="00BC4D7B"/>
    <w:rsid w:val="00BC4E56"/>
    <w:rsid w:val="00BC4FFC"/>
    <w:rsid w:val="00BC5158"/>
    <w:rsid w:val="00BC51E3"/>
    <w:rsid w:val="00BC5447"/>
    <w:rsid w:val="00BC5547"/>
    <w:rsid w:val="00BC55BA"/>
    <w:rsid w:val="00BC56D2"/>
    <w:rsid w:val="00BC651A"/>
    <w:rsid w:val="00BC6609"/>
    <w:rsid w:val="00BC6B6A"/>
    <w:rsid w:val="00BC6E4B"/>
    <w:rsid w:val="00BC6E86"/>
    <w:rsid w:val="00BC6ED3"/>
    <w:rsid w:val="00BC6FE4"/>
    <w:rsid w:val="00BC6FEE"/>
    <w:rsid w:val="00BC70FC"/>
    <w:rsid w:val="00BC718C"/>
    <w:rsid w:val="00BC727D"/>
    <w:rsid w:val="00BC77FE"/>
    <w:rsid w:val="00BC79D1"/>
    <w:rsid w:val="00BC7CF0"/>
    <w:rsid w:val="00BD0847"/>
    <w:rsid w:val="00BD09F9"/>
    <w:rsid w:val="00BD0C5E"/>
    <w:rsid w:val="00BD1108"/>
    <w:rsid w:val="00BD1301"/>
    <w:rsid w:val="00BD15DA"/>
    <w:rsid w:val="00BD1657"/>
    <w:rsid w:val="00BD184F"/>
    <w:rsid w:val="00BD1972"/>
    <w:rsid w:val="00BD19B6"/>
    <w:rsid w:val="00BD1CAB"/>
    <w:rsid w:val="00BD2372"/>
    <w:rsid w:val="00BD2518"/>
    <w:rsid w:val="00BD292E"/>
    <w:rsid w:val="00BD2930"/>
    <w:rsid w:val="00BD2EAA"/>
    <w:rsid w:val="00BD2F5A"/>
    <w:rsid w:val="00BD312D"/>
    <w:rsid w:val="00BD322A"/>
    <w:rsid w:val="00BD37AE"/>
    <w:rsid w:val="00BD393C"/>
    <w:rsid w:val="00BD39EA"/>
    <w:rsid w:val="00BD3ABE"/>
    <w:rsid w:val="00BD3D82"/>
    <w:rsid w:val="00BD4135"/>
    <w:rsid w:val="00BD414B"/>
    <w:rsid w:val="00BD4669"/>
    <w:rsid w:val="00BD4826"/>
    <w:rsid w:val="00BD48E4"/>
    <w:rsid w:val="00BD497D"/>
    <w:rsid w:val="00BD4B78"/>
    <w:rsid w:val="00BD4BD2"/>
    <w:rsid w:val="00BD4CA0"/>
    <w:rsid w:val="00BD4D36"/>
    <w:rsid w:val="00BD4DBA"/>
    <w:rsid w:val="00BD5312"/>
    <w:rsid w:val="00BD53DC"/>
    <w:rsid w:val="00BD5523"/>
    <w:rsid w:val="00BD56A7"/>
    <w:rsid w:val="00BD593F"/>
    <w:rsid w:val="00BD59B8"/>
    <w:rsid w:val="00BD5CB1"/>
    <w:rsid w:val="00BD5E67"/>
    <w:rsid w:val="00BD6201"/>
    <w:rsid w:val="00BD65B5"/>
    <w:rsid w:val="00BD6C1D"/>
    <w:rsid w:val="00BD6D0D"/>
    <w:rsid w:val="00BD72BE"/>
    <w:rsid w:val="00BD7578"/>
    <w:rsid w:val="00BD7787"/>
    <w:rsid w:val="00BD7DF9"/>
    <w:rsid w:val="00BD7F62"/>
    <w:rsid w:val="00BD7FF4"/>
    <w:rsid w:val="00BE006F"/>
    <w:rsid w:val="00BE0438"/>
    <w:rsid w:val="00BE045F"/>
    <w:rsid w:val="00BE0481"/>
    <w:rsid w:val="00BE0709"/>
    <w:rsid w:val="00BE092A"/>
    <w:rsid w:val="00BE0A22"/>
    <w:rsid w:val="00BE0C1E"/>
    <w:rsid w:val="00BE0E2B"/>
    <w:rsid w:val="00BE0EF5"/>
    <w:rsid w:val="00BE1834"/>
    <w:rsid w:val="00BE18A5"/>
    <w:rsid w:val="00BE1F58"/>
    <w:rsid w:val="00BE21F2"/>
    <w:rsid w:val="00BE22B5"/>
    <w:rsid w:val="00BE23B9"/>
    <w:rsid w:val="00BE24BC"/>
    <w:rsid w:val="00BE256B"/>
    <w:rsid w:val="00BE25A7"/>
    <w:rsid w:val="00BE262E"/>
    <w:rsid w:val="00BE287E"/>
    <w:rsid w:val="00BE2C20"/>
    <w:rsid w:val="00BE2D9F"/>
    <w:rsid w:val="00BE2FD9"/>
    <w:rsid w:val="00BE3270"/>
    <w:rsid w:val="00BE33C9"/>
    <w:rsid w:val="00BE3C57"/>
    <w:rsid w:val="00BE3D45"/>
    <w:rsid w:val="00BE47FD"/>
    <w:rsid w:val="00BE4AE1"/>
    <w:rsid w:val="00BE4CD8"/>
    <w:rsid w:val="00BE53AA"/>
    <w:rsid w:val="00BE53B3"/>
    <w:rsid w:val="00BE5649"/>
    <w:rsid w:val="00BE5774"/>
    <w:rsid w:val="00BE57F7"/>
    <w:rsid w:val="00BE58A2"/>
    <w:rsid w:val="00BE58F8"/>
    <w:rsid w:val="00BE5A7C"/>
    <w:rsid w:val="00BE5B8E"/>
    <w:rsid w:val="00BE5FA0"/>
    <w:rsid w:val="00BE6177"/>
    <w:rsid w:val="00BE691B"/>
    <w:rsid w:val="00BE6A7A"/>
    <w:rsid w:val="00BE6B1B"/>
    <w:rsid w:val="00BE6B1D"/>
    <w:rsid w:val="00BE6E17"/>
    <w:rsid w:val="00BE6F6C"/>
    <w:rsid w:val="00BE75F1"/>
    <w:rsid w:val="00BE7CA2"/>
    <w:rsid w:val="00BE7D01"/>
    <w:rsid w:val="00BE7E71"/>
    <w:rsid w:val="00BE7E94"/>
    <w:rsid w:val="00BE7EA1"/>
    <w:rsid w:val="00BE7EB2"/>
    <w:rsid w:val="00BE7F81"/>
    <w:rsid w:val="00BF0288"/>
    <w:rsid w:val="00BF0C85"/>
    <w:rsid w:val="00BF0DB1"/>
    <w:rsid w:val="00BF113D"/>
    <w:rsid w:val="00BF120C"/>
    <w:rsid w:val="00BF137D"/>
    <w:rsid w:val="00BF14D7"/>
    <w:rsid w:val="00BF1CC9"/>
    <w:rsid w:val="00BF1FC2"/>
    <w:rsid w:val="00BF259B"/>
    <w:rsid w:val="00BF26AA"/>
    <w:rsid w:val="00BF28AD"/>
    <w:rsid w:val="00BF2C97"/>
    <w:rsid w:val="00BF2D7F"/>
    <w:rsid w:val="00BF2F4D"/>
    <w:rsid w:val="00BF2FF0"/>
    <w:rsid w:val="00BF2FF5"/>
    <w:rsid w:val="00BF3123"/>
    <w:rsid w:val="00BF31E4"/>
    <w:rsid w:val="00BF32F0"/>
    <w:rsid w:val="00BF3DD1"/>
    <w:rsid w:val="00BF45C5"/>
    <w:rsid w:val="00BF465F"/>
    <w:rsid w:val="00BF4815"/>
    <w:rsid w:val="00BF49C1"/>
    <w:rsid w:val="00BF4C43"/>
    <w:rsid w:val="00BF4F2E"/>
    <w:rsid w:val="00BF5215"/>
    <w:rsid w:val="00BF57B6"/>
    <w:rsid w:val="00BF57B9"/>
    <w:rsid w:val="00BF5802"/>
    <w:rsid w:val="00BF5A29"/>
    <w:rsid w:val="00BF5C56"/>
    <w:rsid w:val="00BF6557"/>
    <w:rsid w:val="00BF677B"/>
    <w:rsid w:val="00BF68B8"/>
    <w:rsid w:val="00BF6AD9"/>
    <w:rsid w:val="00BF6B24"/>
    <w:rsid w:val="00BF6CAC"/>
    <w:rsid w:val="00BF6D68"/>
    <w:rsid w:val="00BF718C"/>
    <w:rsid w:val="00BF7223"/>
    <w:rsid w:val="00BF728C"/>
    <w:rsid w:val="00BF75CF"/>
    <w:rsid w:val="00BF75D5"/>
    <w:rsid w:val="00BF7629"/>
    <w:rsid w:val="00BF76A2"/>
    <w:rsid w:val="00BF788E"/>
    <w:rsid w:val="00BF7B90"/>
    <w:rsid w:val="00C00004"/>
    <w:rsid w:val="00C00156"/>
    <w:rsid w:val="00C0030D"/>
    <w:rsid w:val="00C003FC"/>
    <w:rsid w:val="00C00845"/>
    <w:rsid w:val="00C00961"/>
    <w:rsid w:val="00C00EBE"/>
    <w:rsid w:val="00C011D4"/>
    <w:rsid w:val="00C016D5"/>
    <w:rsid w:val="00C018F6"/>
    <w:rsid w:val="00C01B54"/>
    <w:rsid w:val="00C01BF6"/>
    <w:rsid w:val="00C01BF8"/>
    <w:rsid w:val="00C02031"/>
    <w:rsid w:val="00C02186"/>
    <w:rsid w:val="00C0260A"/>
    <w:rsid w:val="00C028D3"/>
    <w:rsid w:val="00C02AFF"/>
    <w:rsid w:val="00C02E0F"/>
    <w:rsid w:val="00C031BD"/>
    <w:rsid w:val="00C0327F"/>
    <w:rsid w:val="00C0340A"/>
    <w:rsid w:val="00C03458"/>
    <w:rsid w:val="00C0345A"/>
    <w:rsid w:val="00C0379B"/>
    <w:rsid w:val="00C038C0"/>
    <w:rsid w:val="00C03ABC"/>
    <w:rsid w:val="00C03AEE"/>
    <w:rsid w:val="00C03B53"/>
    <w:rsid w:val="00C03FDF"/>
    <w:rsid w:val="00C041D4"/>
    <w:rsid w:val="00C04325"/>
    <w:rsid w:val="00C043FE"/>
    <w:rsid w:val="00C04406"/>
    <w:rsid w:val="00C04547"/>
    <w:rsid w:val="00C0490C"/>
    <w:rsid w:val="00C04BC3"/>
    <w:rsid w:val="00C0526A"/>
    <w:rsid w:val="00C0548D"/>
    <w:rsid w:val="00C05696"/>
    <w:rsid w:val="00C05FB7"/>
    <w:rsid w:val="00C05FB9"/>
    <w:rsid w:val="00C0604B"/>
    <w:rsid w:val="00C0619E"/>
    <w:rsid w:val="00C0624E"/>
    <w:rsid w:val="00C06260"/>
    <w:rsid w:val="00C064F6"/>
    <w:rsid w:val="00C06857"/>
    <w:rsid w:val="00C06A96"/>
    <w:rsid w:val="00C06E4B"/>
    <w:rsid w:val="00C06F76"/>
    <w:rsid w:val="00C0753C"/>
    <w:rsid w:val="00C07786"/>
    <w:rsid w:val="00C0778C"/>
    <w:rsid w:val="00C07C2E"/>
    <w:rsid w:val="00C07D06"/>
    <w:rsid w:val="00C10319"/>
    <w:rsid w:val="00C10716"/>
    <w:rsid w:val="00C107BB"/>
    <w:rsid w:val="00C10B3A"/>
    <w:rsid w:val="00C10D3A"/>
    <w:rsid w:val="00C10E0F"/>
    <w:rsid w:val="00C111E4"/>
    <w:rsid w:val="00C1139F"/>
    <w:rsid w:val="00C11454"/>
    <w:rsid w:val="00C1163B"/>
    <w:rsid w:val="00C11695"/>
    <w:rsid w:val="00C118C0"/>
    <w:rsid w:val="00C1191B"/>
    <w:rsid w:val="00C119F3"/>
    <w:rsid w:val="00C11A3D"/>
    <w:rsid w:val="00C11C23"/>
    <w:rsid w:val="00C11DC8"/>
    <w:rsid w:val="00C11DD7"/>
    <w:rsid w:val="00C11E98"/>
    <w:rsid w:val="00C12C17"/>
    <w:rsid w:val="00C12C4A"/>
    <w:rsid w:val="00C12CFD"/>
    <w:rsid w:val="00C12EBD"/>
    <w:rsid w:val="00C133E1"/>
    <w:rsid w:val="00C1349A"/>
    <w:rsid w:val="00C13504"/>
    <w:rsid w:val="00C135CC"/>
    <w:rsid w:val="00C13A27"/>
    <w:rsid w:val="00C13C51"/>
    <w:rsid w:val="00C13DA2"/>
    <w:rsid w:val="00C13DBB"/>
    <w:rsid w:val="00C1422B"/>
    <w:rsid w:val="00C14253"/>
    <w:rsid w:val="00C142E2"/>
    <w:rsid w:val="00C1444E"/>
    <w:rsid w:val="00C14466"/>
    <w:rsid w:val="00C14848"/>
    <w:rsid w:val="00C1497F"/>
    <w:rsid w:val="00C1575A"/>
    <w:rsid w:val="00C158A6"/>
    <w:rsid w:val="00C158CB"/>
    <w:rsid w:val="00C15C5F"/>
    <w:rsid w:val="00C15CFD"/>
    <w:rsid w:val="00C1608E"/>
    <w:rsid w:val="00C161FB"/>
    <w:rsid w:val="00C16340"/>
    <w:rsid w:val="00C1677A"/>
    <w:rsid w:val="00C16BB5"/>
    <w:rsid w:val="00C16D00"/>
    <w:rsid w:val="00C170FF"/>
    <w:rsid w:val="00C1712E"/>
    <w:rsid w:val="00C17362"/>
    <w:rsid w:val="00C173E3"/>
    <w:rsid w:val="00C176EF"/>
    <w:rsid w:val="00C17BE6"/>
    <w:rsid w:val="00C17C07"/>
    <w:rsid w:val="00C17E77"/>
    <w:rsid w:val="00C20140"/>
    <w:rsid w:val="00C204A3"/>
    <w:rsid w:val="00C204C5"/>
    <w:rsid w:val="00C2062D"/>
    <w:rsid w:val="00C20913"/>
    <w:rsid w:val="00C20AF7"/>
    <w:rsid w:val="00C20CF9"/>
    <w:rsid w:val="00C20DC8"/>
    <w:rsid w:val="00C20F50"/>
    <w:rsid w:val="00C2108C"/>
    <w:rsid w:val="00C212CA"/>
    <w:rsid w:val="00C212EB"/>
    <w:rsid w:val="00C2157D"/>
    <w:rsid w:val="00C21890"/>
    <w:rsid w:val="00C219B2"/>
    <w:rsid w:val="00C21AC0"/>
    <w:rsid w:val="00C21ACA"/>
    <w:rsid w:val="00C21ED6"/>
    <w:rsid w:val="00C21F9D"/>
    <w:rsid w:val="00C220B1"/>
    <w:rsid w:val="00C2220E"/>
    <w:rsid w:val="00C222E2"/>
    <w:rsid w:val="00C22461"/>
    <w:rsid w:val="00C22660"/>
    <w:rsid w:val="00C226CC"/>
    <w:rsid w:val="00C2271D"/>
    <w:rsid w:val="00C22D87"/>
    <w:rsid w:val="00C2306B"/>
    <w:rsid w:val="00C231A7"/>
    <w:rsid w:val="00C23377"/>
    <w:rsid w:val="00C23760"/>
    <w:rsid w:val="00C23B24"/>
    <w:rsid w:val="00C2404B"/>
    <w:rsid w:val="00C24076"/>
    <w:rsid w:val="00C24130"/>
    <w:rsid w:val="00C2414B"/>
    <w:rsid w:val="00C24300"/>
    <w:rsid w:val="00C24A62"/>
    <w:rsid w:val="00C24B88"/>
    <w:rsid w:val="00C24CAD"/>
    <w:rsid w:val="00C24D18"/>
    <w:rsid w:val="00C24E81"/>
    <w:rsid w:val="00C24EBE"/>
    <w:rsid w:val="00C24F9E"/>
    <w:rsid w:val="00C25078"/>
    <w:rsid w:val="00C25153"/>
    <w:rsid w:val="00C25226"/>
    <w:rsid w:val="00C25D5E"/>
    <w:rsid w:val="00C25DA4"/>
    <w:rsid w:val="00C26691"/>
    <w:rsid w:val="00C266BE"/>
    <w:rsid w:val="00C268D5"/>
    <w:rsid w:val="00C2698D"/>
    <w:rsid w:val="00C26B3B"/>
    <w:rsid w:val="00C26DB6"/>
    <w:rsid w:val="00C26DF6"/>
    <w:rsid w:val="00C273E3"/>
    <w:rsid w:val="00C27973"/>
    <w:rsid w:val="00C279EF"/>
    <w:rsid w:val="00C27C0B"/>
    <w:rsid w:val="00C3026A"/>
    <w:rsid w:val="00C305A2"/>
    <w:rsid w:val="00C30900"/>
    <w:rsid w:val="00C30C81"/>
    <w:rsid w:val="00C30E8C"/>
    <w:rsid w:val="00C30F60"/>
    <w:rsid w:val="00C310F8"/>
    <w:rsid w:val="00C31A70"/>
    <w:rsid w:val="00C31C3C"/>
    <w:rsid w:val="00C31D41"/>
    <w:rsid w:val="00C3209F"/>
    <w:rsid w:val="00C321FA"/>
    <w:rsid w:val="00C323C5"/>
    <w:rsid w:val="00C324E8"/>
    <w:rsid w:val="00C32548"/>
    <w:rsid w:val="00C327C8"/>
    <w:rsid w:val="00C32888"/>
    <w:rsid w:val="00C328CC"/>
    <w:rsid w:val="00C32A4E"/>
    <w:rsid w:val="00C32E74"/>
    <w:rsid w:val="00C33296"/>
    <w:rsid w:val="00C33315"/>
    <w:rsid w:val="00C33510"/>
    <w:rsid w:val="00C3360B"/>
    <w:rsid w:val="00C33620"/>
    <w:rsid w:val="00C33F77"/>
    <w:rsid w:val="00C33FCB"/>
    <w:rsid w:val="00C343D5"/>
    <w:rsid w:val="00C344E9"/>
    <w:rsid w:val="00C34799"/>
    <w:rsid w:val="00C34882"/>
    <w:rsid w:val="00C34B5F"/>
    <w:rsid w:val="00C3509A"/>
    <w:rsid w:val="00C3517E"/>
    <w:rsid w:val="00C352AE"/>
    <w:rsid w:val="00C35773"/>
    <w:rsid w:val="00C3598B"/>
    <w:rsid w:val="00C360E8"/>
    <w:rsid w:val="00C36448"/>
    <w:rsid w:val="00C36721"/>
    <w:rsid w:val="00C36929"/>
    <w:rsid w:val="00C3698D"/>
    <w:rsid w:val="00C36A4B"/>
    <w:rsid w:val="00C36ACD"/>
    <w:rsid w:val="00C36B38"/>
    <w:rsid w:val="00C36B54"/>
    <w:rsid w:val="00C370CF"/>
    <w:rsid w:val="00C372CA"/>
    <w:rsid w:val="00C37462"/>
    <w:rsid w:val="00C374EE"/>
    <w:rsid w:val="00C37564"/>
    <w:rsid w:val="00C37829"/>
    <w:rsid w:val="00C37938"/>
    <w:rsid w:val="00C37AF6"/>
    <w:rsid w:val="00C37C99"/>
    <w:rsid w:val="00C37DA4"/>
    <w:rsid w:val="00C37DC0"/>
    <w:rsid w:val="00C37E2C"/>
    <w:rsid w:val="00C40281"/>
    <w:rsid w:val="00C4045C"/>
    <w:rsid w:val="00C40481"/>
    <w:rsid w:val="00C40967"/>
    <w:rsid w:val="00C40CC6"/>
    <w:rsid w:val="00C40CC8"/>
    <w:rsid w:val="00C40D64"/>
    <w:rsid w:val="00C40F4B"/>
    <w:rsid w:val="00C415BB"/>
    <w:rsid w:val="00C41654"/>
    <w:rsid w:val="00C41EB5"/>
    <w:rsid w:val="00C41F42"/>
    <w:rsid w:val="00C420C2"/>
    <w:rsid w:val="00C422BE"/>
    <w:rsid w:val="00C4272B"/>
    <w:rsid w:val="00C42844"/>
    <w:rsid w:val="00C42AAE"/>
    <w:rsid w:val="00C42ABB"/>
    <w:rsid w:val="00C42E66"/>
    <w:rsid w:val="00C431BE"/>
    <w:rsid w:val="00C43260"/>
    <w:rsid w:val="00C432D3"/>
    <w:rsid w:val="00C434E0"/>
    <w:rsid w:val="00C436B8"/>
    <w:rsid w:val="00C437D7"/>
    <w:rsid w:val="00C438F7"/>
    <w:rsid w:val="00C439DC"/>
    <w:rsid w:val="00C439FB"/>
    <w:rsid w:val="00C43B9A"/>
    <w:rsid w:val="00C44003"/>
    <w:rsid w:val="00C4439B"/>
    <w:rsid w:val="00C44976"/>
    <w:rsid w:val="00C4498E"/>
    <w:rsid w:val="00C44B80"/>
    <w:rsid w:val="00C44BDC"/>
    <w:rsid w:val="00C44C07"/>
    <w:rsid w:val="00C44DD6"/>
    <w:rsid w:val="00C45056"/>
    <w:rsid w:val="00C450DF"/>
    <w:rsid w:val="00C4533C"/>
    <w:rsid w:val="00C45557"/>
    <w:rsid w:val="00C457A9"/>
    <w:rsid w:val="00C457C7"/>
    <w:rsid w:val="00C45951"/>
    <w:rsid w:val="00C45CE0"/>
    <w:rsid w:val="00C45D1F"/>
    <w:rsid w:val="00C45DE1"/>
    <w:rsid w:val="00C4614B"/>
    <w:rsid w:val="00C46221"/>
    <w:rsid w:val="00C464ED"/>
    <w:rsid w:val="00C4691E"/>
    <w:rsid w:val="00C46A3B"/>
    <w:rsid w:val="00C46AA3"/>
    <w:rsid w:val="00C46FF1"/>
    <w:rsid w:val="00C4752F"/>
    <w:rsid w:val="00C475F6"/>
    <w:rsid w:val="00C47910"/>
    <w:rsid w:val="00C47B99"/>
    <w:rsid w:val="00C47E9D"/>
    <w:rsid w:val="00C50301"/>
    <w:rsid w:val="00C50469"/>
    <w:rsid w:val="00C50510"/>
    <w:rsid w:val="00C50F79"/>
    <w:rsid w:val="00C510BF"/>
    <w:rsid w:val="00C513FC"/>
    <w:rsid w:val="00C51404"/>
    <w:rsid w:val="00C51B25"/>
    <w:rsid w:val="00C51B31"/>
    <w:rsid w:val="00C51C82"/>
    <w:rsid w:val="00C52296"/>
    <w:rsid w:val="00C523BA"/>
    <w:rsid w:val="00C523DF"/>
    <w:rsid w:val="00C52680"/>
    <w:rsid w:val="00C527AB"/>
    <w:rsid w:val="00C52A77"/>
    <w:rsid w:val="00C52AD0"/>
    <w:rsid w:val="00C52D53"/>
    <w:rsid w:val="00C52EE8"/>
    <w:rsid w:val="00C5331E"/>
    <w:rsid w:val="00C533F7"/>
    <w:rsid w:val="00C5341E"/>
    <w:rsid w:val="00C53867"/>
    <w:rsid w:val="00C53B97"/>
    <w:rsid w:val="00C53D9F"/>
    <w:rsid w:val="00C54BAC"/>
    <w:rsid w:val="00C54CAF"/>
    <w:rsid w:val="00C550B2"/>
    <w:rsid w:val="00C553E9"/>
    <w:rsid w:val="00C5580D"/>
    <w:rsid w:val="00C55925"/>
    <w:rsid w:val="00C55BB1"/>
    <w:rsid w:val="00C55BDE"/>
    <w:rsid w:val="00C55C35"/>
    <w:rsid w:val="00C55D46"/>
    <w:rsid w:val="00C562B5"/>
    <w:rsid w:val="00C56465"/>
    <w:rsid w:val="00C56577"/>
    <w:rsid w:val="00C567BD"/>
    <w:rsid w:val="00C56B58"/>
    <w:rsid w:val="00C56CC5"/>
    <w:rsid w:val="00C56EC6"/>
    <w:rsid w:val="00C56ED4"/>
    <w:rsid w:val="00C572B8"/>
    <w:rsid w:val="00C57BB5"/>
    <w:rsid w:val="00C57E2E"/>
    <w:rsid w:val="00C57F9A"/>
    <w:rsid w:val="00C6068A"/>
    <w:rsid w:val="00C60940"/>
    <w:rsid w:val="00C6096A"/>
    <w:rsid w:val="00C60A07"/>
    <w:rsid w:val="00C60BAA"/>
    <w:rsid w:val="00C60BF3"/>
    <w:rsid w:val="00C60DD0"/>
    <w:rsid w:val="00C61326"/>
    <w:rsid w:val="00C613FB"/>
    <w:rsid w:val="00C61407"/>
    <w:rsid w:val="00C61484"/>
    <w:rsid w:val="00C61632"/>
    <w:rsid w:val="00C61A2E"/>
    <w:rsid w:val="00C61E25"/>
    <w:rsid w:val="00C61F25"/>
    <w:rsid w:val="00C61FA5"/>
    <w:rsid w:val="00C621F5"/>
    <w:rsid w:val="00C6226B"/>
    <w:rsid w:val="00C6227D"/>
    <w:rsid w:val="00C62330"/>
    <w:rsid w:val="00C62382"/>
    <w:rsid w:val="00C62431"/>
    <w:rsid w:val="00C624CD"/>
    <w:rsid w:val="00C62E9A"/>
    <w:rsid w:val="00C63027"/>
    <w:rsid w:val="00C63377"/>
    <w:rsid w:val="00C633C6"/>
    <w:rsid w:val="00C63E53"/>
    <w:rsid w:val="00C642B0"/>
    <w:rsid w:val="00C642B2"/>
    <w:rsid w:val="00C6450F"/>
    <w:rsid w:val="00C64557"/>
    <w:rsid w:val="00C6476C"/>
    <w:rsid w:val="00C64806"/>
    <w:rsid w:val="00C64808"/>
    <w:rsid w:val="00C64CDD"/>
    <w:rsid w:val="00C64E15"/>
    <w:rsid w:val="00C64EA6"/>
    <w:rsid w:val="00C65071"/>
    <w:rsid w:val="00C6532C"/>
    <w:rsid w:val="00C654D4"/>
    <w:rsid w:val="00C655B5"/>
    <w:rsid w:val="00C655D9"/>
    <w:rsid w:val="00C659D2"/>
    <w:rsid w:val="00C65AF1"/>
    <w:rsid w:val="00C65BD7"/>
    <w:rsid w:val="00C65DFA"/>
    <w:rsid w:val="00C65F43"/>
    <w:rsid w:val="00C65FAE"/>
    <w:rsid w:val="00C66616"/>
    <w:rsid w:val="00C66654"/>
    <w:rsid w:val="00C66934"/>
    <w:rsid w:val="00C66C6F"/>
    <w:rsid w:val="00C66DA6"/>
    <w:rsid w:val="00C66E60"/>
    <w:rsid w:val="00C67026"/>
    <w:rsid w:val="00C670E6"/>
    <w:rsid w:val="00C67193"/>
    <w:rsid w:val="00C67269"/>
    <w:rsid w:val="00C6799B"/>
    <w:rsid w:val="00C67A0A"/>
    <w:rsid w:val="00C703C1"/>
    <w:rsid w:val="00C7046D"/>
    <w:rsid w:val="00C70612"/>
    <w:rsid w:val="00C7088E"/>
    <w:rsid w:val="00C708A0"/>
    <w:rsid w:val="00C70AB1"/>
    <w:rsid w:val="00C70B2F"/>
    <w:rsid w:val="00C70C28"/>
    <w:rsid w:val="00C70E82"/>
    <w:rsid w:val="00C712A3"/>
    <w:rsid w:val="00C71852"/>
    <w:rsid w:val="00C718B7"/>
    <w:rsid w:val="00C71B9D"/>
    <w:rsid w:val="00C71F32"/>
    <w:rsid w:val="00C72063"/>
    <w:rsid w:val="00C72094"/>
    <w:rsid w:val="00C722B9"/>
    <w:rsid w:val="00C723C7"/>
    <w:rsid w:val="00C724C5"/>
    <w:rsid w:val="00C7262C"/>
    <w:rsid w:val="00C72821"/>
    <w:rsid w:val="00C72892"/>
    <w:rsid w:val="00C72BA4"/>
    <w:rsid w:val="00C72BF6"/>
    <w:rsid w:val="00C72C37"/>
    <w:rsid w:val="00C72C7B"/>
    <w:rsid w:val="00C72D7E"/>
    <w:rsid w:val="00C72E97"/>
    <w:rsid w:val="00C72F07"/>
    <w:rsid w:val="00C73527"/>
    <w:rsid w:val="00C73806"/>
    <w:rsid w:val="00C73FD5"/>
    <w:rsid w:val="00C740B9"/>
    <w:rsid w:val="00C741B2"/>
    <w:rsid w:val="00C743CE"/>
    <w:rsid w:val="00C74456"/>
    <w:rsid w:val="00C7458A"/>
    <w:rsid w:val="00C74683"/>
    <w:rsid w:val="00C748C1"/>
    <w:rsid w:val="00C74ADB"/>
    <w:rsid w:val="00C74C90"/>
    <w:rsid w:val="00C74EB2"/>
    <w:rsid w:val="00C75040"/>
    <w:rsid w:val="00C7507C"/>
    <w:rsid w:val="00C75101"/>
    <w:rsid w:val="00C752B2"/>
    <w:rsid w:val="00C75722"/>
    <w:rsid w:val="00C75811"/>
    <w:rsid w:val="00C7583D"/>
    <w:rsid w:val="00C75D70"/>
    <w:rsid w:val="00C76147"/>
    <w:rsid w:val="00C76384"/>
    <w:rsid w:val="00C76533"/>
    <w:rsid w:val="00C76CC0"/>
    <w:rsid w:val="00C76D65"/>
    <w:rsid w:val="00C77156"/>
    <w:rsid w:val="00C775AC"/>
    <w:rsid w:val="00C778AE"/>
    <w:rsid w:val="00C800A0"/>
    <w:rsid w:val="00C8029A"/>
    <w:rsid w:val="00C803B2"/>
    <w:rsid w:val="00C8051B"/>
    <w:rsid w:val="00C8058C"/>
    <w:rsid w:val="00C8095D"/>
    <w:rsid w:val="00C80A67"/>
    <w:rsid w:val="00C80AB4"/>
    <w:rsid w:val="00C80AD5"/>
    <w:rsid w:val="00C812B8"/>
    <w:rsid w:val="00C812FD"/>
    <w:rsid w:val="00C81591"/>
    <w:rsid w:val="00C81A01"/>
    <w:rsid w:val="00C81A70"/>
    <w:rsid w:val="00C81C65"/>
    <w:rsid w:val="00C81E33"/>
    <w:rsid w:val="00C8231E"/>
    <w:rsid w:val="00C82819"/>
    <w:rsid w:val="00C8286B"/>
    <w:rsid w:val="00C8289D"/>
    <w:rsid w:val="00C828EE"/>
    <w:rsid w:val="00C82982"/>
    <w:rsid w:val="00C82B61"/>
    <w:rsid w:val="00C82D1A"/>
    <w:rsid w:val="00C82DF9"/>
    <w:rsid w:val="00C82E9E"/>
    <w:rsid w:val="00C83115"/>
    <w:rsid w:val="00C8339C"/>
    <w:rsid w:val="00C833B2"/>
    <w:rsid w:val="00C83670"/>
    <w:rsid w:val="00C836C7"/>
    <w:rsid w:val="00C839AC"/>
    <w:rsid w:val="00C83B12"/>
    <w:rsid w:val="00C83C65"/>
    <w:rsid w:val="00C840DD"/>
    <w:rsid w:val="00C84293"/>
    <w:rsid w:val="00C84469"/>
    <w:rsid w:val="00C84626"/>
    <w:rsid w:val="00C84738"/>
    <w:rsid w:val="00C848C8"/>
    <w:rsid w:val="00C84CC7"/>
    <w:rsid w:val="00C853E3"/>
    <w:rsid w:val="00C8571B"/>
    <w:rsid w:val="00C85A2E"/>
    <w:rsid w:val="00C85DDE"/>
    <w:rsid w:val="00C8637D"/>
    <w:rsid w:val="00C86422"/>
    <w:rsid w:val="00C8651B"/>
    <w:rsid w:val="00C8682A"/>
    <w:rsid w:val="00C86A71"/>
    <w:rsid w:val="00C86C9B"/>
    <w:rsid w:val="00C86FE8"/>
    <w:rsid w:val="00C87033"/>
    <w:rsid w:val="00C87323"/>
    <w:rsid w:val="00C8754B"/>
    <w:rsid w:val="00C8780D"/>
    <w:rsid w:val="00C87869"/>
    <w:rsid w:val="00C878F6"/>
    <w:rsid w:val="00C8798A"/>
    <w:rsid w:val="00C87B9D"/>
    <w:rsid w:val="00C87BB4"/>
    <w:rsid w:val="00C87CB0"/>
    <w:rsid w:val="00C87E92"/>
    <w:rsid w:val="00C90075"/>
    <w:rsid w:val="00C904FD"/>
    <w:rsid w:val="00C905BF"/>
    <w:rsid w:val="00C90B19"/>
    <w:rsid w:val="00C90B9A"/>
    <w:rsid w:val="00C90BD7"/>
    <w:rsid w:val="00C90C21"/>
    <w:rsid w:val="00C90C26"/>
    <w:rsid w:val="00C90D34"/>
    <w:rsid w:val="00C90F20"/>
    <w:rsid w:val="00C90F7D"/>
    <w:rsid w:val="00C912C0"/>
    <w:rsid w:val="00C914D9"/>
    <w:rsid w:val="00C917C8"/>
    <w:rsid w:val="00C917FE"/>
    <w:rsid w:val="00C91896"/>
    <w:rsid w:val="00C919C7"/>
    <w:rsid w:val="00C92168"/>
    <w:rsid w:val="00C92742"/>
    <w:rsid w:val="00C9384C"/>
    <w:rsid w:val="00C93925"/>
    <w:rsid w:val="00C93A0C"/>
    <w:rsid w:val="00C93C15"/>
    <w:rsid w:val="00C93D24"/>
    <w:rsid w:val="00C94174"/>
    <w:rsid w:val="00C94377"/>
    <w:rsid w:val="00C946A9"/>
    <w:rsid w:val="00C948BA"/>
    <w:rsid w:val="00C948E5"/>
    <w:rsid w:val="00C94B68"/>
    <w:rsid w:val="00C94D4D"/>
    <w:rsid w:val="00C94E8A"/>
    <w:rsid w:val="00C950C1"/>
    <w:rsid w:val="00C953E6"/>
    <w:rsid w:val="00C956D0"/>
    <w:rsid w:val="00C95917"/>
    <w:rsid w:val="00C95984"/>
    <w:rsid w:val="00C95E19"/>
    <w:rsid w:val="00C95FFA"/>
    <w:rsid w:val="00C967A0"/>
    <w:rsid w:val="00C967D0"/>
    <w:rsid w:val="00C96975"/>
    <w:rsid w:val="00C96BE4"/>
    <w:rsid w:val="00C970CE"/>
    <w:rsid w:val="00C9716E"/>
    <w:rsid w:val="00C97B64"/>
    <w:rsid w:val="00C97DC1"/>
    <w:rsid w:val="00CA0037"/>
    <w:rsid w:val="00CA00C0"/>
    <w:rsid w:val="00CA0106"/>
    <w:rsid w:val="00CA030C"/>
    <w:rsid w:val="00CA04AF"/>
    <w:rsid w:val="00CA069B"/>
    <w:rsid w:val="00CA0919"/>
    <w:rsid w:val="00CA0C5E"/>
    <w:rsid w:val="00CA1008"/>
    <w:rsid w:val="00CA123A"/>
    <w:rsid w:val="00CA144A"/>
    <w:rsid w:val="00CA19FE"/>
    <w:rsid w:val="00CA1A7A"/>
    <w:rsid w:val="00CA1DD5"/>
    <w:rsid w:val="00CA23BB"/>
    <w:rsid w:val="00CA2493"/>
    <w:rsid w:val="00CA2570"/>
    <w:rsid w:val="00CA26D4"/>
    <w:rsid w:val="00CA2807"/>
    <w:rsid w:val="00CA2850"/>
    <w:rsid w:val="00CA2878"/>
    <w:rsid w:val="00CA2C2D"/>
    <w:rsid w:val="00CA2DD1"/>
    <w:rsid w:val="00CA3207"/>
    <w:rsid w:val="00CA33A8"/>
    <w:rsid w:val="00CA3DB5"/>
    <w:rsid w:val="00CA44D0"/>
    <w:rsid w:val="00CA45C8"/>
    <w:rsid w:val="00CA4636"/>
    <w:rsid w:val="00CA464A"/>
    <w:rsid w:val="00CA4666"/>
    <w:rsid w:val="00CA4747"/>
    <w:rsid w:val="00CA4934"/>
    <w:rsid w:val="00CA4B58"/>
    <w:rsid w:val="00CA4E4A"/>
    <w:rsid w:val="00CA50DA"/>
    <w:rsid w:val="00CA5479"/>
    <w:rsid w:val="00CA56C6"/>
    <w:rsid w:val="00CA5A3D"/>
    <w:rsid w:val="00CA5AA2"/>
    <w:rsid w:val="00CA5C13"/>
    <w:rsid w:val="00CA5F09"/>
    <w:rsid w:val="00CA623C"/>
    <w:rsid w:val="00CA6BD6"/>
    <w:rsid w:val="00CA6C3E"/>
    <w:rsid w:val="00CA6C81"/>
    <w:rsid w:val="00CA73D2"/>
    <w:rsid w:val="00CA756C"/>
    <w:rsid w:val="00CA77A4"/>
    <w:rsid w:val="00CA780E"/>
    <w:rsid w:val="00CA78F7"/>
    <w:rsid w:val="00CA7A45"/>
    <w:rsid w:val="00CA7B44"/>
    <w:rsid w:val="00CA7E25"/>
    <w:rsid w:val="00CB01B2"/>
    <w:rsid w:val="00CB0CDE"/>
    <w:rsid w:val="00CB0F81"/>
    <w:rsid w:val="00CB0F9F"/>
    <w:rsid w:val="00CB11FB"/>
    <w:rsid w:val="00CB14AC"/>
    <w:rsid w:val="00CB15CF"/>
    <w:rsid w:val="00CB16A6"/>
    <w:rsid w:val="00CB180D"/>
    <w:rsid w:val="00CB181C"/>
    <w:rsid w:val="00CB1B79"/>
    <w:rsid w:val="00CB1C71"/>
    <w:rsid w:val="00CB1D11"/>
    <w:rsid w:val="00CB218C"/>
    <w:rsid w:val="00CB22B2"/>
    <w:rsid w:val="00CB23DD"/>
    <w:rsid w:val="00CB2531"/>
    <w:rsid w:val="00CB2655"/>
    <w:rsid w:val="00CB2844"/>
    <w:rsid w:val="00CB28A3"/>
    <w:rsid w:val="00CB2AB5"/>
    <w:rsid w:val="00CB2B04"/>
    <w:rsid w:val="00CB323C"/>
    <w:rsid w:val="00CB37B8"/>
    <w:rsid w:val="00CB3864"/>
    <w:rsid w:val="00CB3EAB"/>
    <w:rsid w:val="00CB4467"/>
    <w:rsid w:val="00CB46B6"/>
    <w:rsid w:val="00CB4FB5"/>
    <w:rsid w:val="00CB512A"/>
    <w:rsid w:val="00CB5152"/>
    <w:rsid w:val="00CB5260"/>
    <w:rsid w:val="00CB562B"/>
    <w:rsid w:val="00CB5ACE"/>
    <w:rsid w:val="00CB5F38"/>
    <w:rsid w:val="00CB5F93"/>
    <w:rsid w:val="00CB60C9"/>
    <w:rsid w:val="00CB6155"/>
    <w:rsid w:val="00CB6322"/>
    <w:rsid w:val="00CB67D9"/>
    <w:rsid w:val="00CB6AD0"/>
    <w:rsid w:val="00CB7287"/>
    <w:rsid w:val="00CB7310"/>
    <w:rsid w:val="00CB7427"/>
    <w:rsid w:val="00CB75ED"/>
    <w:rsid w:val="00CB76C2"/>
    <w:rsid w:val="00CB7709"/>
    <w:rsid w:val="00CB77E5"/>
    <w:rsid w:val="00CB7C1F"/>
    <w:rsid w:val="00CB7E8A"/>
    <w:rsid w:val="00CB7F5C"/>
    <w:rsid w:val="00CC00F0"/>
    <w:rsid w:val="00CC0320"/>
    <w:rsid w:val="00CC045B"/>
    <w:rsid w:val="00CC05BE"/>
    <w:rsid w:val="00CC128E"/>
    <w:rsid w:val="00CC1377"/>
    <w:rsid w:val="00CC14F8"/>
    <w:rsid w:val="00CC2231"/>
    <w:rsid w:val="00CC23C6"/>
    <w:rsid w:val="00CC2C04"/>
    <w:rsid w:val="00CC2E68"/>
    <w:rsid w:val="00CC3623"/>
    <w:rsid w:val="00CC3F3B"/>
    <w:rsid w:val="00CC41E0"/>
    <w:rsid w:val="00CC448B"/>
    <w:rsid w:val="00CC4509"/>
    <w:rsid w:val="00CC4587"/>
    <w:rsid w:val="00CC479B"/>
    <w:rsid w:val="00CC47B2"/>
    <w:rsid w:val="00CC4C8E"/>
    <w:rsid w:val="00CC5206"/>
    <w:rsid w:val="00CC53A3"/>
    <w:rsid w:val="00CC569F"/>
    <w:rsid w:val="00CC56E8"/>
    <w:rsid w:val="00CC5B69"/>
    <w:rsid w:val="00CC5C24"/>
    <w:rsid w:val="00CC5E65"/>
    <w:rsid w:val="00CC63E6"/>
    <w:rsid w:val="00CC642C"/>
    <w:rsid w:val="00CC65C8"/>
    <w:rsid w:val="00CC669E"/>
    <w:rsid w:val="00CC67DE"/>
    <w:rsid w:val="00CC6A92"/>
    <w:rsid w:val="00CC6B16"/>
    <w:rsid w:val="00CC6B68"/>
    <w:rsid w:val="00CC6FBC"/>
    <w:rsid w:val="00CC7066"/>
    <w:rsid w:val="00CC75C7"/>
    <w:rsid w:val="00CC7662"/>
    <w:rsid w:val="00CC7812"/>
    <w:rsid w:val="00CC7A00"/>
    <w:rsid w:val="00CD003C"/>
    <w:rsid w:val="00CD01BF"/>
    <w:rsid w:val="00CD0878"/>
    <w:rsid w:val="00CD0AA4"/>
    <w:rsid w:val="00CD0C82"/>
    <w:rsid w:val="00CD0CC2"/>
    <w:rsid w:val="00CD0F59"/>
    <w:rsid w:val="00CD0F5B"/>
    <w:rsid w:val="00CD10E9"/>
    <w:rsid w:val="00CD10F8"/>
    <w:rsid w:val="00CD1377"/>
    <w:rsid w:val="00CD13EF"/>
    <w:rsid w:val="00CD14D2"/>
    <w:rsid w:val="00CD1768"/>
    <w:rsid w:val="00CD1E9E"/>
    <w:rsid w:val="00CD1EF8"/>
    <w:rsid w:val="00CD1FC9"/>
    <w:rsid w:val="00CD1FF6"/>
    <w:rsid w:val="00CD206B"/>
    <w:rsid w:val="00CD20F1"/>
    <w:rsid w:val="00CD251B"/>
    <w:rsid w:val="00CD2B0B"/>
    <w:rsid w:val="00CD2CE3"/>
    <w:rsid w:val="00CD2EA5"/>
    <w:rsid w:val="00CD331B"/>
    <w:rsid w:val="00CD33CC"/>
    <w:rsid w:val="00CD33CD"/>
    <w:rsid w:val="00CD344D"/>
    <w:rsid w:val="00CD3572"/>
    <w:rsid w:val="00CD3603"/>
    <w:rsid w:val="00CD360C"/>
    <w:rsid w:val="00CD37DA"/>
    <w:rsid w:val="00CD38C8"/>
    <w:rsid w:val="00CD3FA2"/>
    <w:rsid w:val="00CD3FC9"/>
    <w:rsid w:val="00CD4110"/>
    <w:rsid w:val="00CD43D4"/>
    <w:rsid w:val="00CD4608"/>
    <w:rsid w:val="00CD4A79"/>
    <w:rsid w:val="00CD50A3"/>
    <w:rsid w:val="00CD50D4"/>
    <w:rsid w:val="00CD52EA"/>
    <w:rsid w:val="00CD5701"/>
    <w:rsid w:val="00CD584D"/>
    <w:rsid w:val="00CD58FF"/>
    <w:rsid w:val="00CD593B"/>
    <w:rsid w:val="00CD5B97"/>
    <w:rsid w:val="00CD5C1E"/>
    <w:rsid w:val="00CD5C45"/>
    <w:rsid w:val="00CD6298"/>
    <w:rsid w:val="00CD6429"/>
    <w:rsid w:val="00CD64B7"/>
    <w:rsid w:val="00CD65B1"/>
    <w:rsid w:val="00CD6708"/>
    <w:rsid w:val="00CD6797"/>
    <w:rsid w:val="00CD67B7"/>
    <w:rsid w:val="00CD6B2C"/>
    <w:rsid w:val="00CD6CF9"/>
    <w:rsid w:val="00CD6DEF"/>
    <w:rsid w:val="00CD6FED"/>
    <w:rsid w:val="00CD7471"/>
    <w:rsid w:val="00CD7A30"/>
    <w:rsid w:val="00CD7B9C"/>
    <w:rsid w:val="00CD7C3D"/>
    <w:rsid w:val="00CD7C8E"/>
    <w:rsid w:val="00CD7CDF"/>
    <w:rsid w:val="00CD7F98"/>
    <w:rsid w:val="00CE020B"/>
    <w:rsid w:val="00CE02F3"/>
    <w:rsid w:val="00CE03E2"/>
    <w:rsid w:val="00CE06E0"/>
    <w:rsid w:val="00CE130E"/>
    <w:rsid w:val="00CE14C9"/>
    <w:rsid w:val="00CE15BD"/>
    <w:rsid w:val="00CE163A"/>
    <w:rsid w:val="00CE193A"/>
    <w:rsid w:val="00CE1CC1"/>
    <w:rsid w:val="00CE1ECD"/>
    <w:rsid w:val="00CE2029"/>
    <w:rsid w:val="00CE20DA"/>
    <w:rsid w:val="00CE231B"/>
    <w:rsid w:val="00CE25EC"/>
    <w:rsid w:val="00CE29AC"/>
    <w:rsid w:val="00CE2DD1"/>
    <w:rsid w:val="00CE3320"/>
    <w:rsid w:val="00CE3661"/>
    <w:rsid w:val="00CE36C2"/>
    <w:rsid w:val="00CE370A"/>
    <w:rsid w:val="00CE3A28"/>
    <w:rsid w:val="00CE3D0A"/>
    <w:rsid w:val="00CE3E1C"/>
    <w:rsid w:val="00CE3E35"/>
    <w:rsid w:val="00CE3EA5"/>
    <w:rsid w:val="00CE3EB8"/>
    <w:rsid w:val="00CE41F8"/>
    <w:rsid w:val="00CE4727"/>
    <w:rsid w:val="00CE48B5"/>
    <w:rsid w:val="00CE4FBE"/>
    <w:rsid w:val="00CE5277"/>
    <w:rsid w:val="00CE55AF"/>
    <w:rsid w:val="00CE57E0"/>
    <w:rsid w:val="00CE58F4"/>
    <w:rsid w:val="00CE5985"/>
    <w:rsid w:val="00CE5A76"/>
    <w:rsid w:val="00CE5D40"/>
    <w:rsid w:val="00CE5D71"/>
    <w:rsid w:val="00CE5FA5"/>
    <w:rsid w:val="00CE656D"/>
    <w:rsid w:val="00CE6591"/>
    <w:rsid w:val="00CE6778"/>
    <w:rsid w:val="00CE68B6"/>
    <w:rsid w:val="00CE6D8B"/>
    <w:rsid w:val="00CE6F9C"/>
    <w:rsid w:val="00CE72E0"/>
    <w:rsid w:val="00CE7816"/>
    <w:rsid w:val="00CE78FD"/>
    <w:rsid w:val="00CE79AA"/>
    <w:rsid w:val="00CE7E77"/>
    <w:rsid w:val="00CE7EF5"/>
    <w:rsid w:val="00CF012D"/>
    <w:rsid w:val="00CF015B"/>
    <w:rsid w:val="00CF03BB"/>
    <w:rsid w:val="00CF0AC9"/>
    <w:rsid w:val="00CF0B14"/>
    <w:rsid w:val="00CF0C3C"/>
    <w:rsid w:val="00CF0CF2"/>
    <w:rsid w:val="00CF0FA8"/>
    <w:rsid w:val="00CF1009"/>
    <w:rsid w:val="00CF103C"/>
    <w:rsid w:val="00CF125C"/>
    <w:rsid w:val="00CF13AC"/>
    <w:rsid w:val="00CF1A36"/>
    <w:rsid w:val="00CF1ABE"/>
    <w:rsid w:val="00CF1C7F"/>
    <w:rsid w:val="00CF1D75"/>
    <w:rsid w:val="00CF1DBC"/>
    <w:rsid w:val="00CF1FBC"/>
    <w:rsid w:val="00CF203A"/>
    <w:rsid w:val="00CF222E"/>
    <w:rsid w:val="00CF2397"/>
    <w:rsid w:val="00CF24AD"/>
    <w:rsid w:val="00CF25E1"/>
    <w:rsid w:val="00CF2A5A"/>
    <w:rsid w:val="00CF2DAC"/>
    <w:rsid w:val="00CF2EF4"/>
    <w:rsid w:val="00CF3336"/>
    <w:rsid w:val="00CF33DF"/>
    <w:rsid w:val="00CF33F5"/>
    <w:rsid w:val="00CF3401"/>
    <w:rsid w:val="00CF34C4"/>
    <w:rsid w:val="00CF357E"/>
    <w:rsid w:val="00CF3A89"/>
    <w:rsid w:val="00CF3AF6"/>
    <w:rsid w:val="00CF3B2A"/>
    <w:rsid w:val="00CF3CFF"/>
    <w:rsid w:val="00CF3E50"/>
    <w:rsid w:val="00CF3ED8"/>
    <w:rsid w:val="00CF45A7"/>
    <w:rsid w:val="00CF4765"/>
    <w:rsid w:val="00CF54FA"/>
    <w:rsid w:val="00CF58D5"/>
    <w:rsid w:val="00CF5BF7"/>
    <w:rsid w:val="00CF5C54"/>
    <w:rsid w:val="00CF5D41"/>
    <w:rsid w:val="00CF5D69"/>
    <w:rsid w:val="00CF617C"/>
    <w:rsid w:val="00CF61C6"/>
    <w:rsid w:val="00CF623C"/>
    <w:rsid w:val="00CF63A7"/>
    <w:rsid w:val="00CF6470"/>
    <w:rsid w:val="00CF659F"/>
    <w:rsid w:val="00CF6713"/>
    <w:rsid w:val="00CF6A2D"/>
    <w:rsid w:val="00CF6B8F"/>
    <w:rsid w:val="00CF6C1F"/>
    <w:rsid w:val="00CF6F10"/>
    <w:rsid w:val="00CF6F6C"/>
    <w:rsid w:val="00CF72C3"/>
    <w:rsid w:val="00CF77DC"/>
    <w:rsid w:val="00CF7AB7"/>
    <w:rsid w:val="00CF7B67"/>
    <w:rsid w:val="00CF7D32"/>
    <w:rsid w:val="00D0000B"/>
    <w:rsid w:val="00D0097B"/>
    <w:rsid w:val="00D009C8"/>
    <w:rsid w:val="00D00EAA"/>
    <w:rsid w:val="00D00F7D"/>
    <w:rsid w:val="00D00FDE"/>
    <w:rsid w:val="00D014D6"/>
    <w:rsid w:val="00D01863"/>
    <w:rsid w:val="00D01994"/>
    <w:rsid w:val="00D019F8"/>
    <w:rsid w:val="00D01E2D"/>
    <w:rsid w:val="00D01E90"/>
    <w:rsid w:val="00D022F2"/>
    <w:rsid w:val="00D026F6"/>
    <w:rsid w:val="00D028BA"/>
    <w:rsid w:val="00D02CB5"/>
    <w:rsid w:val="00D02F71"/>
    <w:rsid w:val="00D03273"/>
    <w:rsid w:val="00D037D9"/>
    <w:rsid w:val="00D03AEB"/>
    <w:rsid w:val="00D03D8B"/>
    <w:rsid w:val="00D04184"/>
    <w:rsid w:val="00D045F1"/>
    <w:rsid w:val="00D0478A"/>
    <w:rsid w:val="00D0495E"/>
    <w:rsid w:val="00D04BBA"/>
    <w:rsid w:val="00D0511B"/>
    <w:rsid w:val="00D05232"/>
    <w:rsid w:val="00D05311"/>
    <w:rsid w:val="00D05521"/>
    <w:rsid w:val="00D05614"/>
    <w:rsid w:val="00D05637"/>
    <w:rsid w:val="00D057B2"/>
    <w:rsid w:val="00D0581E"/>
    <w:rsid w:val="00D05910"/>
    <w:rsid w:val="00D05B01"/>
    <w:rsid w:val="00D05F3E"/>
    <w:rsid w:val="00D060E7"/>
    <w:rsid w:val="00D06121"/>
    <w:rsid w:val="00D06177"/>
    <w:rsid w:val="00D06577"/>
    <w:rsid w:val="00D06599"/>
    <w:rsid w:val="00D06797"/>
    <w:rsid w:val="00D072E5"/>
    <w:rsid w:val="00D07478"/>
    <w:rsid w:val="00D07C50"/>
    <w:rsid w:val="00D07CD6"/>
    <w:rsid w:val="00D100C0"/>
    <w:rsid w:val="00D101FC"/>
    <w:rsid w:val="00D10222"/>
    <w:rsid w:val="00D1053F"/>
    <w:rsid w:val="00D10B18"/>
    <w:rsid w:val="00D10CAD"/>
    <w:rsid w:val="00D10DA1"/>
    <w:rsid w:val="00D10F81"/>
    <w:rsid w:val="00D10F8B"/>
    <w:rsid w:val="00D11255"/>
    <w:rsid w:val="00D1130B"/>
    <w:rsid w:val="00D11477"/>
    <w:rsid w:val="00D11608"/>
    <w:rsid w:val="00D12457"/>
    <w:rsid w:val="00D1256A"/>
    <w:rsid w:val="00D12675"/>
    <w:rsid w:val="00D12B50"/>
    <w:rsid w:val="00D12D09"/>
    <w:rsid w:val="00D1327D"/>
    <w:rsid w:val="00D1341E"/>
    <w:rsid w:val="00D13B37"/>
    <w:rsid w:val="00D13B53"/>
    <w:rsid w:val="00D13E21"/>
    <w:rsid w:val="00D145B2"/>
    <w:rsid w:val="00D146B3"/>
    <w:rsid w:val="00D14B90"/>
    <w:rsid w:val="00D15109"/>
    <w:rsid w:val="00D15130"/>
    <w:rsid w:val="00D153D9"/>
    <w:rsid w:val="00D153FB"/>
    <w:rsid w:val="00D1544B"/>
    <w:rsid w:val="00D15477"/>
    <w:rsid w:val="00D15AFB"/>
    <w:rsid w:val="00D15F23"/>
    <w:rsid w:val="00D160E4"/>
    <w:rsid w:val="00D1613A"/>
    <w:rsid w:val="00D16556"/>
    <w:rsid w:val="00D16755"/>
    <w:rsid w:val="00D1676C"/>
    <w:rsid w:val="00D1686C"/>
    <w:rsid w:val="00D16C3F"/>
    <w:rsid w:val="00D16DEE"/>
    <w:rsid w:val="00D16F0E"/>
    <w:rsid w:val="00D17B29"/>
    <w:rsid w:val="00D2008D"/>
    <w:rsid w:val="00D2058B"/>
    <w:rsid w:val="00D20601"/>
    <w:rsid w:val="00D20698"/>
    <w:rsid w:val="00D20853"/>
    <w:rsid w:val="00D20AAC"/>
    <w:rsid w:val="00D20BE1"/>
    <w:rsid w:val="00D20EF8"/>
    <w:rsid w:val="00D214EC"/>
    <w:rsid w:val="00D21586"/>
    <w:rsid w:val="00D21798"/>
    <w:rsid w:val="00D2179A"/>
    <w:rsid w:val="00D2200C"/>
    <w:rsid w:val="00D2224D"/>
    <w:rsid w:val="00D222EA"/>
    <w:rsid w:val="00D22312"/>
    <w:rsid w:val="00D22367"/>
    <w:rsid w:val="00D223E2"/>
    <w:rsid w:val="00D22487"/>
    <w:rsid w:val="00D225AA"/>
    <w:rsid w:val="00D22707"/>
    <w:rsid w:val="00D22865"/>
    <w:rsid w:val="00D228D5"/>
    <w:rsid w:val="00D228F5"/>
    <w:rsid w:val="00D22BA3"/>
    <w:rsid w:val="00D22D4C"/>
    <w:rsid w:val="00D22D9B"/>
    <w:rsid w:val="00D2349B"/>
    <w:rsid w:val="00D235D5"/>
    <w:rsid w:val="00D2362F"/>
    <w:rsid w:val="00D236B7"/>
    <w:rsid w:val="00D24103"/>
    <w:rsid w:val="00D243EE"/>
    <w:rsid w:val="00D24444"/>
    <w:rsid w:val="00D24719"/>
    <w:rsid w:val="00D24902"/>
    <w:rsid w:val="00D24A28"/>
    <w:rsid w:val="00D24A84"/>
    <w:rsid w:val="00D24E39"/>
    <w:rsid w:val="00D24E9B"/>
    <w:rsid w:val="00D2516B"/>
    <w:rsid w:val="00D2549D"/>
    <w:rsid w:val="00D256F9"/>
    <w:rsid w:val="00D257B2"/>
    <w:rsid w:val="00D258EC"/>
    <w:rsid w:val="00D25AE9"/>
    <w:rsid w:val="00D25F96"/>
    <w:rsid w:val="00D2604D"/>
    <w:rsid w:val="00D262DE"/>
    <w:rsid w:val="00D26345"/>
    <w:rsid w:val="00D266AE"/>
    <w:rsid w:val="00D267E5"/>
    <w:rsid w:val="00D26B2E"/>
    <w:rsid w:val="00D26CA2"/>
    <w:rsid w:val="00D26F06"/>
    <w:rsid w:val="00D26F09"/>
    <w:rsid w:val="00D27162"/>
    <w:rsid w:val="00D2720A"/>
    <w:rsid w:val="00D272B1"/>
    <w:rsid w:val="00D2740E"/>
    <w:rsid w:val="00D2747F"/>
    <w:rsid w:val="00D27512"/>
    <w:rsid w:val="00D27AB1"/>
    <w:rsid w:val="00D27C75"/>
    <w:rsid w:val="00D30100"/>
    <w:rsid w:val="00D303CB"/>
    <w:rsid w:val="00D30942"/>
    <w:rsid w:val="00D30A20"/>
    <w:rsid w:val="00D31254"/>
    <w:rsid w:val="00D3139D"/>
    <w:rsid w:val="00D31458"/>
    <w:rsid w:val="00D3180A"/>
    <w:rsid w:val="00D31C84"/>
    <w:rsid w:val="00D31DE7"/>
    <w:rsid w:val="00D31EE5"/>
    <w:rsid w:val="00D3200E"/>
    <w:rsid w:val="00D3251D"/>
    <w:rsid w:val="00D3253E"/>
    <w:rsid w:val="00D3256E"/>
    <w:rsid w:val="00D32904"/>
    <w:rsid w:val="00D32921"/>
    <w:rsid w:val="00D32C5D"/>
    <w:rsid w:val="00D32D94"/>
    <w:rsid w:val="00D33241"/>
    <w:rsid w:val="00D33665"/>
    <w:rsid w:val="00D33758"/>
    <w:rsid w:val="00D33882"/>
    <w:rsid w:val="00D33B27"/>
    <w:rsid w:val="00D33C69"/>
    <w:rsid w:val="00D33E4F"/>
    <w:rsid w:val="00D33EAD"/>
    <w:rsid w:val="00D33F21"/>
    <w:rsid w:val="00D341C3"/>
    <w:rsid w:val="00D3492C"/>
    <w:rsid w:val="00D34936"/>
    <w:rsid w:val="00D34E3A"/>
    <w:rsid w:val="00D34E48"/>
    <w:rsid w:val="00D35286"/>
    <w:rsid w:val="00D3551A"/>
    <w:rsid w:val="00D35E75"/>
    <w:rsid w:val="00D364AF"/>
    <w:rsid w:val="00D36DBD"/>
    <w:rsid w:val="00D36F91"/>
    <w:rsid w:val="00D37232"/>
    <w:rsid w:val="00D37789"/>
    <w:rsid w:val="00D40591"/>
    <w:rsid w:val="00D40DA5"/>
    <w:rsid w:val="00D40DD4"/>
    <w:rsid w:val="00D40F2E"/>
    <w:rsid w:val="00D40F9C"/>
    <w:rsid w:val="00D4103C"/>
    <w:rsid w:val="00D41392"/>
    <w:rsid w:val="00D413D9"/>
    <w:rsid w:val="00D413FC"/>
    <w:rsid w:val="00D4162A"/>
    <w:rsid w:val="00D41649"/>
    <w:rsid w:val="00D41706"/>
    <w:rsid w:val="00D41940"/>
    <w:rsid w:val="00D41DC9"/>
    <w:rsid w:val="00D41FBB"/>
    <w:rsid w:val="00D422E4"/>
    <w:rsid w:val="00D4247E"/>
    <w:rsid w:val="00D424DC"/>
    <w:rsid w:val="00D42740"/>
    <w:rsid w:val="00D427D0"/>
    <w:rsid w:val="00D429CD"/>
    <w:rsid w:val="00D42ABD"/>
    <w:rsid w:val="00D4330F"/>
    <w:rsid w:val="00D434E1"/>
    <w:rsid w:val="00D4354E"/>
    <w:rsid w:val="00D435A2"/>
    <w:rsid w:val="00D43679"/>
    <w:rsid w:val="00D43DC1"/>
    <w:rsid w:val="00D4455B"/>
    <w:rsid w:val="00D4463F"/>
    <w:rsid w:val="00D44879"/>
    <w:rsid w:val="00D44A23"/>
    <w:rsid w:val="00D44CEF"/>
    <w:rsid w:val="00D44E04"/>
    <w:rsid w:val="00D45122"/>
    <w:rsid w:val="00D452EC"/>
    <w:rsid w:val="00D453C1"/>
    <w:rsid w:val="00D45494"/>
    <w:rsid w:val="00D455A9"/>
    <w:rsid w:val="00D45A0C"/>
    <w:rsid w:val="00D45AD3"/>
    <w:rsid w:val="00D461BD"/>
    <w:rsid w:val="00D46467"/>
    <w:rsid w:val="00D4657C"/>
    <w:rsid w:val="00D4658E"/>
    <w:rsid w:val="00D46596"/>
    <w:rsid w:val="00D46A3B"/>
    <w:rsid w:val="00D46FAC"/>
    <w:rsid w:val="00D47630"/>
    <w:rsid w:val="00D47978"/>
    <w:rsid w:val="00D47BC3"/>
    <w:rsid w:val="00D504AE"/>
    <w:rsid w:val="00D50F8D"/>
    <w:rsid w:val="00D51014"/>
    <w:rsid w:val="00D51095"/>
    <w:rsid w:val="00D5109C"/>
    <w:rsid w:val="00D518D7"/>
    <w:rsid w:val="00D51C60"/>
    <w:rsid w:val="00D5218B"/>
    <w:rsid w:val="00D52265"/>
    <w:rsid w:val="00D5226D"/>
    <w:rsid w:val="00D52279"/>
    <w:rsid w:val="00D52339"/>
    <w:rsid w:val="00D523F5"/>
    <w:rsid w:val="00D525F4"/>
    <w:rsid w:val="00D52E19"/>
    <w:rsid w:val="00D531BA"/>
    <w:rsid w:val="00D537DD"/>
    <w:rsid w:val="00D53A53"/>
    <w:rsid w:val="00D53AA7"/>
    <w:rsid w:val="00D53B13"/>
    <w:rsid w:val="00D53DEA"/>
    <w:rsid w:val="00D53ED8"/>
    <w:rsid w:val="00D549A6"/>
    <w:rsid w:val="00D55089"/>
    <w:rsid w:val="00D5508A"/>
    <w:rsid w:val="00D551F5"/>
    <w:rsid w:val="00D5539A"/>
    <w:rsid w:val="00D5590D"/>
    <w:rsid w:val="00D56550"/>
    <w:rsid w:val="00D5670F"/>
    <w:rsid w:val="00D568CE"/>
    <w:rsid w:val="00D56BA1"/>
    <w:rsid w:val="00D56C4E"/>
    <w:rsid w:val="00D56E27"/>
    <w:rsid w:val="00D5780A"/>
    <w:rsid w:val="00D5791E"/>
    <w:rsid w:val="00D57B8C"/>
    <w:rsid w:val="00D57C1B"/>
    <w:rsid w:val="00D60155"/>
    <w:rsid w:val="00D601E2"/>
    <w:rsid w:val="00D60260"/>
    <w:rsid w:val="00D60379"/>
    <w:rsid w:val="00D6056F"/>
    <w:rsid w:val="00D60646"/>
    <w:rsid w:val="00D607F9"/>
    <w:rsid w:val="00D6094F"/>
    <w:rsid w:val="00D60A4F"/>
    <w:rsid w:val="00D61430"/>
    <w:rsid w:val="00D61765"/>
    <w:rsid w:val="00D618D5"/>
    <w:rsid w:val="00D61A16"/>
    <w:rsid w:val="00D62088"/>
    <w:rsid w:val="00D62246"/>
    <w:rsid w:val="00D62411"/>
    <w:rsid w:val="00D624CD"/>
    <w:rsid w:val="00D626C0"/>
    <w:rsid w:val="00D62A0A"/>
    <w:rsid w:val="00D62A14"/>
    <w:rsid w:val="00D62AF0"/>
    <w:rsid w:val="00D62C72"/>
    <w:rsid w:val="00D63088"/>
    <w:rsid w:val="00D63204"/>
    <w:rsid w:val="00D63301"/>
    <w:rsid w:val="00D6374E"/>
    <w:rsid w:val="00D63764"/>
    <w:rsid w:val="00D63B9E"/>
    <w:rsid w:val="00D63CE2"/>
    <w:rsid w:val="00D64153"/>
    <w:rsid w:val="00D641F3"/>
    <w:rsid w:val="00D6439E"/>
    <w:rsid w:val="00D64814"/>
    <w:rsid w:val="00D64A84"/>
    <w:rsid w:val="00D64C1C"/>
    <w:rsid w:val="00D65069"/>
    <w:rsid w:val="00D6515A"/>
    <w:rsid w:val="00D65584"/>
    <w:rsid w:val="00D6561C"/>
    <w:rsid w:val="00D65976"/>
    <w:rsid w:val="00D659B0"/>
    <w:rsid w:val="00D65BF8"/>
    <w:rsid w:val="00D65F57"/>
    <w:rsid w:val="00D6603E"/>
    <w:rsid w:val="00D66707"/>
    <w:rsid w:val="00D667ED"/>
    <w:rsid w:val="00D667F5"/>
    <w:rsid w:val="00D66B4C"/>
    <w:rsid w:val="00D66B7B"/>
    <w:rsid w:val="00D66BC8"/>
    <w:rsid w:val="00D66D56"/>
    <w:rsid w:val="00D673F6"/>
    <w:rsid w:val="00D6784D"/>
    <w:rsid w:val="00D67B1D"/>
    <w:rsid w:val="00D67C0F"/>
    <w:rsid w:val="00D67ED0"/>
    <w:rsid w:val="00D67EFC"/>
    <w:rsid w:val="00D67F05"/>
    <w:rsid w:val="00D7011E"/>
    <w:rsid w:val="00D70178"/>
    <w:rsid w:val="00D704EC"/>
    <w:rsid w:val="00D70701"/>
    <w:rsid w:val="00D707EB"/>
    <w:rsid w:val="00D7091C"/>
    <w:rsid w:val="00D70ACF"/>
    <w:rsid w:val="00D70C1E"/>
    <w:rsid w:val="00D70D65"/>
    <w:rsid w:val="00D712C8"/>
    <w:rsid w:val="00D71578"/>
    <w:rsid w:val="00D71660"/>
    <w:rsid w:val="00D718A8"/>
    <w:rsid w:val="00D71C59"/>
    <w:rsid w:val="00D71F8C"/>
    <w:rsid w:val="00D7253B"/>
    <w:rsid w:val="00D72564"/>
    <w:rsid w:val="00D7265F"/>
    <w:rsid w:val="00D728E4"/>
    <w:rsid w:val="00D72AA3"/>
    <w:rsid w:val="00D72E63"/>
    <w:rsid w:val="00D73098"/>
    <w:rsid w:val="00D73150"/>
    <w:rsid w:val="00D731A2"/>
    <w:rsid w:val="00D7358C"/>
    <w:rsid w:val="00D737F2"/>
    <w:rsid w:val="00D73AC7"/>
    <w:rsid w:val="00D73AF3"/>
    <w:rsid w:val="00D73C30"/>
    <w:rsid w:val="00D73CBB"/>
    <w:rsid w:val="00D7403F"/>
    <w:rsid w:val="00D74112"/>
    <w:rsid w:val="00D74171"/>
    <w:rsid w:val="00D7426A"/>
    <w:rsid w:val="00D745FA"/>
    <w:rsid w:val="00D747F6"/>
    <w:rsid w:val="00D74B95"/>
    <w:rsid w:val="00D74DA5"/>
    <w:rsid w:val="00D74EC6"/>
    <w:rsid w:val="00D75286"/>
    <w:rsid w:val="00D755BE"/>
    <w:rsid w:val="00D756CF"/>
    <w:rsid w:val="00D75750"/>
    <w:rsid w:val="00D7583E"/>
    <w:rsid w:val="00D758C6"/>
    <w:rsid w:val="00D75DB9"/>
    <w:rsid w:val="00D75E6B"/>
    <w:rsid w:val="00D75EEA"/>
    <w:rsid w:val="00D75F8B"/>
    <w:rsid w:val="00D7652E"/>
    <w:rsid w:val="00D765D1"/>
    <w:rsid w:val="00D768CB"/>
    <w:rsid w:val="00D768D6"/>
    <w:rsid w:val="00D76A86"/>
    <w:rsid w:val="00D77283"/>
    <w:rsid w:val="00D772D8"/>
    <w:rsid w:val="00D77558"/>
    <w:rsid w:val="00D7755C"/>
    <w:rsid w:val="00D776BB"/>
    <w:rsid w:val="00D778F3"/>
    <w:rsid w:val="00D77923"/>
    <w:rsid w:val="00D77BFB"/>
    <w:rsid w:val="00D77E2A"/>
    <w:rsid w:val="00D77F78"/>
    <w:rsid w:val="00D77F95"/>
    <w:rsid w:val="00D803B6"/>
    <w:rsid w:val="00D804E2"/>
    <w:rsid w:val="00D8055C"/>
    <w:rsid w:val="00D80B82"/>
    <w:rsid w:val="00D80E3D"/>
    <w:rsid w:val="00D80FBC"/>
    <w:rsid w:val="00D810DC"/>
    <w:rsid w:val="00D812CF"/>
    <w:rsid w:val="00D813D4"/>
    <w:rsid w:val="00D8158E"/>
    <w:rsid w:val="00D81946"/>
    <w:rsid w:val="00D81D51"/>
    <w:rsid w:val="00D81F63"/>
    <w:rsid w:val="00D82816"/>
    <w:rsid w:val="00D829AB"/>
    <w:rsid w:val="00D82AA7"/>
    <w:rsid w:val="00D82B2C"/>
    <w:rsid w:val="00D82DF0"/>
    <w:rsid w:val="00D8309B"/>
    <w:rsid w:val="00D8343D"/>
    <w:rsid w:val="00D83772"/>
    <w:rsid w:val="00D838A0"/>
    <w:rsid w:val="00D83922"/>
    <w:rsid w:val="00D83DB9"/>
    <w:rsid w:val="00D83F69"/>
    <w:rsid w:val="00D83FCD"/>
    <w:rsid w:val="00D84653"/>
    <w:rsid w:val="00D846B3"/>
    <w:rsid w:val="00D846E1"/>
    <w:rsid w:val="00D8484F"/>
    <w:rsid w:val="00D84899"/>
    <w:rsid w:val="00D848B4"/>
    <w:rsid w:val="00D848B7"/>
    <w:rsid w:val="00D84AB1"/>
    <w:rsid w:val="00D84AE9"/>
    <w:rsid w:val="00D84C05"/>
    <w:rsid w:val="00D85283"/>
    <w:rsid w:val="00D85397"/>
    <w:rsid w:val="00D85477"/>
    <w:rsid w:val="00D85B34"/>
    <w:rsid w:val="00D85C30"/>
    <w:rsid w:val="00D85E92"/>
    <w:rsid w:val="00D85F50"/>
    <w:rsid w:val="00D85FC3"/>
    <w:rsid w:val="00D86231"/>
    <w:rsid w:val="00D8637C"/>
    <w:rsid w:val="00D86565"/>
    <w:rsid w:val="00D865D6"/>
    <w:rsid w:val="00D865F3"/>
    <w:rsid w:val="00D86687"/>
    <w:rsid w:val="00D86694"/>
    <w:rsid w:val="00D86767"/>
    <w:rsid w:val="00D86AF2"/>
    <w:rsid w:val="00D86CC8"/>
    <w:rsid w:val="00D86D35"/>
    <w:rsid w:val="00D871D0"/>
    <w:rsid w:val="00D87276"/>
    <w:rsid w:val="00D8727D"/>
    <w:rsid w:val="00D8763C"/>
    <w:rsid w:val="00D878D7"/>
    <w:rsid w:val="00D87969"/>
    <w:rsid w:val="00D87A76"/>
    <w:rsid w:val="00D87C69"/>
    <w:rsid w:val="00D903D1"/>
    <w:rsid w:val="00D905CC"/>
    <w:rsid w:val="00D9067D"/>
    <w:rsid w:val="00D9097B"/>
    <w:rsid w:val="00D90A04"/>
    <w:rsid w:val="00D90AD3"/>
    <w:rsid w:val="00D90C03"/>
    <w:rsid w:val="00D90F29"/>
    <w:rsid w:val="00D9105B"/>
    <w:rsid w:val="00D91167"/>
    <w:rsid w:val="00D91383"/>
    <w:rsid w:val="00D91781"/>
    <w:rsid w:val="00D91B37"/>
    <w:rsid w:val="00D91BED"/>
    <w:rsid w:val="00D91DB8"/>
    <w:rsid w:val="00D92712"/>
    <w:rsid w:val="00D92961"/>
    <w:rsid w:val="00D929A4"/>
    <w:rsid w:val="00D92DB2"/>
    <w:rsid w:val="00D92E5E"/>
    <w:rsid w:val="00D9313C"/>
    <w:rsid w:val="00D931CF"/>
    <w:rsid w:val="00D932A1"/>
    <w:rsid w:val="00D9371A"/>
    <w:rsid w:val="00D93A2A"/>
    <w:rsid w:val="00D93EE4"/>
    <w:rsid w:val="00D940FD"/>
    <w:rsid w:val="00D94663"/>
    <w:rsid w:val="00D9486B"/>
    <w:rsid w:val="00D9486F"/>
    <w:rsid w:val="00D94D44"/>
    <w:rsid w:val="00D94EEE"/>
    <w:rsid w:val="00D951EC"/>
    <w:rsid w:val="00D958E4"/>
    <w:rsid w:val="00D96477"/>
    <w:rsid w:val="00D96BD8"/>
    <w:rsid w:val="00D96C07"/>
    <w:rsid w:val="00D96CE4"/>
    <w:rsid w:val="00D96EB9"/>
    <w:rsid w:val="00D96FC3"/>
    <w:rsid w:val="00D976F7"/>
    <w:rsid w:val="00D9792C"/>
    <w:rsid w:val="00D97C46"/>
    <w:rsid w:val="00DA06F7"/>
    <w:rsid w:val="00DA0858"/>
    <w:rsid w:val="00DA12F5"/>
    <w:rsid w:val="00DA16F6"/>
    <w:rsid w:val="00DA1FE4"/>
    <w:rsid w:val="00DA222F"/>
    <w:rsid w:val="00DA2678"/>
    <w:rsid w:val="00DA2AAE"/>
    <w:rsid w:val="00DA303C"/>
    <w:rsid w:val="00DA37EC"/>
    <w:rsid w:val="00DA389E"/>
    <w:rsid w:val="00DA3A24"/>
    <w:rsid w:val="00DA3A2B"/>
    <w:rsid w:val="00DA3AAF"/>
    <w:rsid w:val="00DA3E1D"/>
    <w:rsid w:val="00DA3E21"/>
    <w:rsid w:val="00DA3EEC"/>
    <w:rsid w:val="00DA3FBB"/>
    <w:rsid w:val="00DA453D"/>
    <w:rsid w:val="00DA4679"/>
    <w:rsid w:val="00DA4698"/>
    <w:rsid w:val="00DA490E"/>
    <w:rsid w:val="00DA4965"/>
    <w:rsid w:val="00DA49E7"/>
    <w:rsid w:val="00DA4C3E"/>
    <w:rsid w:val="00DA537F"/>
    <w:rsid w:val="00DA53FB"/>
    <w:rsid w:val="00DA57BA"/>
    <w:rsid w:val="00DA596B"/>
    <w:rsid w:val="00DA59F6"/>
    <w:rsid w:val="00DA5B2D"/>
    <w:rsid w:val="00DA5E79"/>
    <w:rsid w:val="00DA64BC"/>
    <w:rsid w:val="00DA657A"/>
    <w:rsid w:val="00DA66F3"/>
    <w:rsid w:val="00DA67F5"/>
    <w:rsid w:val="00DA693A"/>
    <w:rsid w:val="00DA6FDD"/>
    <w:rsid w:val="00DA7102"/>
    <w:rsid w:val="00DA76B5"/>
    <w:rsid w:val="00DA76C2"/>
    <w:rsid w:val="00DA7966"/>
    <w:rsid w:val="00DA7AB4"/>
    <w:rsid w:val="00DA7ABC"/>
    <w:rsid w:val="00DA7D38"/>
    <w:rsid w:val="00DB0074"/>
    <w:rsid w:val="00DB03BA"/>
    <w:rsid w:val="00DB0974"/>
    <w:rsid w:val="00DB0C47"/>
    <w:rsid w:val="00DB0CB6"/>
    <w:rsid w:val="00DB0DCB"/>
    <w:rsid w:val="00DB0EFF"/>
    <w:rsid w:val="00DB1079"/>
    <w:rsid w:val="00DB165B"/>
    <w:rsid w:val="00DB17B2"/>
    <w:rsid w:val="00DB1BDB"/>
    <w:rsid w:val="00DB1F36"/>
    <w:rsid w:val="00DB1FAC"/>
    <w:rsid w:val="00DB21A9"/>
    <w:rsid w:val="00DB2484"/>
    <w:rsid w:val="00DB26DD"/>
    <w:rsid w:val="00DB2777"/>
    <w:rsid w:val="00DB28D7"/>
    <w:rsid w:val="00DB2B58"/>
    <w:rsid w:val="00DB2BE3"/>
    <w:rsid w:val="00DB2DB2"/>
    <w:rsid w:val="00DB2F06"/>
    <w:rsid w:val="00DB2FA4"/>
    <w:rsid w:val="00DB304D"/>
    <w:rsid w:val="00DB312D"/>
    <w:rsid w:val="00DB3301"/>
    <w:rsid w:val="00DB3893"/>
    <w:rsid w:val="00DB3D77"/>
    <w:rsid w:val="00DB3E68"/>
    <w:rsid w:val="00DB405C"/>
    <w:rsid w:val="00DB43AA"/>
    <w:rsid w:val="00DB463D"/>
    <w:rsid w:val="00DB4982"/>
    <w:rsid w:val="00DB4AF7"/>
    <w:rsid w:val="00DB4BE6"/>
    <w:rsid w:val="00DB4D19"/>
    <w:rsid w:val="00DB5002"/>
    <w:rsid w:val="00DB505F"/>
    <w:rsid w:val="00DB51C5"/>
    <w:rsid w:val="00DB52DD"/>
    <w:rsid w:val="00DB54FD"/>
    <w:rsid w:val="00DB56BB"/>
    <w:rsid w:val="00DB579C"/>
    <w:rsid w:val="00DB592E"/>
    <w:rsid w:val="00DB5DC4"/>
    <w:rsid w:val="00DB6061"/>
    <w:rsid w:val="00DB6078"/>
    <w:rsid w:val="00DB62BB"/>
    <w:rsid w:val="00DB638E"/>
    <w:rsid w:val="00DB674D"/>
    <w:rsid w:val="00DB6A86"/>
    <w:rsid w:val="00DB725D"/>
    <w:rsid w:val="00DB7489"/>
    <w:rsid w:val="00DB75C3"/>
    <w:rsid w:val="00DB7708"/>
    <w:rsid w:val="00DB7897"/>
    <w:rsid w:val="00DB7A17"/>
    <w:rsid w:val="00DB7DFC"/>
    <w:rsid w:val="00DC0069"/>
    <w:rsid w:val="00DC0184"/>
    <w:rsid w:val="00DC0202"/>
    <w:rsid w:val="00DC032B"/>
    <w:rsid w:val="00DC05AF"/>
    <w:rsid w:val="00DC0601"/>
    <w:rsid w:val="00DC0617"/>
    <w:rsid w:val="00DC06B4"/>
    <w:rsid w:val="00DC070A"/>
    <w:rsid w:val="00DC09B6"/>
    <w:rsid w:val="00DC0B8C"/>
    <w:rsid w:val="00DC1016"/>
    <w:rsid w:val="00DC16A6"/>
    <w:rsid w:val="00DC18E7"/>
    <w:rsid w:val="00DC1AAF"/>
    <w:rsid w:val="00DC1CC4"/>
    <w:rsid w:val="00DC1D05"/>
    <w:rsid w:val="00DC1D9F"/>
    <w:rsid w:val="00DC2223"/>
    <w:rsid w:val="00DC225D"/>
    <w:rsid w:val="00DC24B3"/>
    <w:rsid w:val="00DC25D2"/>
    <w:rsid w:val="00DC281C"/>
    <w:rsid w:val="00DC2863"/>
    <w:rsid w:val="00DC2E92"/>
    <w:rsid w:val="00DC3045"/>
    <w:rsid w:val="00DC31A8"/>
    <w:rsid w:val="00DC3439"/>
    <w:rsid w:val="00DC3675"/>
    <w:rsid w:val="00DC3705"/>
    <w:rsid w:val="00DC373E"/>
    <w:rsid w:val="00DC37A4"/>
    <w:rsid w:val="00DC3B27"/>
    <w:rsid w:val="00DC3B36"/>
    <w:rsid w:val="00DC3F03"/>
    <w:rsid w:val="00DC3F98"/>
    <w:rsid w:val="00DC3F9A"/>
    <w:rsid w:val="00DC44AA"/>
    <w:rsid w:val="00DC4DCC"/>
    <w:rsid w:val="00DC4E68"/>
    <w:rsid w:val="00DC4F05"/>
    <w:rsid w:val="00DC53CB"/>
    <w:rsid w:val="00DC5713"/>
    <w:rsid w:val="00DC57F0"/>
    <w:rsid w:val="00DC58E5"/>
    <w:rsid w:val="00DC5A76"/>
    <w:rsid w:val="00DC5B41"/>
    <w:rsid w:val="00DC60A8"/>
    <w:rsid w:val="00DC60FE"/>
    <w:rsid w:val="00DC653E"/>
    <w:rsid w:val="00DC6AD3"/>
    <w:rsid w:val="00DC6BB9"/>
    <w:rsid w:val="00DC7022"/>
    <w:rsid w:val="00DC71A6"/>
    <w:rsid w:val="00DC747E"/>
    <w:rsid w:val="00DC7619"/>
    <w:rsid w:val="00DC7682"/>
    <w:rsid w:val="00DC7743"/>
    <w:rsid w:val="00DC7A9A"/>
    <w:rsid w:val="00DC7B0D"/>
    <w:rsid w:val="00DC7D63"/>
    <w:rsid w:val="00DD00C4"/>
    <w:rsid w:val="00DD0249"/>
    <w:rsid w:val="00DD0370"/>
    <w:rsid w:val="00DD038E"/>
    <w:rsid w:val="00DD0516"/>
    <w:rsid w:val="00DD0814"/>
    <w:rsid w:val="00DD0A35"/>
    <w:rsid w:val="00DD150F"/>
    <w:rsid w:val="00DD18A1"/>
    <w:rsid w:val="00DD19E0"/>
    <w:rsid w:val="00DD1E05"/>
    <w:rsid w:val="00DD1E80"/>
    <w:rsid w:val="00DD22E9"/>
    <w:rsid w:val="00DD26FC"/>
    <w:rsid w:val="00DD2814"/>
    <w:rsid w:val="00DD32C9"/>
    <w:rsid w:val="00DD3CAA"/>
    <w:rsid w:val="00DD3D00"/>
    <w:rsid w:val="00DD4267"/>
    <w:rsid w:val="00DD4F41"/>
    <w:rsid w:val="00DD5055"/>
    <w:rsid w:val="00DD52DA"/>
    <w:rsid w:val="00DD5E3D"/>
    <w:rsid w:val="00DD5E7D"/>
    <w:rsid w:val="00DD5F06"/>
    <w:rsid w:val="00DD6066"/>
    <w:rsid w:val="00DD60CE"/>
    <w:rsid w:val="00DD6893"/>
    <w:rsid w:val="00DD6C0D"/>
    <w:rsid w:val="00DD6CF8"/>
    <w:rsid w:val="00DD7009"/>
    <w:rsid w:val="00DD7870"/>
    <w:rsid w:val="00DD78D5"/>
    <w:rsid w:val="00DD798C"/>
    <w:rsid w:val="00DE00EA"/>
    <w:rsid w:val="00DE0135"/>
    <w:rsid w:val="00DE0473"/>
    <w:rsid w:val="00DE0659"/>
    <w:rsid w:val="00DE0FE1"/>
    <w:rsid w:val="00DE1276"/>
    <w:rsid w:val="00DE1432"/>
    <w:rsid w:val="00DE157D"/>
    <w:rsid w:val="00DE16B9"/>
    <w:rsid w:val="00DE1E90"/>
    <w:rsid w:val="00DE1ECE"/>
    <w:rsid w:val="00DE23BF"/>
    <w:rsid w:val="00DE245D"/>
    <w:rsid w:val="00DE2666"/>
    <w:rsid w:val="00DE295B"/>
    <w:rsid w:val="00DE29D2"/>
    <w:rsid w:val="00DE2A22"/>
    <w:rsid w:val="00DE2ACB"/>
    <w:rsid w:val="00DE328C"/>
    <w:rsid w:val="00DE349D"/>
    <w:rsid w:val="00DE365E"/>
    <w:rsid w:val="00DE374D"/>
    <w:rsid w:val="00DE37FE"/>
    <w:rsid w:val="00DE385C"/>
    <w:rsid w:val="00DE428C"/>
    <w:rsid w:val="00DE4917"/>
    <w:rsid w:val="00DE4DEC"/>
    <w:rsid w:val="00DE4F72"/>
    <w:rsid w:val="00DE55CE"/>
    <w:rsid w:val="00DE5B60"/>
    <w:rsid w:val="00DE5CC4"/>
    <w:rsid w:val="00DE5CDF"/>
    <w:rsid w:val="00DE5DE3"/>
    <w:rsid w:val="00DE5E5D"/>
    <w:rsid w:val="00DE5FDB"/>
    <w:rsid w:val="00DE61FB"/>
    <w:rsid w:val="00DE64D4"/>
    <w:rsid w:val="00DE6616"/>
    <w:rsid w:val="00DE6646"/>
    <w:rsid w:val="00DE68DB"/>
    <w:rsid w:val="00DE69DB"/>
    <w:rsid w:val="00DE6A20"/>
    <w:rsid w:val="00DE6AA1"/>
    <w:rsid w:val="00DE6AF2"/>
    <w:rsid w:val="00DE6F5E"/>
    <w:rsid w:val="00DE6FA6"/>
    <w:rsid w:val="00DE7009"/>
    <w:rsid w:val="00DE7018"/>
    <w:rsid w:val="00DE7019"/>
    <w:rsid w:val="00DE70FA"/>
    <w:rsid w:val="00DE754D"/>
    <w:rsid w:val="00DE76A1"/>
    <w:rsid w:val="00DE77CB"/>
    <w:rsid w:val="00DE79E1"/>
    <w:rsid w:val="00DE7BF9"/>
    <w:rsid w:val="00DE7E13"/>
    <w:rsid w:val="00DF00E4"/>
    <w:rsid w:val="00DF0491"/>
    <w:rsid w:val="00DF057F"/>
    <w:rsid w:val="00DF05D8"/>
    <w:rsid w:val="00DF13EA"/>
    <w:rsid w:val="00DF1424"/>
    <w:rsid w:val="00DF1656"/>
    <w:rsid w:val="00DF1766"/>
    <w:rsid w:val="00DF1C21"/>
    <w:rsid w:val="00DF1E0D"/>
    <w:rsid w:val="00DF1E6A"/>
    <w:rsid w:val="00DF207D"/>
    <w:rsid w:val="00DF219D"/>
    <w:rsid w:val="00DF24C5"/>
    <w:rsid w:val="00DF25F2"/>
    <w:rsid w:val="00DF260B"/>
    <w:rsid w:val="00DF2650"/>
    <w:rsid w:val="00DF30E4"/>
    <w:rsid w:val="00DF313E"/>
    <w:rsid w:val="00DF328C"/>
    <w:rsid w:val="00DF33C5"/>
    <w:rsid w:val="00DF3457"/>
    <w:rsid w:val="00DF360C"/>
    <w:rsid w:val="00DF3623"/>
    <w:rsid w:val="00DF3987"/>
    <w:rsid w:val="00DF3A4D"/>
    <w:rsid w:val="00DF3B1C"/>
    <w:rsid w:val="00DF3BDF"/>
    <w:rsid w:val="00DF4B8A"/>
    <w:rsid w:val="00DF4EB4"/>
    <w:rsid w:val="00DF4F2F"/>
    <w:rsid w:val="00DF4F79"/>
    <w:rsid w:val="00DF55C0"/>
    <w:rsid w:val="00DF5690"/>
    <w:rsid w:val="00DF5763"/>
    <w:rsid w:val="00DF5809"/>
    <w:rsid w:val="00DF60E5"/>
    <w:rsid w:val="00DF6113"/>
    <w:rsid w:val="00DF6316"/>
    <w:rsid w:val="00DF64CD"/>
    <w:rsid w:val="00DF64E0"/>
    <w:rsid w:val="00DF68CA"/>
    <w:rsid w:val="00DF695C"/>
    <w:rsid w:val="00DF6C77"/>
    <w:rsid w:val="00DF6E67"/>
    <w:rsid w:val="00DF708E"/>
    <w:rsid w:val="00DF76E5"/>
    <w:rsid w:val="00DF7922"/>
    <w:rsid w:val="00DF7D9C"/>
    <w:rsid w:val="00E0014A"/>
    <w:rsid w:val="00E00A1C"/>
    <w:rsid w:val="00E00A2A"/>
    <w:rsid w:val="00E00A3F"/>
    <w:rsid w:val="00E00BAF"/>
    <w:rsid w:val="00E00E03"/>
    <w:rsid w:val="00E00EBB"/>
    <w:rsid w:val="00E0101D"/>
    <w:rsid w:val="00E01913"/>
    <w:rsid w:val="00E01D4F"/>
    <w:rsid w:val="00E01E73"/>
    <w:rsid w:val="00E01FC2"/>
    <w:rsid w:val="00E01FE8"/>
    <w:rsid w:val="00E0245E"/>
    <w:rsid w:val="00E02985"/>
    <w:rsid w:val="00E032C7"/>
    <w:rsid w:val="00E033F5"/>
    <w:rsid w:val="00E0357B"/>
    <w:rsid w:val="00E03A10"/>
    <w:rsid w:val="00E03BE8"/>
    <w:rsid w:val="00E03E3D"/>
    <w:rsid w:val="00E03E43"/>
    <w:rsid w:val="00E04359"/>
    <w:rsid w:val="00E043D3"/>
    <w:rsid w:val="00E04532"/>
    <w:rsid w:val="00E04589"/>
    <w:rsid w:val="00E046C7"/>
    <w:rsid w:val="00E0470E"/>
    <w:rsid w:val="00E0481D"/>
    <w:rsid w:val="00E04A02"/>
    <w:rsid w:val="00E04DCA"/>
    <w:rsid w:val="00E04EFD"/>
    <w:rsid w:val="00E0528E"/>
    <w:rsid w:val="00E05360"/>
    <w:rsid w:val="00E05605"/>
    <w:rsid w:val="00E056B0"/>
    <w:rsid w:val="00E05784"/>
    <w:rsid w:val="00E05C8A"/>
    <w:rsid w:val="00E0607F"/>
    <w:rsid w:val="00E06294"/>
    <w:rsid w:val="00E06363"/>
    <w:rsid w:val="00E06374"/>
    <w:rsid w:val="00E064FD"/>
    <w:rsid w:val="00E067BE"/>
    <w:rsid w:val="00E069A8"/>
    <w:rsid w:val="00E07377"/>
    <w:rsid w:val="00E07645"/>
    <w:rsid w:val="00E07A2C"/>
    <w:rsid w:val="00E07D12"/>
    <w:rsid w:val="00E102B8"/>
    <w:rsid w:val="00E10561"/>
    <w:rsid w:val="00E10581"/>
    <w:rsid w:val="00E105F7"/>
    <w:rsid w:val="00E1088C"/>
    <w:rsid w:val="00E10B70"/>
    <w:rsid w:val="00E10C12"/>
    <w:rsid w:val="00E10CB2"/>
    <w:rsid w:val="00E10D2B"/>
    <w:rsid w:val="00E10D69"/>
    <w:rsid w:val="00E10E81"/>
    <w:rsid w:val="00E10EDC"/>
    <w:rsid w:val="00E112CB"/>
    <w:rsid w:val="00E11711"/>
    <w:rsid w:val="00E11948"/>
    <w:rsid w:val="00E11EF0"/>
    <w:rsid w:val="00E11FC0"/>
    <w:rsid w:val="00E12013"/>
    <w:rsid w:val="00E120ED"/>
    <w:rsid w:val="00E12269"/>
    <w:rsid w:val="00E127BF"/>
    <w:rsid w:val="00E12801"/>
    <w:rsid w:val="00E12949"/>
    <w:rsid w:val="00E12D06"/>
    <w:rsid w:val="00E12FF3"/>
    <w:rsid w:val="00E130BE"/>
    <w:rsid w:val="00E134A5"/>
    <w:rsid w:val="00E13C31"/>
    <w:rsid w:val="00E1404F"/>
    <w:rsid w:val="00E1419D"/>
    <w:rsid w:val="00E14423"/>
    <w:rsid w:val="00E14553"/>
    <w:rsid w:val="00E1473C"/>
    <w:rsid w:val="00E14B1C"/>
    <w:rsid w:val="00E14F91"/>
    <w:rsid w:val="00E155D1"/>
    <w:rsid w:val="00E15739"/>
    <w:rsid w:val="00E1597E"/>
    <w:rsid w:val="00E15B31"/>
    <w:rsid w:val="00E15C0B"/>
    <w:rsid w:val="00E15F1F"/>
    <w:rsid w:val="00E15FCD"/>
    <w:rsid w:val="00E161C1"/>
    <w:rsid w:val="00E166A0"/>
    <w:rsid w:val="00E16989"/>
    <w:rsid w:val="00E16AA8"/>
    <w:rsid w:val="00E1702E"/>
    <w:rsid w:val="00E174AF"/>
    <w:rsid w:val="00E175AF"/>
    <w:rsid w:val="00E1761B"/>
    <w:rsid w:val="00E176EF"/>
    <w:rsid w:val="00E178E8"/>
    <w:rsid w:val="00E17A6E"/>
    <w:rsid w:val="00E17BF8"/>
    <w:rsid w:val="00E17ED3"/>
    <w:rsid w:val="00E200D7"/>
    <w:rsid w:val="00E203EA"/>
    <w:rsid w:val="00E2098E"/>
    <w:rsid w:val="00E20A4C"/>
    <w:rsid w:val="00E20AB9"/>
    <w:rsid w:val="00E20B5C"/>
    <w:rsid w:val="00E20C9D"/>
    <w:rsid w:val="00E211C1"/>
    <w:rsid w:val="00E21325"/>
    <w:rsid w:val="00E21643"/>
    <w:rsid w:val="00E216D6"/>
    <w:rsid w:val="00E21B7E"/>
    <w:rsid w:val="00E21E1B"/>
    <w:rsid w:val="00E22265"/>
    <w:rsid w:val="00E22452"/>
    <w:rsid w:val="00E2257B"/>
    <w:rsid w:val="00E22725"/>
    <w:rsid w:val="00E22920"/>
    <w:rsid w:val="00E229EC"/>
    <w:rsid w:val="00E22AEE"/>
    <w:rsid w:val="00E22C6C"/>
    <w:rsid w:val="00E23171"/>
    <w:rsid w:val="00E234A7"/>
    <w:rsid w:val="00E23753"/>
    <w:rsid w:val="00E238F8"/>
    <w:rsid w:val="00E23A6E"/>
    <w:rsid w:val="00E23B87"/>
    <w:rsid w:val="00E23EB4"/>
    <w:rsid w:val="00E240BC"/>
    <w:rsid w:val="00E24180"/>
    <w:rsid w:val="00E24444"/>
    <w:rsid w:val="00E24606"/>
    <w:rsid w:val="00E2474C"/>
    <w:rsid w:val="00E25141"/>
    <w:rsid w:val="00E253C8"/>
    <w:rsid w:val="00E254E7"/>
    <w:rsid w:val="00E256A4"/>
    <w:rsid w:val="00E258F0"/>
    <w:rsid w:val="00E25CE8"/>
    <w:rsid w:val="00E260CD"/>
    <w:rsid w:val="00E26237"/>
    <w:rsid w:val="00E26487"/>
    <w:rsid w:val="00E26C40"/>
    <w:rsid w:val="00E26D62"/>
    <w:rsid w:val="00E274D4"/>
    <w:rsid w:val="00E27512"/>
    <w:rsid w:val="00E27571"/>
    <w:rsid w:val="00E2759A"/>
    <w:rsid w:val="00E27622"/>
    <w:rsid w:val="00E27879"/>
    <w:rsid w:val="00E278B9"/>
    <w:rsid w:val="00E27B74"/>
    <w:rsid w:val="00E27C2B"/>
    <w:rsid w:val="00E27C36"/>
    <w:rsid w:val="00E27CB5"/>
    <w:rsid w:val="00E27F3C"/>
    <w:rsid w:val="00E3093E"/>
    <w:rsid w:val="00E30A47"/>
    <w:rsid w:val="00E30B6A"/>
    <w:rsid w:val="00E30E34"/>
    <w:rsid w:val="00E314E7"/>
    <w:rsid w:val="00E318F6"/>
    <w:rsid w:val="00E31E70"/>
    <w:rsid w:val="00E31F65"/>
    <w:rsid w:val="00E32086"/>
    <w:rsid w:val="00E3282F"/>
    <w:rsid w:val="00E32889"/>
    <w:rsid w:val="00E32A36"/>
    <w:rsid w:val="00E32B6E"/>
    <w:rsid w:val="00E32D75"/>
    <w:rsid w:val="00E32FE0"/>
    <w:rsid w:val="00E332ED"/>
    <w:rsid w:val="00E332FF"/>
    <w:rsid w:val="00E334CF"/>
    <w:rsid w:val="00E339F7"/>
    <w:rsid w:val="00E33BF5"/>
    <w:rsid w:val="00E33CCF"/>
    <w:rsid w:val="00E33CEB"/>
    <w:rsid w:val="00E33E17"/>
    <w:rsid w:val="00E33F08"/>
    <w:rsid w:val="00E340F8"/>
    <w:rsid w:val="00E345A0"/>
    <w:rsid w:val="00E34CF9"/>
    <w:rsid w:val="00E34D7B"/>
    <w:rsid w:val="00E35265"/>
    <w:rsid w:val="00E352B9"/>
    <w:rsid w:val="00E354BC"/>
    <w:rsid w:val="00E35807"/>
    <w:rsid w:val="00E35DBB"/>
    <w:rsid w:val="00E36037"/>
    <w:rsid w:val="00E36302"/>
    <w:rsid w:val="00E3685A"/>
    <w:rsid w:val="00E36B30"/>
    <w:rsid w:val="00E36CC5"/>
    <w:rsid w:val="00E36D24"/>
    <w:rsid w:val="00E37086"/>
    <w:rsid w:val="00E370D0"/>
    <w:rsid w:val="00E372C7"/>
    <w:rsid w:val="00E373DB"/>
    <w:rsid w:val="00E37511"/>
    <w:rsid w:val="00E376FE"/>
    <w:rsid w:val="00E377D0"/>
    <w:rsid w:val="00E37AD8"/>
    <w:rsid w:val="00E37B87"/>
    <w:rsid w:val="00E37C56"/>
    <w:rsid w:val="00E37F1B"/>
    <w:rsid w:val="00E40042"/>
    <w:rsid w:val="00E40250"/>
    <w:rsid w:val="00E40633"/>
    <w:rsid w:val="00E40827"/>
    <w:rsid w:val="00E40965"/>
    <w:rsid w:val="00E41434"/>
    <w:rsid w:val="00E417BF"/>
    <w:rsid w:val="00E41E1D"/>
    <w:rsid w:val="00E41E2E"/>
    <w:rsid w:val="00E41F5D"/>
    <w:rsid w:val="00E41FD5"/>
    <w:rsid w:val="00E42212"/>
    <w:rsid w:val="00E4234E"/>
    <w:rsid w:val="00E4243E"/>
    <w:rsid w:val="00E42AFC"/>
    <w:rsid w:val="00E42B15"/>
    <w:rsid w:val="00E42EBE"/>
    <w:rsid w:val="00E43148"/>
    <w:rsid w:val="00E434D4"/>
    <w:rsid w:val="00E43B99"/>
    <w:rsid w:val="00E43E1D"/>
    <w:rsid w:val="00E44156"/>
    <w:rsid w:val="00E44689"/>
    <w:rsid w:val="00E448A1"/>
    <w:rsid w:val="00E44E17"/>
    <w:rsid w:val="00E44EAD"/>
    <w:rsid w:val="00E44F28"/>
    <w:rsid w:val="00E456D3"/>
    <w:rsid w:val="00E457AB"/>
    <w:rsid w:val="00E45951"/>
    <w:rsid w:val="00E45C4C"/>
    <w:rsid w:val="00E45C7D"/>
    <w:rsid w:val="00E45F26"/>
    <w:rsid w:val="00E45FD4"/>
    <w:rsid w:val="00E46034"/>
    <w:rsid w:val="00E46223"/>
    <w:rsid w:val="00E46428"/>
    <w:rsid w:val="00E468F7"/>
    <w:rsid w:val="00E46ABD"/>
    <w:rsid w:val="00E46C0E"/>
    <w:rsid w:val="00E46C84"/>
    <w:rsid w:val="00E46E1F"/>
    <w:rsid w:val="00E46E39"/>
    <w:rsid w:val="00E47206"/>
    <w:rsid w:val="00E473D2"/>
    <w:rsid w:val="00E477A4"/>
    <w:rsid w:val="00E47BC3"/>
    <w:rsid w:val="00E47C5D"/>
    <w:rsid w:val="00E47D17"/>
    <w:rsid w:val="00E47E54"/>
    <w:rsid w:val="00E47F37"/>
    <w:rsid w:val="00E47F79"/>
    <w:rsid w:val="00E500A5"/>
    <w:rsid w:val="00E50170"/>
    <w:rsid w:val="00E50315"/>
    <w:rsid w:val="00E508FF"/>
    <w:rsid w:val="00E50C5E"/>
    <w:rsid w:val="00E50C8B"/>
    <w:rsid w:val="00E50D5F"/>
    <w:rsid w:val="00E50D9C"/>
    <w:rsid w:val="00E514EE"/>
    <w:rsid w:val="00E51643"/>
    <w:rsid w:val="00E51724"/>
    <w:rsid w:val="00E51AD6"/>
    <w:rsid w:val="00E51D77"/>
    <w:rsid w:val="00E51FB3"/>
    <w:rsid w:val="00E52216"/>
    <w:rsid w:val="00E52260"/>
    <w:rsid w:val="00E527DB"/>
    <w:rsid w:val="00E528FE"/>
    <w:rsid w:val="00E52AB8"/>
    <w:rsid w:val="00E52C30"/>
    <w:rsid w:val="00E52FE4"/>
    <w:rsid w:val="00E532C8"/>
    <w:rsid w:val="00E53550"/>
    <w:rsid w:val="00E537E8"/>
    <w:rsid w:val="00E53B54"/>
    <w:rsid w:val="00E53B77"/>
    <w:rsid w:val="00E53C92"/>
    <w:rsid w:val="00E541F6"/>
    <w:rsid w:val="00E54842"/>
    <w:rsid w:val="00E54B54"/>
    <w:rsid w:val="00E54FD5"/>
    <w:rsid w:val="00E551BE"/>
    <w:rsid w:val="00E55272"/>
    <w:rsid w:val="00E55280"/>
    <w:rsid w:val="00E5554D"/>
    <w:rsid w:val="00E556C7"/>
    <w:rsid w:val="00E5577C"/>
    <w:rsid w:val="00E557BD"/>
    <w:rsid w:val="00E55997"/>
    <w:rsid w:val="00E55A1A"/>
    <w:rsid w:val="00E55A30"/>
    <w:rsid w:val="00E55BD4"/>
    <w:rsid w:val="00E55EB4"/>
    <w:rsid w:val="00E565C2"/>
    <w:rsid w:val="00E569AB"/>
    <w:rsid w:val="00E569BA"/>
    <w:rsid w:val="00E56A45"/>
    <w:rsid w:val="00E56E55"/>
    <w:rsid w:val="00E57236"/>
    <w:rsid w:val="00E5736D"/>
    <w:rsid w:val="00E5746C"/>
    <w:rsid w:val="00E57682"/>
    <w:rsid w:val="00E57B90"/>
    <w:rsid w:val="00E60694"/>
    <w:rsid w:val="00E608E4"/>
    <w:rsid w:val="00E60BD5"/>
    <w:rsid w:val="00E60C37"/>
    <w:rsid w:val="00E60CD4"/>
    <w:rsid w:val="00E60D37"/>
    <w:rsid w:val="00E612C3"/>
    <w:rsid w:val="00E6135E"/>
    <w:rsid w:val="00E61934"/>
    <w:rsid w:val="00E61BBB"/>
    <w:rsid w:val="00E61EBC"/>
    <w:rsid w:val="00E6218D"/>
    <w:rsid w:val="00E62257"/>
    <w:rsid w:val="00E6233C"/>
    <w:rsid w:val="00E6270D"/>
    <w:rsid w:val="00E62719"/>
    <w:rsid w:val="00E62A86"/>
    <w:rsid w:val="00E62E90"/>
    <w:rsid w:val="00E631C7"/>
    <w:rsid w:val="00E6324B"/>
    <w:rsid w:val="00E63362"/>
    <w:rsid w:val="00E636B6"/>
    <w:rsid w:val="00E636BA"/>
    <w:rsid w:val="00E63B40"/>
    <w:rsid w:val="00E6416B"/>
    <w:rsid w:val="00E6443F"/>
    <w:rsid w:val="00E645A4"/>
    <w:rsid w:val="00E6460C"/>
    <w:rsid w:val="00E6483B"/>
    <w:rsid w:val="00E6495A"/>
    <w:rsid w:val="00E64ADB"/>
    <w:rsid w:val="00E64C56"/>
    <w:rsid w:val="00E64D66"/>
    <w:rsid w:val="00E64F7C"/>
    <w:rsid w:val="00E6503C"/>
    <w:rsid w:val="00E650C6"/>
    <w:rsid w:val="00E650EB"/>
    <w:rsid w:val="00E65229"/>
    <w:rsid w:val="00E65499"/>
    <w:rsid w:val="00E65853"/>
    <w:rsid w:val="00E65E4C"/>
    <w:rsid w:val="00E65E71"/>
    <w:rsid w:val="00E65EF9"/>
    <w:rsid w:val="00E65F12"/>
    <w:rsid w:val="00E66174"/>
    <w:rsid w:val="00E6709D"/>
    <w:rsid w:val="00E672E8"/>
    <w:rsid w:val="00E67481"/>
    <w:rsid w:val="00E675EF"/>
    <w:rsid w:val="00E67950"/>
    <w:rsid w:val="00E67A7C"/>
    <w:rsid w:val="00E7025E"/>
    <w:rsid w:val="00E705BE"/>
    <w:rsid w:val="00E7069B"/>
    <w:rsid w:val="00E70774"/>
    <w:rsid w:val="00E7087E"/>
    <w:rsid w:val="00E709BB"/>
    <w:rsid w:val="00E70BAE"/>
    <w:rsid w:val="00E70F6B"/>
    <w:rsid w:val="00E71129"/>
    <w:rsid w:val="00E71332"/>
    <w:rsid w:val="00E714DC"/>
    <w:rsid w:val="00E71F06"/>
    <w:rsid w:val="00E71FDD"/>
    <w:rsid w:val="00E720D1"/>
    <w:rsid w:val="00E72649"/>
    <w:rsid w:val="00E72B50"/>
    <w:rsid w:val="00E72BA7"/>
    <w:rsid w:val="00E72BD5"/>
    <w:rsid w:val="00E72C54"/>
    <w:rsid w:val="00E72C7A"/>
    <w:rsid w:val="00E731CB"/>
    <w:rsid w:val="00E7335C"/>
    <w:rsid w:val="00E73522"/>
    <w:rsid w:val="00E738A6"/>
    <w:rsid w:val="00E73A07"/>
    <w:rsid w:val="00E73B66"/>
    <w:rsid w:val="00E73B90"/>
    <w:rsid w:val="00E73D11"/>
    <w:rsid w:val="00E74013"/>
    <w:rsid w:val="00E7430C"/>
    <w:rsid w:val="00E74960"/>
    <w:rsid w:val="00E749DE"/>
    <w:rsid w:val="00E75278"/>
    <w:rsid w:val="00E753FB"/>
    <w:rsid w:val="00E756EB"/>
    <w:rsid w:val="00E75787"/>
    <w:rsid w:val="00E75C2E"/>
    <w:rsid w:val="00E75F72"/>
    <w:rsid w:val="00E76218"/>
    <w:rsid w:val="00E76302"/>
    <w:rsid w:val="00E766E4"/>
    <w:rsid w:val="00E767BC"/>
    <w:rsid w:val="00E76978"/>
    <w:rsid w:val="00E76C9B"/>
    <w:rsid w:val="00E76E62"/>
    <w:rsid w:val="00E771AB"/>
    <w:rsid w:val="00E7783F"/>
    <w:rsid w:val="00E77C47"/>
    <w:rsid w:val="00E77C51"/>
    <w:rsid w:val="00E77C78"/>
    <w:rsid w:val="00E77DE6"/>
    <w:rsid w:val="00E77EE1"/>
    <w:rsid w:val="00E80629"/>
    <w:rsid w:val="00E808B4"/>
    <w:rsid w:val="00E808DE"/>
    <w:rsid w:val="00E809B4"/>
    <w:rsid w:val="00E80A82"/>
    <w:rsid w:val="00E80D75"/>
    <w:rsid w:val="00E81019"/>
    <w:rsid w:val="00E81028"/>
    <w:rsid w:val="00E810C9"/>
    <w:rsid w:val="00E8125F"/>
    <w:rsid w:val="00E81330"/>
    <w:rsid w:val="00E8133A"/>
    <w:rsid w:val="00E817CF"/>
    <w:rsid w:val="00E8192B"/>
    <w:rsid w:val="00E81B71"/>
    <w:rsid w:val="00E81F38"/>
    <w:rsid w:val="00E81F3A"/>
    <w:rsid w:val="00E82085"/>
    <w:rsid w:val="00E820C2"/>
    <w:rsid w:val="00E821D4"/>
    <w:rsid w:val="00E8299C"/>
    <w:rsid w:val="00E82A0F"/>
    <w:rsid w:val="00E82D19"/>
    <w:rsid w:val="00E83319"/>
    <w:rsid w:val="00E839AB"/>
    <w:rsid w:val="00E844FE"/>
    <w:rsid w:val="00E84534"/>
    <w:rsid w:val="00E84719"/>
    <w:rsid w:val="00E84A75"/>
    <w:rsid w:val="00E84BDF"/>
    <w:rsid w:val="00E84E69"/>
    <w:rsid w:val="00E84F0B"/>
    <w:rsid w:val="00E84F13"/>
    <w:rsid w:val="00E84F53"/>
    <w:rsid w:val="00E85040"/>
    <w:rsid w:val="00E8528E"/>
    <w:rsid w:val="00E85464"/>
    <w:rsid w:val="00E85AA2"/>
    <w:rsid w:val="00E85C2D"/>
    <w:rsid w:val="00E85C43"/>
    <w:rsid w:val="00E85CB0"/>
    <w:rsid w:val="00E860A7"/>
    <w:rsid w:val="00E865EB"/>
    <w:rsid w:val="00E868B0"/>
    <w:rsid w:val="00E86A71"/>
    <w:rsid w:val="00E86ABB"/>
    <w:rsid w:val="00E86D9E"/>
    <w:rsid w:val="00E86DF7"/>
    <w:rsid w:val="00E86FD7"/>
    <w:rsid w:val="00E87304"/>
    <w:rsid w:val="00E8739F"/>
    <w:rsid w:val="00E877D3"/>
    <w:rsid w:val="00E879C9"/>
    <w:rsid w:val="00E90409"/>
    <w:rsid w:val="00E905E1"/>
    <w:rsid w:val="00E90604"/>
    <w:rsid w:val="00E90961"/>
    <w:rsid w:val="00E90B99"/>
    <w:rsid w:val="00E90E51"/>
    <w:rsid w:val="00E90F1F"/>
    <w:rsid w:val="00E9115A"/>
    <w:rsid w:val="00E912AE"/>
    <w:rsid w:val="00E9140C"/>
    <w:rsid w:val="00E914F1"/>
    <w:rsid w:val="00E915CC"/>
    <w:rsid w:val="00E91741"/>
    <w:rsid w:val="00E917FA"/>
    <w:rsid w:val="00E91814"/>
    <w:rsid w:val="00E91818"/>
    <w:rsid w:val="00E9189D"/>
    <w:rsid w:val="00E91A6B"/>
    <w:rsid w:val="00E91AEF"/>
    <w:rsid w:val="00E9221B"/>
    <w:rsid w:val="00E922F0"/>
    <w:rsid w:val="00E923FA"/>
    <w:rsid w:val="00E92683"/>
    <w:rsid w:val="00E92731"/>
    <w:rsid w:val="00E927DA"/>
    <w:rsid w:val="00E92A91"/>
    <w:rsid w:val="00E92B35"/>
    <w:rsid w:val="00E92FD5"/>
    <w:rsid w:val="00E9304E"/>
    <w:rsid w:val="00E93630"/>
    <w:rsid w:val="00E9374B"/>
    <w:rsid w:val="00E93B9A"/>
    <w:rsid w:val="00E93BCF"/>
    <w:rsid w:val="00E93DCE"/>
    <w:rsid w:val="00E9407E"/>
    <w:rsid w:val="00E941CB"/>
    <w:rsid w:val="00E941E0"/>
    <w:rsid w:val="00E943BC"/>
    <w:rsid w:val="00E94588"/>
    <w:rsid w:val="00E949A5"/>
    <w:rsid w:val="00E94D00"/>
    <w:rsid w:val="00E94DFC"/>
    <w:rsid w:val="00E94E7F"/>
    <w:rsid w:val="00E958D5"/>
    <w:rsid w:val="00E958F8"/>
    <w:rsid w:val="00E95AD0"/>
    <w:rsid w:val="00E95B58"/>
    <w:rsid w:val="00E95C16"/>
    <w:rsid w:val="00E9600E"/>
    <w:rsid w:val="00E963C1"/>
    <w:rsid w:val="00E9663D"/>
    <w:rsid w:val="00E9674F"/>
    <w:rsid w:val="00E968B2"/>
    <w:rsid w:val="00E968C0"/>
    <w:rsid w:val="00E96CEE"/>
    <w:rsid w:val="00E96DBF"/>
    <w:rsid w:val="00E970E7"/>
    <w:rsid w:val="00E975F3"/>
    <w:rsid w:val="00E97C2B"/>
    <w:rsid w:val="00E97F35"/>
    <w:rsid w:val="00EA0080"/>
    <w:rsid w:val="00EA0096"/>
    <w:rsid w:val="00EA0278"/>
    <w:rsid w:val="00EA04B6"/>
    <w:rsid w:val="00EA0525"/>
    <w:rsid w:val="00EA0BE5"/>
    <w:rsid w:val="00EA0DDB"/>
    <w:rsid w:val="00EA0F13"/>
    <w:rsid w:val="00EA10F4"/>
    <w:rsid w:val="00EA144E"/>
    <w:rsid w:val="00EA1753"/>
    <w:rsid w:val="00EA1839"/>
    <w:rsid w:val="00EA1A57"/>
    <w:rsid w:val="00EA1E77"/>
    <w:rsid w:val="00EA2248"/>
    <w:rsid w:val="00EA230E"/>
    <w:rsid w:val="00EA28EB"/>
    <w:rsid w:val="00EA2B94"/>
    <w:rsid w:val="00EA2DD7"/>
    <w:rsid w:val="00EA2F4A"/>
    <w:rsid w:val="00EA35D6"/>
    <w:rsid w:val="00EA3949"/>
    <w:rsid w:val="00EA3A49"/>
    <w:rsid w:val="00EA3C95"/>
    <w:rsid w:val="00EA4094"/>
    <w:rsid w:val="00EA416E"/>
    <w:rsid w:val="00EA4553"/>
    <w:rsid w:val="00EA4785"/>
    <w:rsid w:val="00EA48E1"/>
    <w:rsid w:val="00EA4B8F"/>
    <w:rsid w:val="00EA53E9"/>
    <w:rsid w:val="00EA5650"/>
    <w:rsid w:val="00EA56E9"/>
    <w:rsid w:val="00EA5713"/>
    <w:rsid w:val="00EA581D"/>
    <w:rsid w:val="00EA5976"/>
    <w:rsid w:val="00EA5AB2"/>
    <w:rsid w:val="00EA5E6B"/>
    <w:rsid w:val="00EA5EE3"/>
    <w:rsid w:val="00EA5F61"/>
    <w:rsid w:val="00EA6808"/>
    <w:rsid w:val="00EA6B4A"/>
    <w:rsid w:val="00EA6CB6"/>
    <w:rsid w:val="00EA700A"/>
    <w:rsid w:val="00EA72CE"/>
    <w:rsid w:val="00EA7AAF"/>
    <w:rsid w:val="00EB0059"/>
    <w:rsid w:val="00EB0393"/>
    <w:rsid w:val="00EB0924"/>
    <w:rsid w:val="00EB0BCB"/>
    <w:rsid w:val="00EB0D7B"/>
    <w:rsid w:val="00EB0ED3"/>
    <w:rsid w:val="00EB0F66"/>
    <w:rsid w:val="00EB1011"/>
    <w:rsid w:val="00EB12D3"/>
    <w:rsid w:val="00EB1B36"/>
    <w:rsid w:val="00EB1B49"/>
    <w:rsid w:val="00EB1BFA"/>
    <w:rsid w:val="00EB1F02"/>
    <w:rsid w:val="00EB1FDA"/>
    <w:rsid w:val="00EB2182"/>
    <w:rsid w:val="00EB2541"/>
    <w:rsid w:val="00EB2B52"/>
    <w:rsid w:val="00EB2DF5"/>
    <w:rsid w:val="00EB2E87"/>
    <w:rsid w:val="00EB2F9D"/>
    <w:rsid w:val="00EB30FE"/>
    <w:rsid w:val="00EB313F"/>
    <w:rsid w:val="00EB321A"/>
    <w:rsid w:val="00EB33BB"/>
    <w:rsid w:val="00EB3612"/>
    <w:rsid w:val="00EB3800"/>
    <w:rsid w:val="00EB389C"/>
    <w:rsid w:val="00EB3D15"/>
    <w:rsid w:val="00EB3F62"/>
    <w:rsid w:val="00EB3FE1"/>
    <w:rsid w:val="00EB41D7"/>
    <w:rsid w:val="00EB4213"/>
    <w:rsid w:val="00EB4218"/>
    <w:rsid w:val="00EB42DB"/>
    <w:rsid w:val="00EB4802"/>
    <w:rsid w:val="00EB4A15"/>
    <w:rsid w:val="00EB4C2E"/>
    <w:rsid w:val="00EB4C85"/>
    <w:rsid w:val="00EB4D22"/>
    <w:rsid w:val="00EB5530"/>
    <w:rsid w:val="00EB5E78"/>
    <w:rsid w:val="00EB6022"/>
    <w:rsid w:val="00EB63B6"/>
    <w:rsid w:val="00EB63D1"/>
    <w:rsid w:val="00EB647A"/>
    <w:rsid w:val="00EB6586"/>
    <w:rsid w:val="00EB65AD"/>
    <w:rsid w:val="00EB66F2"/>
    <w:rsid w:val="00EB6795"/>
    <w:rsid w:val="00EB6955"/>
    <w:rsid w:val="00EB6C55"/>
    <w:rsid w:val="00EB6CE3"/>
    <w:rsid w:val="00EB6F04"/>
    <w:rsid w:val="00EB6FF6"/>
    <w:rsid w:val="00EB7058"/>
    <w:rsid w:val="00EB72FE"/>
    <w:rsid w:val="00EB73C6"/>
    <w:rsid w:val="00EB77F8"/>
    <w:rsid w:val="00EB7B7B"/>
    <w:rsid w:val="00EC033E"/>
    <w:rsid w:val="00EC034C"/>
    <w:rsid w:val="00EC034D"/>
    <w:rsid w:val="00EC08E7"/>
    <w:rsid w:val="00EC0983"/>
    <w:rsid w:val="00EC0A91"/>
    <w:rsid w:val="00EC0AC4"/>
    <w:rsid w:val="00EC0C64"/>
    <w:rsid w:val="00EC0F8A"/>
    <w:rsid w:val="00EC11A7"/>
    <w:rsid w:val="00EC1520"/>
    <w:rsid w:val="00EC1759"/>
    <w:rsid w:val="00EC19A5"/>
    <w:rsid w:val="00EC1A79"/>
    <w:rsid w:val="00EC1A96"/>
    <w:rsid w:val="00EC1C93"/>
    <w:rsid w:val="00EC2063"/>
    <w:rsid w:val="00EC21CF"/>
    <w:rsid w:val="00EC223F"/>
    <w:rsid w:val="00EC2922"/>
    <w:rsid w:val="00EC2A82"/>
    <w:rsid w:val="00EC2DA3"/>
    <w:rsid w:val="00EC2E1C"/>
    <w:rsid w:val="00EC3245"/>
    <w:rsid w:val="00EC3391"/>
    <w:rsid w:val="00EC3404"/>
    <w:rsid w:val="00EC3435"/>
    <w:rsid w:val="00EC3444"/>
    <w:rsid w:val="00EC3542"/>
    <w:rsid w:val="00EC35A0"/>
    <w:rsid w:val="00EC36DA"/>
    <w:rsid w:val="00EC3AB5"/>
    <w:rsid w:val="00EC3AD9"/>
    <w:rsid w:val="00EC3BD3"/>
    <w:rsid w:val="00EC3CB0"/>
    <w:rsid w:val="00EC3E4F"/>
    <w:rsid w:val="00EC3E77"/>
    <w:rsid w:val="00EC416C"/>
    <w:rsid w:val="00EC41D6"/>
    <w:rsid w:val="00EC43A2"/>
    <w:rsid w:val="00EC43A3"/>
    <w:rsid w:val="00EC43F3"/>
    <w:rsid w:val="00EC4400"/>
    <w:rsid w:val="00EC44F3"/>
    <w:rsid w:val="00EC456A"/>
    <w:rsid w:val="00EC4E4F"/>
    <w:rsid w:val="00EC4F6E"/>
    <w:rsid w:val="00EC507D"/>
    <w:rsid w:val="00EC54DC"/>
    <w:rsid w:val="00EC58F4"/>
    <w:rsid w:val="00EC59EC"/>
    <w:rsid w:val="00EC60E7"/>
    <w:rsid w:val="00EC6212"/>
    <w:rsid w:val="00EC65A2"/>
    <w:rsid w:val="00EC6706"/>
    <w:rsid w:val="00EC67D9"/>
    <w:rsid w:val="00EC6C52"/>
    <w:rsid w:val="00EC71AE"/>
    <w:rsid w:val="00EC72A3"/>
    <w:rsid w:val="00EC75C4"/>
    <w:rsid w:val="00EC76CA"/>
    <w:rsid w:val="00EC77CF"/>
    <w:rsid w:val="00EC7A1E"/>
    <w:rsid w:val="00ED06AD"/>
    <w:rsid w:val="00ED076E"/>
    <w:rsid w:val="00ED0829"/>
    <w:rsid w:val="00ED0A1D"/>
    <w:rsid w:val="00ED0C58"/>
    <w:rsid w:val="00ED10FA"/>
    <w:rsid w:val="00ED1104"/>
    <w:rsid w:val="00ED177E"/>
    <w:rsid w:val="00ED19D2"/>
    <w:rsid w:val="00ED1B3F"/>
    <w:rsid w:val="00ED1F0D"/>
    <w:rsid w:val="00ED22B0"/>
    <w:rsid w:val="00ED279A"/>
    <w:rsid w:val="00ED27A6"/>
    <w:rsid w:val="00ED29F8"/>
    <w:rsid w:val="00ED2AA5"/>
    <w:rsid w:val="00ED2AED"/>
    <w:rsid w:val="00ED2B71"/>
    <w:rsid w:val="00ED31D0"/>
    <w:rsid w:val="00ED343A"/>
    <w:rsid w:val="00ED351B"/>
    <w:rsid w:val="00ED3553"/>
    <w:rsid w:val="00ED3644"/>
    <w:rsid w:val="00ED3910"/>
    <w:rsid w:val="00ED3AF1"/>
    <w:rsid w:val="00ED3B5A"/>
    <w:rsid w:val="00ED3E43"/>
    <w:rsid w:val="00ED3E93"/>
    <w:rsid w:val="00ED40E4"/>
    <w:rsid w:val="00ED41B0"/>
    <w:rsid w:val="00ED4338"/>
    <w:rsid w:val="00ED4576"/>
    <w:rsid w:val="00ED45FF"/>
    <w:rsid w:val="00ED46D4"/>
    <w:rsid w:val="00ED4749"/>
    <w:rsid w:val="00ED4B2C"/>
    <w:rsid w:val="00ED5076"/>
    <w:rsid w:val="00ED50DE"/>
    <w:rsid w:val="00ED5187"/>
    <w:rsid w:val="00ED56BE"/>
    <w:rsid w:val="00ED6051"/>
    <w:rsid w:val="00ED605C"/>
    <w:rsid w:val="00ED6274"/>
    <w:rsid w:val="00ED62C5"/>
    <w:rsid w:val="00ED62E3"/>
    <w:rsid w:val="00ED64ED"/>
    <w:rsid w:val="00ED6736"/>
    <w:rsid w:val="00ED6854"/>
    <w:rsid w:val="00ED6887"/>
    <w:rsid w:val="00ED6AC2"/>
    <w:rsid w:val="00ED6B12"/>
    <w:rsid w:val="00ED6BB1"/>
    <w:rsid w:val="00ED6C2C"/>
    <w:rsid w:val="00ED6D1F"/>
    <w:rsid w:val="00ED6ECB"/>
    <w:rsid w:val="00ED707E"/>
    <w:rsid w:val="00ED77E3"/>
    <w:rsid w:val="00ED795E"/>
    <w:rsid w:val="00ED7F50"/>
    <w:rsid w:val="00EE017E"/>
    <w:rsid w:val="00EE03C8"/>
    <w:rsid w:val="00EE08FD"/>
    <w:rsid w:val="00EE08FF"/>
    <w:rsid w:val="00EE0B15"/>
    <w:rsid w:val="00EE0DA9"/>
    <w:rsid w:val="00EE0E0B"/>
    <w:rsid w:val="00EE0EE8"/>
    <w:rsid w:val="00EE0F7A"/>
    <w:rsid w:val="00EE0F96"/>
    <w:rsid w:val="00EE10FD"/>
    <w:rsid w:val="00EE1218"/>
    <w:rsid w:val="00EE1391"/>
    <w:rsid w:val="00EE15C1"/>
    <w:rsid w:val="00EE18BA"/>
    <w:rsid w:val="00EE1AA0"/>
    <w:rsid w:val="00EE1B1C"/>
    <w:rsid w:val="00EE21BE"/>
    <w:rsid w:val="00EE2504"/>
    <w:rsid w:val="00EE254B"/>
    <w:rsid w:val="00EE25D4"/>
    <w:rsid w:val="00EE273A"/>
    <w:rsid w:val="00EE2891"/>
    <w:rsid w:val="00EE29E4"/>
    <w:rsid w:val="00EE2C08"/>
    <w:rsid w:val="00EE2D85"/>
    <w:rsid w:val="00EE2DC6"/>
    <w:rsid w:val="00EE2E51"/>
    <w:rsid w:val="00EE2E61"/>
    <w:rsid w:val="00EE2F9C"/>
    <w:rsid w:val="00EE3074"/>
    <w:rsid w:val="00EE30E1"/>
    <w:rsid w:val="00EE333F"/>
    <w:rsid w:val="00EE33A8"/>
    <w:rsid w:val="00EE3418"/>
    <w:rsid w:val="00EE394E"/>
    <w:rsid w:val="00EE3C26"/>
    <w:rsid w:val="00EE3C7D"/>
    <w:rsid w:val="00EE3E6F"/>
    <w:rsid w:val="00EE3F09"/>
    <w:rsid w:val="00EE41CB"/>
    <w:rsid w:val="00EE4231"/>
    <w:rsid w:val="00EE4770"/>
    <w:rsid w:val="00EE47D4"/>
    <w:rsid w:val="00EE4831"/>
    <w:rsid w:val="00EE48B8"/>
    <w:rsid w:val="00EE4ABF"/>
    <w:rsid w:val="00EE4D6F"/>
    <w:rsid w:val="00EE4E25"/>
    <w:rsid w:val="00EE52B2"/>
    <w:rsid w:val="00EE5476"/>
    <w:rsid w:val="00EE56F4"/>
    <w:rsid w:val="00EE5846"/>
    <w:rsid w:val="00EE5B43"/>
    <w:rsid w:val="00EE5BFC"/>
    <w:rsid w:val="00EE5C20"/>
    <w:rsid w:val="00EE5C4E"/>
    <w:rsid w:val="00EE5D49"/>
    <w:rsid w:val="00EE5FC5"/>
    <w:rsid w:val="00EE6106"/>
    <w:rsid w:val="00EE651A"/>
    <w:rsid w:val="00EE6551"/>
    <w:rsid w:val="00EE66EE"/>
    <w:rsid w:val="00EE69C1"/>
    <w:rsid w:val="00EE6D8F"/>
    <w:rsid w:val="00EE6E03"/>
    <w:rsid w:val="00EE6F6F"/>
    <w:rsid w:val="00EE6FF6"/>
    <w:rsid w:val="00EE7232"/>
    <w:rsid w:val="00EE75BE"/>
    <w:rsid w:val="00EE788E"/>
    <w:rsid w:val="00EE7D2D"/>
    <w:rsid w:val="00EE7FEB"/>
    <w:rsid w:val="00EF0089"/>
    <w:rsid w:val="00EF00BA"/>
    <w:rsid w:val="00EF0211"/>
    <w:rsid w:val="00EF05BA"/>
    <w:rsid w:val="00EF06FF"/>
    <w:rsid w:val="00EF081A"/>
    <w:rsid w:val="00EF0C04"/>
    <w:rsid w:val="00EF0EA0"/>
    <w:rsid w:val="00EF0F28"/>
    <w:rsid w:val="00EF0F5F"/>
    <w:rsid w:val="00EF15B2"/>
    <w:rsid w:val="00EF17AE"/>
    <w:rsid w:val="00EF19AF"/>
    <w:rsid w:val="00EF1A8D"/>
    <w:rsid w:val="00EF1C98"/>
    <w:rsid w:val="00EF1DB5"/>
    <w:rsid w:val="00EF1EFD"/>
    <w:rsid w:val="00EF2104"/>
    <w:rsid w:val="00EF23BF"/>
    <w:rsid w:val="00EF2A99"/>
    <w:rsid w:val="00EF2D1C"/>
    <w:rsid w:val="00EF310E"/>
    <w:rsid w:val="00EF353F"/>
    <w:rsid w:val="00EF357E"/>
    <w:rsid w:val="00EF3787"/>
    <w:rsid w:val="00EF3995"/>
    <w:rsid w:val="00EF3AEA"/>
    <w:rsid w:val="00EF44A1"/>
    <w:rsid w:val="00EF452E"/>
    <w:rsid w:val="00EF4735"/>
    <w:rsid w:val="00EF4B91"/>
    <w:rsid w:val="00EF4C96"/>
    <w:rsid w:val="00EF4DAB"/>
    <w:rsid w:val="00EF4FF7"/>
    <w:rsid w:val="00EF5821"/>
    <w:rsid w:val="00EF58A5"/>
    <w:rsid w:val="00EF58DF"/>
    <w:rsid w:val="00EF5E0C"/>
    <w:rsid w:val="00EF5FB4"/>
    <w:rsid w:val="00EF60D4"/>
    <w:rsid w:val="00EF64DC"/>
    <w:rsid w:val="00EF6518"/>
    <w:rsid w:val="00EF6653"/>
    <w:rsid w:val="00EF6830"/>
    <w:rsid w:val="00EF6978"/>
    <w:rsid w:val="00EF6B42"/>
    <w:rsid w:val="00EF6F18"/>
    <w:rsid w:val="00EF70F6"/>
    <w:rsid w:val="00EF7277"/>
    <w:rsid w:val="00EF782D"/>
    <w:rsid w:val="00EF7947"/>
    <w:rsid w:val="00EF7E0F"/>
    <w:rsid w:val="00F002DD"/>
    <w:rsid w:val="00F0032C"/>
    <w:rsid w:val="00F0040A"/>
    <w:rsid w:val="00F0066A"/>
    <w:rsid w:val="00F00D2E"/>
    <w:rsid w:val="00F014EA"/>
    <w:rsid w:val="00F01BA3"/>
    <w:rsid w:val="00F01BBE"/>
    <w:rsid w:val="00F0206C"/>
    <w:rsid w:val="00F022B0"/>
    <w:rsid w:val="00F0251B"/>
    <w:rsid w:val="00F02720"/>
    <w:rsid w:val="00F02726"/>
    <w:rsid w:val="00F0334E"/>
    <w:rsid w:val="00F03599"/>
    <w:rsid w:val="00F039B6"/>
    <w:rsid w:val="00F03AF5"/>
    <w:rsid w:val="00F03C18"/>
    <w:rsid w:val="00F03EA3"/>
    <w:rsid w:val="00F03F8E"/>
    <w:rsid w:val="00F03FA3"/>
    <w:rsid w:val="00F0441A"/>
    <w:rsid w:val="00F04584"/>
    <w:rsid w:val="00F046F5"/>
    <w:rsid w:val="00F04975"/>
    <w:rsid w:val="00F04C61"/>
    <w:rsid w:val="00F04CDF"/>
    <w:rsid w:val="00F05D06"/>
    <w:rsid w:val="00F05E22"/>
    <w:rsid w:val="00F05E4D"/>
    <w:rsid w:val="00F05EB3"/>
    <w:rsid w:val="00F06700"/>
    <w:rsid w:val="00F071FF"/>
    <w:rsid w:val="00F073D6"/>
    <w:rsid w:val="00F077F2"/>
    <w:rsid w:val="00F07823"/>
    <w:rsid w:val="00F079C5"/>
    <w:rsid w:val="00F07EB1"/>
    <w:rsid w:val="00F10337"/>
    <w:rsid w:val="00F10581"/>
    <w:rsid w:val="00F10829"/>
    <w:rsid w:val="00F10BB1"/>
    <w:rsid w:val="00F10CDB"/>
    <w:rsid w:val="00F10D0C"/>
    <w:rsid w:val="00F11041"/>
    <w:rsid w:val="00F110BE"/>
    <w:rsid w:val="00F110C0"/>
    <w:rsid w:val="00F11582"/>
    <w:rsid w:val="00F1190F"/>
    <w:rsid w:val="00F11CB5"/>
    <w:rsid w:val="00F11DA4"/>
    <w:rsid w:val="00F12143"/>
    <w:rsid w:val="00F12417"/>
    <w:rsid w:val="00F12786"/>
    <w:rsid w:val="00F13006"/>
    <w:rsid w:val="00F1320E"/>
    <w:rsid w:val="00F13C08"/>
    <w:rsid w:val="00F13DB7"/>
    <w:rsid w:val="00F13FBD"/>
    <w:rsid w:val="00F14806"/>
    <w:rsid w:val="00F148AC"/>
    <w:rsid w:val="00F14C38"/>
    <w:rsid w:val="00F14EBA"/>
    <w:rsid w:val="00F15134"/>
    <w:rsid w:val="00F15510"/>
    <w:rsid w:val="00F157D1"/>
    <w:rsid w:val="00F15CC2"/>
    <w:rsid w:val="00F166A5"/>
    <w:rsid w:val="00F16801"/>
    <w:rsid w:val="00F169EC"/>
    <w:rsid w:val="00F17127"/>
    <w:rsid w:val="00F171BC"/>
    <w:rsid w:val="00F17496"/>
    <w:rsid w:val="00F175AC"/>
    <w:rsid w:val="00F178CA"/>
    <w:rsid w:val="00F17A07"/>
    <w:rsid w:val="00F20015"/>
    <w:rsid w:val="00F20525"/>
    <w:rsid w:val="00F20CC6"/>
    <w:rsid w:val="00F20F5C"/>
    <w:rsid w:val="00F211F1"/>
    <w:rsid w:val="00F216D1"/>
    <w:rsid w:val="00F21A1E"/>
    <w:rsid w:val="00F21B0B"/>
    <w:rsid w:val="00F21DDD"/>
    <w:rsid w:val="00F21E06"/>
    <w:rsid w:val="00F22063"/>
    <w:rsid w:val="00F22150"/>
    <w:rsid w:val="00F22423"/>
    <w:rsid w:val="00F2284F"/>
    <w:rsid w:val="00F22A71"/>
    <w:rsid w:val="00F22E89"/>
    <w:rsid w:val="00F22F4C"/>
    <w:rsid w:val="00F235A6"/>
    <w:rsid w:val="00F23A82"/>
    <w:rsid w:val="00F23AB4"/>
    <w:rsid w:val="00F23BAE"/>
    <w:rsid w:val="00F24222"/>
    <w:rsid w:val="00F247C7"/>
    <w:rsid w:val="00F248A9"/>
    <w:rsid w:val="00F24C23"/>
    <w:rsid w:val="00F24E65"/>
    <w:rsid w:val="00F25071"/>
    <w:rsid w:val="00F25155"/>
    <w:rsid w:val="00F251FA"/>
    <w:rsid w:val="00F25384"/>
    <w:rsid w:val="00F2542D"/>
    <w:rsid w:val="00F2581E"/>
    <w:rsid w:val="00F25EBB"/>
    <w:rsid w:val="00F25F11"/>
    <w:rsid w:val="00F261C5"/>
    <w:rsid w:val="00F26385"/>
    <w:rsid w:val="00F263F5"/>
    <w:rsid w:val="00F264AB"/>
    <w:rsid w:val="00F26716"/>
    <w:rsid w:val="00F26758"/>
    <w:rsid w:val="00F26988"/>
    <w:rsid w:val="00F26AAF"/>
    <w:rsid w:val="00F26D2A"/>
    <w:rsid w:val="00F27066"/>
    <w:rsid w:val="00F270D9"/>
    <w:rsid w:val="00F2775C"/>
    <w:rsid w:val="00F27850"/>
    <w:rsid w:val="00F278AA"/>
    <w:rsid w:val="00F27A37"/>
    <w:rsid w:val="00F27B35"/>
    <w:rsid w:val="00F27C7B"/>
    <w:rsid w:val="00F27E37"/>
    <w:rsid w:val="00F30222"/>
    <w:rsid w:val="00F30223"/>
    <w:rsid w:val="00F3038A"/>
    <w:rsid w:val="00F30B1F"/>
    <w:rsid w:val="00F30BB7"/>
    <w:rsid w:val="00F30C70"/>
    <w:rsid w:val="00F3147A"/>
    <w:rsid w:val="00F318FF"/>
    <w:rsid w:val="00F319B7"/>
    <w:rsid w:val="00F322B2"/>
    <w:rsid w:val="00F3293C"/>
    <w:rsid w:val="00F32946"/>
    <w:rsid w:val="00F32BEC"/>
    <w:rsid w:val="00F3315B"/>
    <w:rsid w:val="00F33294"/>
    <w:rsid w:val="00F333C4"/>
    <w:rsid w:val="00F336D3"/>
    <w:rsid w:val="00F33AF3"/>
    <w:rsid w:val="00F33CC8"/>
    <w:rsid w:val="00F33CF3"/>
    <w:rsid w:val="00F33EA6"/>
    <w:rsid w:val="00F3403F"/>
    <w:rsid w:val="00F345B7"/>
    <w:rsid w:val="00F346CD"/>
    <w:rsid w:val="00F34FF1"/>
    <w:rsid w:val="00F351AB"/>
    <w:rsid w:val="00F35344"/>
    <w:rsid w:val="00F35489"/>
    <w:rsid w:val="00F354F2"/>
    <w:rsid w:val="00F355E1"/>
    <w:rsid w:val="00F3562E"/>
    <w:rsid w:val="00F3564C"/>
    <w:rsid w:val="00F359FC"/>
    <w:rsid w:val="00F35A8C"/>
    <w:rsid w:val="00F35C26"/>
    <w:rsid w:val="00F35DC2"/>
    <w:rsid w:val="00F35EBF"/>
    <w:rsid w:val="00F36124"/>
    <w:rsid w:val="00F36148"/>
    <w:rsid w:val="00F361C2"/>
    <w:rsid w:val="00F36217"/>
    <w:rsid w:val="00F36541"/>
    <w:rsid w:val="00F366E7"/>
    <w:rsid w:val="00F3670A"/>
    <w:rsid w:val="00F36859"/>
    <w:rsid w:val="00F36876"/>
    <w:rsid w:val="00F36BA9"/>
    <w:rsid w:val="00F36DE5"/>
    <w:rsid w:val="00F36E28"/>
    <w:rsid w:val="00F372D6"/>
    <w:rsid w:val="00F37314"/>
    <w:rsid w:val="00F37413"/>
    <w:rsid w:val="00F37484"/>
    <w:rsid w:val="00F37642"/>
    <w:rsid w:val="00F3768F"/>
    <w:rsid w:val="00F376B8"/>
    <w:rsid w:val="00F379D7"/>
    <w:rsid w:val="00F37D9C"/>
    <w:rsid w:val="00F37DED"/>
    <w:rsid w:val="00F37E55"/>
    <w:rsid w:val="00F401C0"/>
    <w:rsid w:val="00F406A6"/>
    <w:rsid w:val="00F40880"/>
    <w:rsid w:val="00F40A4A"/>
    <w:rsid w:val="00F40B99"/>
    <w:rsid w:val="00F40E31"/>
    <w:rsid w:val="00F40EC9"/>
    <w:rsid w:val="00F40EE3"/>
    <w:rsid w:val="00F4177C"/>
    <w:rsid w:val="00F41DF4"/>
    <w:rsid w:val="00F4237A"/>
    <w:rsid w:val="00F4263B"/>
    <w:rsid w:val="00F42F4F"/>
    <w:rsid w:val="00F43218"/>
    <w:rsid w:val="00F4321A"/>
    <w:rsid w:val="00F4377C"/>
    <w:rsid w:val="00F43E50"/>
    <w:rsid w:val="00F43F36"/>
    <w:rsid w:val="00F4406A"/>
    <w:rsid w:val="00F44139"/>
    <w:rsid w:val="00F44336"/>
    <w:rsid w:val="00F44358"/>
    <w:rsid w:val="00F4437F"/>
    <w:rsid w:val="00F44495"/>
    <w:rsid w:val="00F444F6"/>
    <w:rsid w:val="00F445F5"/>
    <w:rsid w:val="00F446C1"/>
    <w:rsid w:val="00F446DD"/>
    <w:rsid w:val="00F4493D"/>
    <w:rsid w:val="00F44A70"/>
    <w:rsid w:val="00F44E41"/>
    <w:rsid w:val="00F450D0"/>
    <w:rsid w:val="00F451B1"/>
    <w:rsid w:val="00F454A5"/>
    <w:rsid w:val="00F4559D"/>
    <w:rsid w:val="00F4565F"/>
    <w:rsid w:val="00F45961"/>
    <w:rsid w:val="00F45969"/>
    <w:rsid w:val="00F45C14"/>
    <w:rsid w:val="00F45C67"/>
    <w:rsid w:val="00F45CE2"/>
    <w:rsid w:val="00F4631B"/>
    <w:rsid w:val="00F463F0"/>
    <w:rsid w:val="00F4668F"/>
    <w:rsid w:val="00F46C96"/>
    <w:rsid w:val="00F46D0D"/>
    <w:rsid w:val="00F475EC"/>
    <w:rsid w:val="00F476F8"/>
    <w:rsid w:val="00F478DA"/>
    <w:rsid w:val="00F47E7F"/>
    <w:rsid w:val="00F47ECB"/>
    <w:rsid w:val="00F47F28"/>
    <w:rsid w:val="00F50230"/>
    <w:rsid w:val="00F50685"/>
    <w:rsid w:val="00F50778"/>
    <w:rsid w:val="00F507A1"/>
    <w:rsid w:val="00F50A01"/>
    <w:rsid w:val="00F50A70"/>
    <w:rsid w:val="00F50AC2"/>
    <w:rsid w:val="00F50BFE"/>
    <w:rsid w:val="00F50D5E"/>
    <w:rsid w:val="00F515E1"/>
    <w:rsid w:val="00F51731"/>
    <w:rsid w:val="00F51E69"/>
    <w:rsid w:val="00F52524"/>
    <w:rsid w:val="00F5256C"/>
    <w:rsid w:val="00F525AE"/>
    <w:rsid w:val="00F5287B"/>
    <w:rsid w:val="00F5289E"/>
    <w:rsid w:val="00F52D6F"/>
    <w:rsid w:val="00F5324F"/>
    <w:rsid w:val="00F5359F"/>
    <w:rsid w:val="00F5368D"/>
    <w:rsid w:val="00F53773"/>
    <w:rsid w:val="00F538FE"/>
    <w:rsid w:val="00F53A3B"/>
    <w:rsid w:val="00F543C9"/>
    <w:rsid w:val="00F54985"/>
    <w:rsid w:val="00F54993"/>
    <w:rsid w:val="00F54A8B"/>
    <w:rsid w:val="00F54B93"/>
    <w:rsid w:val="00F54D30"/>
    <w:rsid w:val="00F54FB7"/>
    <w:rsid w:val="00F54FCE"/>
    <w:rsid w:val="00F5557E"/>
    <w:rsid w:val="00F55734"/>
    <w:rsid w:val="00F55765"/>
    <w:rsid w:val="00F55B37"/>
    <w:rsid w:val="00F56184"/>
    <w:rsid w:val="00F56188"/>
    <w:rsid w:val="00F562B4"/>
    <w:rsid w:val="00F56356"/>
    <w:rsid w:val="00F563E2"/>
    <w:rsid w:val="00F565FE"/>
    <w:rsid w:val="00F56654"/>
    <w:rsid w:val="00F5679C"/>
    <w:rsid w:val="00F56D47"/>
    <w:rsid w:val="00F56F85"/>
    <w:rsid w:val="00F57033"/>
    <w:rsid w:val="00F5721D"/>
    <w:rsid w:val="00F57323"/>
    <w:rsid w:val="00F574D8"/>
    <w:rsid w:val="00F576DE"/>
    <w:rsid w:val="00F5795A"/>
    <w:rsid w:val="00F57A9B"/>
    <w:rsid w:val="00F57B64"/>
    <w:rsid w:val="00F6013F"/>
    <w:rsid w:val="00F6026E"/>
    <w:rsid w:val="00F60363"/>
    <w:rsid w:val="00F60368"/>
    <w:rsid w:val="00F6042C"/>
    <w:rsid w:val="00F6044A"/>
    <w:rsid w:val="00F60601"/>
    <w:rsid w:val="00F6074C"/>
    <w:rsid w:val="00F60752"/>
    <w:rsid w:val="00F6080B"/>
    <w:rsid w:val="00F60959"/>
    <w:rsid w:val="00F609B5"/>
    <w:rsid w:val="00F60BC8"/>
    <w:rsid w:val="00F60BD1"/>
    <w:rsid w:val="00F60CA0"/>
    <w:rsid w:val="00F60D47"/>
    <w:rsid w:val="00F60FB2"/>
    <w:rsid w:val="00F61057"/>
    <w:rsid w:val="00F6169E"/>
    <w:rsid w:val="00F6188D"/>
    <w:rsid w:val="00F61B1D"/>
    <w:rsid w:val="00F61BB8"/>
    <w:rsid w:val="00F61C6D"/>
    <w:rsid w:val="00F61C77"/>
    <w:rsid w:val="00F61D67"/>
    <w:rsid w:val="00F61DA2"/>
    <w:rsid w:val="00F61E47"/>
    <w:rsid w:val="00F620E1"/>
    <w:rsid w:val="00F62218"/>
    <w:rsid w:val="00F62338"/>
    <w:rsid w:val="00F62364"/>
    <w:rsid w:val="00F6249C"/>
    <w:rsid w:val="00F6262D"/>
    <w:rsid w:val="00F626DE"/>
    <w:rsid w:val="00F627E0"/>
    <w:rsid w:val="00F62895"/>
    <w:rsid w:val="00F62A30"/>
    <w:rsid w:val="00F63115"/>
    <w:rsid w:val="00F63A1B"/>
    <w:rsid w:val="00F63B65"/>
    <w:rsid w:val="00F63FD7"/>
    <w:rsid w:val="00F64039"/>
    <w:rsid w:val="00F64184"/>
    <w:rsid w:val="00F64244"/>
    <w:rsid w:val="00F64910"/>
    <w:rsid w:val="00F64992"/>
    <w:rsid w:val="00F64CF6"/>
    <w:rsid w:val="00F64FF6"/>
    <w:rsid w:val="00F65408"/>
    <w:rsid w:val="00F65BE0"/>
    <w:rsid w:val="00F65E6B"/>
    <w:rsid w:val="00F65F67"/>
    <w:rsid w:val="00F666EF"/>
    <w:rsid w:val="00F668FF"/>
    <w:rsid w:val="00F66942"/>
    <w:rsid w:val="00F66980"/>
    <w:rsid w:val="00F670ED"/>
    <w:rsid w:val="00F671CC"/>
    <w:rsid w:val="00F674C3"/>
    <w:rsid w:val="00F675EC"/>
    <w:rsid w:val="00F676B7"/>
    <w:rsid w:val="00F67958"/>
    <w:rsid w:val="00F67988"/>
    <w:rsid w:val="00F679F0"/>
    <w:rsid w:val="00F708FC"/>
    <w:rsid w:val="00F7097C"/>
    <w:rsid w:val="00F70E1A"/>
    <w:rsid w:val="00F70FBD"/>
    <w:rsid w:val="00F7101A"/>
    <w:rsid w:val="00F71515"/>
    <w:rsid w:val="00F7180C"/>
    <w:rsid w:val="00F719D0"/>
    <w:rsid w:val="00F71D5F"/>
    <w:rsid w:val="00F71DCF"/>
    <w:rsid w:val="00F71E87"/>
    <w:rsid w:val="00F722AD"/>
    <w:rsid w:val="00F72622"/>
    <w:rsid w:val="00F72706"/>
    <w:rsid w:val="00F7276C"/>
    <w:rsid w:val="00F7282E"/>
    <w:rsid w:val="00F72892"/>
    <w:rsid w:val="00F72B1C"/>
    <w:rsid w:val="00F73365"/>
    <w:rsid w:val="00F734B4"/>
    <w:rsid w:val="00F735A0"/>
    <w:rsid w:val="00F735D2"/>
    <w:rsid w:val="00F73767"/>
    <w:rsid w:val="00F7388D"/>
    <w:rsid w:val="00F73AFC"/>
    <w:rsid w:val="00F73EEE"/>
    <w:rsid w:val="00F74456"/>
    <w:rsid w:val="00F746F4"/>
    <w:rsid w:val="00F7471E"/>
    <w:rsid w:val="00F74743"/>
    <w:rsid w:val="00F74751"/>
    <w:rsid w:val="00F74A76"/>
    <w:rsid w:val="00F74B80"/>
    <w:rsid w:val="00F74D6C"/>
    <w:rsid w:val="00F74D9B"/>
    <w:rsid w:val="00F74E17"/>
    <w:rsid w:val="00F7538D"/>
    <w:rsid w:val="00F75936"/>
    <w:rsid w:val="00F75EFA"/>
    <w:rsid w:val="00F75F65"/>
    <w:rsid w:val="00F7643C"/>
    <w:rsid w:val="00F764BD"/>
    <w:rsid w:val="00F76799"/>
    <w:rsid w:val="00F767C4"/>
    <w:rsid w:val="00F767FC"/>
    <w:rsid w:val="00F7680F"/>
    <w:rsid w:val="00F769E9"/>
    <w:rsid w:val="00F76B25"/>
    <w:rsid w:val="00F76CA0"/>
    <w:rsid w:val="00F76F78"/>
    <w:rsid w:val="00F76FBC"/>
    <w:rsid w:val="00F77406"/>
    <w:rsid w:val="00F77749"/>
    <w:rsid w:val="00F7786C"/>
    <w:rsid w:val="00F7787C"/>
    <w:rsid w:val="00F77A8F"/>
    <w:rsid w:val="00F77B56"/>
    <w:rsid w:val="00F77C9F"/>
    <w:rsid w:val="00F77CAF"/>
    <w:rsid w:val="00F77CEC"/>
    <w:rsid w:val="00F77D2E"/>
    <w:rsid w:val="00F77F01"/>
    <w:rsid w:val="00F8017A"/>
    <w:rsid w:val="00F803C4"/>
    <w:rsid w:val="00F805E4"/>
    <w:rsid w:val="00F807D7"/>
    <w:rsid w:val="00F810E7"/>
    <w:rsid w:val="00F8122C"/>
    <w:rsid w:val="00F8123A"/>
    <w:rsid w:val="00F81BA1"/>
    <w:rsid w:val="00F81C6C"/>
    <w:rsid w:val="00F81CD6"/>
    <w:rsid w:val="00F81CD7"/>
    <w:rsid w:val="00F81F19"/>
    <w:rsid w:val="00F821D7"/>
    <w:rsid w:val="00F825B3"/>
    <w:rsid w:val="00F826E5"/>
    <w:rsid w:val="00F826EE"/>
    <w:rsid w:val="00F827C1"/>
    <w:rsid w:val="00F82810"/>
    <w:rsid w:val="00F82B0C"/>
    <w:rsid w:val="00F82BB6"/>
    <w:rsid w:val="00F82C67"/>
    <w:rsid w:val="00F83BB5"/>
    <w:rsid w:val="00F83EAA"/>
    <w:rsid w:val="00F83F8C"/>
    <w:rsid w:val="00F84127"/>
    <w:rsid w:val="00F845E7"/>
    <w:rsid w:val="00F84825"/>
    <w:rsid w:val="00F84D94"/>
    <w:rsid w:val="00F84EDD"/>
    <w:rsid w:val="00F85340"/>
    <w:rsid w:val="00F8565C"/>
    <w:rsid w:val="00F85768"/>
    <w:rsid w:val="00F858AD"/>
    <w:rsid w:val="00F858BD"/>
    <w:rsid w:val="00F85A42"/>
    <w:rsid w:val="00F85CCB"/>
    <w:rsid w:val="00F85E37"/>
    <w:rsid w:val="00F86019"/>
    <w:rsid w:val="00F8602B"/>
    <w:rsid w:val="00F862C2"/>
    <w:rsid w:val="00F8648A"/>
    <w:rsid w:val="00F86AB2"/>
    <w:rsid w:val="00F86C68"/>
    <w:rsid w:val="00F86F52"/>
    <w:rsid w:val="00F86FCA"/>
    <w:rsid w:val="00F8711C"/>
    <w:rsid w:val="00F872C8"/>
    <w:rsid w:val="00F873E8"/>
    <w:rsid w:val="00F87483"/>
    <w:rsid w:val="00F8750B"/>
    <w:rsid w:val="00F87955"/>
    <w:rsid w:val="00F87CB9"/>
    <w:rsid w:val="00F87DC2"/>
    <w:rsid w:val="00F87DE9"/>
    <w:rsid w:val="00F87FB8"/>
    <w:rsid w:val="00F9003B"/>
    <w:rsid w:val="00F900E6"/>
    <w:rsid w:val="00F90258"/>
    <w:rsid w:val="00F902B7"/>
    <w:rsid w:val="00F903A4"/>
    <w:rsid w:val="00F9042D"/>
    <w:rsid w:val="00F90514"/>
    <w:rsid w:val="00F906FE"/>
    <w:rsid w:val="00F90A6D"/>
    <w:rsid w:val="00F90C9A"/>
    <w:rsid w:val="00F90D1F"/>
    <w:rsid w:val="00F90F1B"/>
    <w:rsid w:val="00F9135B"/>
    <w:rsid w:val="00F91C3C"/>
    <w:rsid w:val="00F91FA0"/>
    <w:rsid w:val="00F922EE"/>
    <w:rsid w:val="00F92395"/>
    <w:rsid w:val="00F92771"/>
    <w:rsid w:val="00F92B84"/>
    <w:rsid w:val="00F92F02"/>
    <w:rsid w:val="00F93078"/>
    <w:rsid w:val="00F9349D"/>
    <w:rsid w:val="00F93F91"/>
    <w:rsid w:val="00F94361"/>
    <w:rsid w:val="00F94399"/>
    <w:rsid w:val="00F94401"/>
    <w:rsid w:val="00F94428"/>
    <w:rsid w:val="00F9458E"/>
    <w:rsid w:val="00F94598"/>
    <w:rsid w:val="00F9463B"/>
    <w:rsid w:val="00F94977"/>
    <w:rsid w:val="00F94DED"/>
    <w:rsid w:val="00F95115"/>
    <w:rsid w:val="00F95541"/>
    <w:rsid w:val="00F955DA"/>
    <w:rsid w:val="00F95615"/>
    <w:rsid w:val="00F95679"/>
    <w:rsid w:val="00F956AB"/>
    <w:rsid w:val="00F95710"/>
    <w:rsid w:val="00F9576B"/>
    <w:rsid w:val="00F958B5"/>
    <w:rsid w:val="00F958B6"/>
    <w:rsid w:val="00F95A59"/>
    <w:rsid w:val="00F9638D"/>
    <w:rsid w:val="00F96B21"/>
    <w:rsid w:val="00F96D0E"/>
    <w:rsid w:val="00F96E2A"/>
    <w:rsid w:val="00F97406"/>
    <w:rsid w:val="00F97440"/>
    <w:rsid w:val="00F976C7"/>
    <w:rsid w:val="00F979CD"/>
    <w:rsid w:val="00F97A9F"/>
    <w:rsid w:val="00F97AB7"/>
    <w:rsid w:val="00F97DF8"/>
    <w:rsid w:val="00FA06D3"/>
    <w:rsid w:val="00FA06E4"/>
    <w:rsid w:val="00FA0CF5"/>
    <w:rsid w:val="00FA0DA5"/>
    <w:rsid w:val="00FA0E05"/>
    <w:rsid w:val="00FA0E73"/>
    <w:rsid w:val="00FA0E87"/>
    <w:rsid w:val="00FA1245"/>
    <w:rsid w:val="00FA1345"/>
    <w:rsid w:val="00FA14D3"/>
    <w:rsid w:val="00FA1A9B"/>
    <w:rsid w:val="00FA1AD6"/>
    <w:rsid w:val="00FA1BC3"/>
    <w:rsid w:val="00FA1C4B"/>
    <w:rsid w:val="00FA2006"/>
    <w:rsid w:val="00FA209D"/>
    <w:rsid w:val="00FA222A"/>
    <w:rsid w:val="00FA25AF"/>
    <w:rsid w:val="00FA26AE"/>
    <w:rsid w:val="00FA291B"/>
    <w:rsid w:val="00FA2964"/>
    <w:rsid w:val="00FA2995"/>
    <w:rsid w:val="00FA3297"/>
    <w:rsid w:val="00FA33CD"/>
    <w:rsid w:val="00FA3A5B"/>
    <w:rsid w:val="00FA3B4D"/>
    <w:rsid w:val="00FA42AC"/>
    <w:rsid w:val="00FA439D"/>
    <w:rsid w:val="00FA4429"/>
    <w:rsid w:val="00FA4642"/>
    <w:rsid w:val="00FA4726"/>
    <w:rsid w:val="00FA4901"/>
    <w:rsid w:val="00FA4ED2"/>
    <w:rsid w:val="00FA4EF6"/>
    <w:rsid w:val="00FA51E2"/>
    <w:rsid w:val="00FA5598"/>
    <w:rsid w:val="00FA57C3"/>
    <w:rsid w:val="00FA5CA4"/>
    <w:rsid w:val="00FA5D1E"/>
    <w:rsid w:val="00FA605B"/>
    <w:rsid w:val="00FA6096"/>
    <w:rsid w:val="00FA61B4"/>
    <w:rsid w:val="00FA6301"/>
    <w:rsid w:val="00FA67C5"/>
    <w:rsid w:val="00FA6AA0"/>
    <w:rsid w:val="00FA6F15"/>
    <w:rsid w:val="00FA7078"/>
    <w:rsid w:val="00FA71D2"/>
    <w:rsid w:val="00FA76B1"/>
    <w:rsid w:val="00FA7776"/>
    <w:rsid w:val="00FA794C"/>
    <w:rsid w:val="00FA7AEE"/>
    <w:rsid w:val="00FA7F79"/>
    <w:rsid w:val="00FB0124"/>
    <w:rsid w:val="00FB033B"/>
    <w:rsid w:val="00FB03CD"/>
    <w:rsid w:val="00FB04B8"/>
    <w:rsid w:val="00FB0B5A"/>
    <w:rsid w:val="00FB0CA3"/>
    <w:rsid w:val="00FB0DEA"/>
    <w:rsid w:val="00FB1202"/>
    <w:rsid w:val="00FB1296"/>
    <w:rsid w:val="00FB139E"/>
    <w:rsid w:val="00FB1758"/>
    <w:rsid w:val="00FB18D8"/>
    <w:rsid w:val="00FB1921"/>
    <w:rsid w:val="00FB1C9C"/>
    <w:rsid w:val="00FB1E96"/>
    <w:rsid w:val="00FB1F37"/>
    <w:rsid w:val="00FB206A"/>
    <w:rsid w:val="00FB2277"/>
    <w:rsid w:val="00FB23FA"/>
    <w:rsid w:val="00FB2644"/>
    <w:rsid w:val="00FB2AB6"/>
    <w:rsid w:val="00FB2C65"/>
    <w:rsid w:val="00FB2DE2"/>
    <w:rsid w:val="00FB3152"/>
    <w:rsid w:val="00FB3267"/>
    <w:rsid w:val="00FB3A43"/>
    <w:rsid w:val="00FB421A"/>
    <w:rsid w:val="00FB45C0"/>
    <w:rsid w:val="00FB45CE"/>
    <w:rsid w:val="00FB4725"/>
    <w:rsid w:val="00FB498A"/>
    <w:rsid w:val="00FB4C52"/>
    <w:rsid w:val="00FB4CE9"/>
    <w:rsid w:val="00FB50F9"/>
    <w:rsid w:val="00FB5287"/>
    <w:rsid w:val="00FB54C1"/>
    <w:rsid w:val="00FB58A8"/>
    <w:rsid w:val="00FB5D14"/>
    <w:rsid w:val="00FB6009"/>
    <w:rsid w:val="00FB62E8"/>
    <w:rsid w:val="00FB63A4"/>
    <w:rsid w:val="00FB63CB"/>
    <w:rsid w:val="00FB649E"/>
    <w:rsid w:val="00FB66F5"/>
    <w:rsid w:val="00FB6A8B"/>
    <w:rsid w:val="00FB6AEF"/>
    <w:rsid w:val="00FB6F07"/>
    <w:rsid w:val="00FB7537"/>
    <w:rsid w:val="00FB7B87"/>
    <w:rsid w:val="00FB7B98"/>
    <w:rsid w:val="00FB7EAD"/>
    <w:rsid w:val="00FB7F00"/>
    <w:rsid w:val="00FB7FF9"/>
    <w:rsid w:val="00FC0024"/>
    <w:rsid w:val="00FC0110"/>
    <w:rsid w:val="00FC038D"/>
    <w:rsid w:val="00FC03AE"/>
    <w:rsid w:val="00FC0CFC"/>
    <w:rsid w:val="00FC1097"/>
    <w:rsid w:val="00FC1121"/>
    <w:rsid w:val="00FC1306"/>
    <w:rsid w:val="00FC143B"/>
    <w:rsid w:val="00FC1A62"/>
    <w:rsid w:val="00FC1C9A"/>
    <w:rsid w:val="00FC1D42"/>
    <w:rsid w:val="00FC1D75"/>
    <w:rsid w:val="00FC1DEE"/>
    <w:rsid w:val="00FC1F99"/>
    <w:rsid w:val="00FC200E"/>
    <w:rsid w:val="00FC2161"/>
    <w:rsid w:val="00FC2213"/>
    <w:rsid w:val="00FC2665"/>
    <w:rsid w:val="00FC2689"/>
    <w:rsid w:val="00FC3138"/>
    <w:rsid w:val="00FC33C3"/>
    <w:rsid w:val="00FC351A"/>
    <w:rsid w:val="00FC35F5"/>
    <w:rsid w:val="00FC36CC"/>
    <w:rsid w:val="00FC37D3"/>
    <w:rsid w:val="00FC38C2"/>
    <w:rsid w:val="00FC38FB"/>
    <w:rsid w:val="00FC3BA6"/>
    <w:rsid w:val="00FC4339"/>
    <w:rsid w:val="00FC4610"/>
    <w:rsid w:val="00FC4692"/>
    <w:rsid w:val="00FC4857"/>
    <w:rsid w:val="00FC4F70"/>
    <w:rsid w:val="00FC4FB3"/>
    <w:rsid w:val="00FC4FC0"/>
    <w:rsid w:val="00FC52D9"/>
    <w:rsid w:val="00FC54E9"/>
    <w:rsid w:val="00FC54EC"/>
    <w:rsid w:val="00FC55F5"/>
    <w:rsid w:val="00FC57F7"/>
    <w:rsid w:val="00FC58FA"/>
    <w:rsid w:val="00FC5A19"/>
    <w:rsid w:val="00FC5A7A"/>
    <w:rsid w:val="00FC5C3E"/>
    <w:rsid w:val="00FC5DC7"/>
    <w:rsid w:val="00FC5EAB"/>
    <w:rsid w:val="00FC5EEB"/>
    <w:rsid w:val="00FC6072"/>
    <w:rsid w:val="00FC610B"/>
    <w:rsid w:val="00FC622A"/>
    <w:rsid w:val="00FC6851"/>
    <w:rsid w:val="00FC7011"/>
    <w:rsid w:val="00FC7127"/>
    <w:rsid w:val="00FC7228"/>
    <w:rsid w:val="00FC730A"/>
    <w:rsid w:val="00FC7D5C"/>
    <w:rsid w:val="00FD0058"/>
    <w:rsid w:val="00FD03C2"/>
    <w:rsid w:val="00FD0716"/>
    <w:rsid w:val="00FD0A36"/>
    <w:rsid w:val="00FD0CA8"/>
    <w:rsid w:val="00FD0DA1"/>
    <w:rsid w:val="00FD0E52"/>
    <w:rsid w:val="00FD101A"/>
    <w:rsid w:val="00FD10D3"/>
    <w:rsid w:val="00FD11D0"/>
    <w:rsid w:val="00FD12FF"/>
    <w:rsid w:val="00FD14D0"/>
    <w:rsid w:val="00FD1A61"/>
    <w:rsid w:val="00FD1AC8"/>
    <w:rsid w:val="00FD1CA5"/>
    <w:rsid w:val="00FD1D56"/>
    <w:rsid w:val="00FD1EA6"/>
    <w:rsid w:val="00FD1F1B"/>
    <w:rsid w:val="00FD2089"/>
    <w:rsid w:val="00FD28BC"/>
    <w:rsid w:val="00FD2BDC"/>
    <w:rsid w:val="00FD2F49"/>
    <w:rsid w:val="00FD304B"/>
    <w:rsid w:val="00FD31E1"/>
    <w:rsid w:val="00FD3285"/>
    <w:rsid w:val="00FD353D"/>
    <w:rsid w:val="00FD3668"/>
    <w:rsid w:val="00FD385C"/>
    <w:rsid w:val="00FD397E"/>
    <w:rsid w:val="00FD3D02"/>
    <w:rsid w:val="00FD3F81"/>
    <w:rsid w:val="00FD446B"/>
    <w:rsid w:val="00FD46E7"/>
    <w:rsid w:val="00FD484A"/>
    <w:rsid w:val="00FD489E"/>
    <w:rsid w:val="00FD4929"/>
    <w:rsid w:val="00FD49B7"/>
    <w:rsid w:val="00FD49EE"/>
    <w:rsid w:val="00FD4A24"/>
    <w:rsid w:val="00FD4AC1"/>
    <w:rsid w:val="00FD4B22"/>
    <w:rsid w:val="00FD4C24"/>
    <w:rsid w:val="00FD4DF0"/>
    <w:rsid w:val="00FD5005"/>
    <w:rsid w:val="00FD5292"/>
    <w:rsid w:val="00FD5355"/>
    <w:rsid w:val="00FD53C2"/>
    <w:rsid w:val="00FD5510"/>
    <w:rsid w:val="00FD5661"/>
    <w:rsid w:val="00FD56AC"/>
    <w:rsid w:val="00FD56D6"/>
    <w:rsid w:val="00FD5743"/>
    <w:rsid w:val="00FD5BB7"/>
    <w:rsid w:val="00FD5C7C"/>
    <w:rsid w:val="00FD5E2C"/>
    <w:rsid w:val="00FD5F12"/>
    <w:rsid w:val="00FD6046"/>
    <w:rsid w:val="00FD6328"/>
    <w:rsid w:val="00FD675A"/>
    <w:rsid w:val="00FD6836"/>
    <w:rsid w:val="00FD6B51"/>
    <w:rsid w:val="00FD6B8D"/>
    <w:rsid w:val="00FD6D20"/>
    <w:rsid w:val="00FD7030"/>
    <w:rsid w:val="00FD718E"/>
    <w:rsid w:val="00FD768D"/>
    <w:rsid w:val="00FD7834"/>
    <w:rsid w:val="00FD7A28"/>
    <w:rsid w:val="00FE0179"/>
    <w:rsid w:val="00FE04CC"/>
    <w:rsid w:val="00FE0837"/>
    <w:rsid w:val="00FE085A"/>
    <w:rsid w:val="00FE0AE2"/>
    <w:rsid w:val="00FE0BD9"/>
    <w:rsid w:val="00FE0FAF"/>
    <w:rsid w:val="00FE10E8"/>
    <w:rsid w:val="00FE10F7"/>
    <w:rsid w:val="00FE157C"/>
    <w:rsid w:val="00FE180E"/>
    <w:rsid w:val="00FE181B"/>
    <w:rsid w:val="00FE19CA"/>
    <w:rsid w:val="00FE1AF2"/>
    <w:rsid w:val="00FE1DD0"/>
    <w:rsid w:val="00FE1DFB"/>
    <w:rsid w:val="00FE220E"/>
    <w:rsid w:val="00FE2317"/>
    <w:rsid w:val="00FE24B8"/>
    <w:rsid w:val="00FE280E"/>
    <w:rsid w:val="00FE2D47"/>
    <w:rsid w:val="00FE3025"/>
    <w:rsid w:val="00FE32EF"/>
    <w:rsid w:val="00FE3460"/>
    <w:rsid w:val="00FE34D1"/>
    <w:rsid w:val="00FE35BD"/>
    <w:rsid w:val="00FE35CE"/>
    <w:rsid w:val="00FE3ADC"/>
    <w:rsid w:val="00FE3C3E"/>
    <w:rsid w:val="00FE3D2D"/>
    <w:rsid w:val="00FE3F44"/>
    <w:rsid w:val="00FE4236"/>
    <w:rsid w:val="00FE44C3"/>
    <w:rsid w:val="00FE47CD"/>
    <w:rsid w:val="00FE47E7"/>
    <w:rsid w:val="00FE48F6"/>
    <w:rsid w:val="00FE4E0D"/>
    <w:rsid w:val="00FE4FF7"/>
    <w:rsid w:val="00FE56EC"/>
    <w:rsid w:val="00FE56EE"/>
    <w:rsid w:val="00FE5805"/>
    <w:rsid w:val="00FE5937"/>
    <w:rsid w:val="00FE5BA0"/>
    <w:rsid w:val="00FE5E0E"/>
    <w:rsid w:val="00FE5FA3"/>
    <w:rsid w:val="00FE60D5"/>
    <w:rsid w:val="00FE641D"/>
    <w:rsid w:val="00FE654B"/>
    <w:rsid w:val="00FE67B7"/>
    <w:rsid w:val="00FE67C2"/>
    <w:rsid w:val="00FE686D"/>
    <w:rsid w:val="00FE6C7E"/>
    <w:rsid w:val="00FE6D32"/>
    <w:rsid w:val="00FE72EB"/>
    <w:rsid w:val="00FE7353"/>
    <w:rsid w:val="00FE7448"/>
    <w:rsid w:val="00FE7498"/>
    <w:rsid w:val="00FE749A"/>
    <w:rsid w:val="00FE77DE"/>
    <w:rsid w:val="00FE79B8"/>
    <w:rsid w:val="00FE7B1A"/>
    <w:rsid w:val="00FE7D68"/>
    <w:rsid w:val="00FE7F6E"/>
    <w:rsid w:val="00FE7FF5"/>
    <w:rsid w:val="00FF034C"/>
    <w:rsid w:val="00FF05A7"/>
    <w:rsid w:val="00FF07F9"/>
    <w:rsid w:val="00FF0DF4"/>
    <w:rsid w:val="00FF119F"/>
    <w:rsid w:val="00FF11DB"/>
    <w:rsid w:val="00FF1504"/>
    <w:rsid w:val="00FF17C1"/>
    <w:rsid w:val="00FF1849"/>
    <w:rsid w:val="00FF1996"/>
    <w:rsid w:val="00FF1A74"/>
    <w:rsid w:val="00FF1B93"/>
    <w:rsid w:val="00FF1D2E"/>
    <w:rsid w:val="00FF1FFE"/>
    <w:rsid w:val="00FF2292"/>
    <w:rsid w:val="00FF23FE"/>
    <w:rsid w:val="00FF2487"/>
    <w:rsid w:val="00FF27B4"/>
    <w:rsid w:val="00FF293D"/>
    <w:rsid w:val="00FF2C9F"/>
    <w:rsid w:val="00FF2F56"/>
    <w:rsid w:val="00FF322C"/>
    <w:rsid w:val="00FF329E"/>
    <w:rsid w:val="00FF367A"/>
    <w:rsid w:val="00FF3894"/>
    <w:rsid w:val="00FF3997"/>
    <w:rsid w:val="00FF3AB5"/>
    <w:rsid w:val="00FF3BF8"/>
    <w:rsid w:val="00FF3C6A"/>
    <w:rsid w:val="00FF3CD2"/>
    <w:rsid w:val="00FF3CEB"/>
    <w:rsid w:val="00FF3D82"/>
    <w:rsid w:val="00FF4224"/>
    <w:rsid w:val="00FF4345"/>
    <w:rsid w:val="00FF4443"/>
    <w:rsid w:val="00FF44A4"/>
    <w:rsid w:val="00FF4813"/>
    <w:rsid w:val="00FF4A78"/>
    <w:rsid w:val="00FF4CF7"/>
    <w:rsid w:val="00FF4D11"/>
    <w:rsid w:val="00FF4E23"/>
    <w:rsid w:val="00FF4EC3"/>
    <w:rsid w:val="00FF4F33"/>
    <w:rsid w:val="00FF5457"/>
    <w:rsid w:val="00FF5D09"/>
    <w:rsid w:val="00FF5D1C"/>
    <w:rsid w:val="00FF5E60"/>
    <w:rsid w:val="00FF5F67"/>
    <w:rsid w:val="00FF61CA"/>
    <w:rsid w:val="00FF6815"/>
    <w:rsid w:val="00FF68DE"/>
    <w:rsid w:val="00FF699B"/>
    <w:rsid w:val="00FF6AD7"/>
    <w:rsid w:val="00FF6BFF"/>
    <w:rsid w:val="00FF6D2E"/>
    <w:rsid w:val="00FF6F9A"/>
    <w:rsid w:val="00FF6FDF"/>
    <w:rsid w:val="00FF7380"/>
    <w:rsid w:val="00FF76EE"/>
    <w:rsid w:val="00FF7B5A"/>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61CDD"/>
  <w15:docId w15:val="{02F610B3-ED63-40E2-B7DB-D0E4F9C1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4F5"/>
    <w:rPr>
      <w:rFonts w:ascii="Times New Roman" w:hAnsi="Times New Roman"/>
      <w:noProof/>
      <w:sz w:val="24"/>
      <w:lang w:val="en-GB"/>
    </w:rPr>
  </w:style>
  <w:style w:type="paragraph" w:styleId="Heading1">
    <w:name w:val="heading 1"/>
    <w:basedOn w:val="Normal"/>
    <w:next w:val="Normal"/>
    <w:link w:val="Heading1Char"/>
    <w:autoRedefine/>
    <w:uiPriority w:val="9"/>
    <w:qFormat/>
    <w:rsid w:val="00425006"/>
    <w:pPr>
      <w:keepNext/>
      <w:keepLines/>
      <w:pageBreakBefore/>
      <w:numPr>
        <w:numId w:val="1"/>
      </w:numPr>
      <w:spacing w:before="480" w:after="480"/>
      <w:ind w:left="357" w:hanging="357"/>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uiPriority w:val="9"/>
    <w:unhideWhenUsed/>
    <w:qFormat/>
    <w:rsid w:val="0079508D"/>
    <w:pPr>
      <w:keepNext/>
      <w:keepLines/>
      <w:numPr>
        <w:ilvl w:val="1"/>
        <w:numId w:val="1"/>
      </w:numPr>
      <w:spacing w:before="480" w:after="480"/>
      <w:outlineLvl w:val="1"/>
    </w:pPr>
    <w:rPr>
      <w:rFonts w:eastAsiaTheme="majorEastAsia" w:cstheme="majorBidi"/>
      <w:b/>
      <w:bCs/>
      <w:caps/>
      <w:color w:val="000000" w:themeColor="text1"/>
      <w:szCs w:val="26"/>
    </w:rPr>
  </w:style>
  <w:style w:type="paragraph" w:styleId="Heading3">
    <w:name w:val="heading 3"/>
    <w:basedOn w:val="Normal"/>
    <w:next w:val="Normal"/>
    <w:link w:val="Heading3Char"/>
    <w:uiPriority w:val="9"/>
    <w:unhideWhenUsed/>
    <w:qFormat/>
    <w:rsid w:val="00911070"/>
    <w:pPr>
      <w:keepNext/>
      <w:keepLines/>
      <w:numPr>
        <w:ilvl w:val="2"/>
        <w:numId w:val="1"/>
      </w:numPr>
      <w:spacing w:before="480" w:after="48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E1E3D"/>
    <w:pPr>
      <w:keepNext/>
      <w:keepLines/>
      <w:numPr>
        <w:ilvl w:val="3"/>
        <w:numId w:val="1"/>
      </w:numPr>
      <w:spacing w:before="200" w:after="0"/>
      <w:jc w:val="left"/>
      <w:outlineLvl w:val="3"/>
    </w:pPr>
    <w:rPr>
      <w:rFonts w:eastAsiaTheme="majorEastAsia" w:cstheme="majorBidi"/>
      <w:b/>
      <w:bCs/>
      <w:i/>
      <w:iCs/>
      <w:color w:val="000000" w:themeColor="text1"/>
      <w:szCs w:val="24"/>
    </w:rPr>
  </w:style>
  <w:style w:type="paragraph" w:styleId="Heading5">
    <w:name w:val="heading 5"/>
    <w:basedOn w:val="Normal"/>
    <w:next w:val="Normal"/>
    <w:link w:val="Heading5Char"/>
    <w:uiPriority w:val="9"/>
    <w:unhideWhenUsed/>
    <w:qFormat/>
    <w:rsid w:val="00266620"/>
    <w:pPr>
      <w:keepNext/>
      <w:keepLines/>
      <w:numPr>
        <w:ilvl w:val="4"/>
        <w:numId w:val="1"/>
      </w:numPr>
      <w:spacing w:before="200" w:after="0"/>
      <w:outlineLvl w:val="4"/>
    </w:pPr>
    <w:rPr>
      <w:rFonts w:eastAsiaTheme="majorEastAsia" w:cstheme="majorBidi"/>
      <w:color w:val="000000" w:themeColor="text1"/>
    </w:rPr>
  </w:style>
  <w:style w:type="paragraph" w:styleId="Heading6">
    <w:name w:val="heading 6"/>
    <w:next w:val="Normal"/>
    <w:link w:val="Heading6Char"/>
    <w:uiPriority w:val="9"/>
    <w:unhideWhenUsed/>
    <w:qFormat/>
    <w:rsid w:val="00EB0393"/>
    <w:pPr>
      <w:keepNext/>
      <w:keepLines/>
      <w:numPr>
        <w:ilvl w:val="5"/>
        <w:numId w:val="1"/>
      </w:numPr>
      <w:spacing w:before="200" w:after="480"/>
      <w:ind w:left="1151" w:hanging="1151"/>
      <w:jc w:val="center"/>
      <w:outlineLvl w:val="5"/>
    </w:pPr>
    <w:rPr>
      <w:rFonts w:ascii="Times New Roman" w:eastAsiaTheme="majorEastAsia" w:hAnsi="Times New Roman" w:cstheme="majorBidi"/>
      <w:b/>
      <w:iCs/>
      <w:noProof/>
      <w:color w:val="000000" w:themeColor="text1"/>
      <w:sz w:val="28"/>
      <w:lang w:val="en-GB"/>
    </w:rPr>
  </w:style>
  <w:style w:type="paragraph" w:styleId="Heading7">
    <w:name w:val="heading 7"/>
    <w:basedOn w:val="Normal"/>
    <w:next w:val="Normal"/>
    <w:link w:val="Heading7Char"/>
    <w:uiPriority w:val="9"/>
    <w:semiHidden/>
    <w:unhideWhenUsed/>
    <w:qFormat/>
    <w:rsid w:val="0026662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662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662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7185"/>
    <w:pPr>
      <w:ind w:left="720"/>
      <w:contextualSpacing/>
    </w:pPr>
  </w:style>
  <w:style w:type="paragraph" w:styleId="BalloonText">
    <w:name w:val="Balloon Text"/>
    <w:basedOn w:val="Normal"/>
    <w:link w:val="BalloonTextChar"/>
    <w:uiPriority w:val="99"/>
    <w:semiHidden/>
    <w:unhideWhenUsed/>
    <w:rsid w:val="00851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C9"/>
    <w:rPr>
      <w:rFonts w:ascii="Tahoma" w:hAnsi="Tahoma" w:cs="Tahoma"/>
      <w:noProof/>
      <w:sz w:val="16"/>
      <w:szCs w:val="16"/>
      <w:lang w:val="en-GB"/>
    </w:rPr>
  </w:style>
  <w:style w:type="table" w:styleId="TableGrid">
    <w:name w:val="Table Grid"/>
    <w:basedOn w:val="TableNormal"/>
    <w:uiPriority w:val="59"/>
    <w:locked/>
    <w:rsid w:val="0006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AB2FAC"/>
    <w:pPr>
      <w:spacing w:line="240" w:lineRule="auto"/>
    </w:pPr>
    <w:rPr>
      <w:b/>
      <w:bCs/>
      <w:color w:val="4F81BD" w:themeColor="accent1"/>
      <w:sz w:val="18"/>
      <w:szCs w:val="18"/>
    </w:rPr>
  </w:style>
  <w:style w:type="paragraph" w:styleId="Header">
    <w:name w:val="header"/>
    <w:basedOn w:val="Normal"/>
    <w:link w:val="HeaderChar"/>
    <w:uiPriority w:val="99"/>
    <w:unhideWhenUsed/>
    <w:rsid w:val="00B707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07BA"/>
    <w:rPr>
      <w:noProof/>
      <w:lang w:val="en-GB"/>
    </w:rPr>
  </w:style>
  <w:style w:type="paragraph" w:styleId="Footer">
    <w:name w:val="footer"/>
    <w:basedOn w:val="Normal"/>
    <w:link w:val="FooterChar"/>
    <w:uiPriority w:val="99"/>
    <w:unhideWhenUsed/>
    <w:rsid w:val="00B707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07BA"/>
    <w:rPr>
      <w:noProof/>
      <w:lang w:val="en-GB"/>
    </w:rPr>
  </w:style>
  <w:style w:type="character" w:styleId="PlaceholderText">
    <w:name w:val="Placeholder Text"/>
    <w:basedOn w:val="DefaultParagraphFont"/>
    <w:uiPriority w:val="99"/>
    <w:semiHidden/>
    <w:rsid w:val="00FE3460"/>
    <w:rPr>
      <w:color w:val="808080"/>
    </w:rPr>
  </w:style>
  <w:style w:type="paragraph" w:customStyle="1" w:styleId="Default">
    <w:name w:val="Default"/>
    <w:locked/>
    <w:rsid w:val="00371530"/>
    <w:pPr>
      <w:autoSpaceDE w:val="0"/>
      <w:autoSpaceDN w:val="0"/>
      <w:adjustRightInd w:val="0"/>
      <w:spacing w:after="0" w:line="240" w:lineRule="auto"/>
    </w:pPr>
    <w:rPr>
      <w:rFonts w:ascii="FAJLL E+ Times" w:hAnsi="FAJLL E+ Times" w:cs="FAJLL E+ Times"/>
      <w:color w:val="000000"/>
      <w:sz w:val="24"/>
      <w:szCs w:val="24"/>
    </w:rPr>
  </w:style>
  <w:style w:type="character" w:styleId="Hyperlink">
    <w:name w:val="Hyperlink"/>
    <w:basedOn w:val="DefaultParagraphFont"/>
    <w:uiPriority w:val="99"/>
    <w:unhideWhenUsed/>
    <w:rsid w:val="00BC6E4B"/>
    <w:rPr>
      <w:color w:val="auto"/>
      <w:u w:val="none"/>
    </w:rPr>
  </w:style>
  <w:style w:type="paragraph" w:styleId="NormalWeb">
    <w:name w:val="Normal (Web)"/>
    <w:basedOn w:val="Normal"/>
    <w:uiPriority w:val="99"/>
    <w:unhideWhenUsed/>
    <w:rsid w:val="007F5B0E"/>
    <w:pPr>
      <w:spacing w:before="100" w:beforeAutospacing="1" w:after="100" w:afterAutospacing="1" w:line="240" w:lineRule="auto"/>
    </w:pPr>
    <w:rPr>
      <w:rFonts w:eastAsia="Times New Roman" w:cs="Times New Roman"/>
      <w:noProof w:val="0"/>
      <w:szCs w:val="24"/>
      <w:lang w:val="tr-TR" w:eastAsia="tr-TR"/>
    </w:rPr>
  </w:style>
  <w:style w:type="paragraph" w:customStyle="1" w:styleId="myTableCaption">
    <w:name w:val="myTableCaption"/>
    <w:basedOn w:val="Normal"/>
    <w:link w:val="myTableCaptionChar"/>
    <w:qFormat/>
    <w:rsid w:val="00241E02"/>
    <w:pPr>
      <w:spacing w:before="480" w:after="240"/>
      <w:jc w:val="center"/>
    </w:pPr>
    <w:rPr>
      <w:rFonts w:cs="Times New Roman"/>
    </w:rPr>
  </w:style>
  <w:style w:type="paragraph" w:customStyle="1" w:styleId="myTableReference">
    <w:name w:val="myTableReference"/>
    <w:basedOn w:val="Normal"/>
    <w:link w:val="myTableReferenceChar"/>
    <w:qFormat/>
    <w:locked/>
    <w:rsid w:val="00D057B2"/>
    <w:pPr>
      <w:ind w:left="360"/>
    </w:pPr>
    <w:rPr>
      <w:rFonts w:cs="Times New Roman"/>
      <w:szCs w:val="24"/>
    </w:rPr>
  </w:style>
  <w:style w:type="character" w:customStyle="1" w:styleId="CaptionChar">
    <w:name w:val="Caption Char"/>
    <w:basedOn w:val="DefaultParagraphFont"/>
    <w:link w:val="Caption"/>
    <w:uiPriority w:val="35"/>
    <w:rsid w:val="00BF68B8"/>
    <w:rPr>
      <w:b/>
      <w:bCs/>
      <w:noProof/>
      <w:color w:val="4F81BD" w:themeColor="accent1"/>
      <w:sz w:val="18"/>
      <w:szCs w:val="18"/>
      <w:lang w:val="en-GB"/>
    </w:rPr>
  </w:style>
  <w:style w:type="character" w:customStyle="1" w:styleId="myTableCaptionChar">
    <w:name w:val="myTableCaption Char"/>
    <w:basedOn w:val="CaptionChar"/>
    <w:link w:val="myTableCaption"/>
    <w:rsid w:val="00241E02"/>
    <w:rPr>
      <w:rFonts w:ascii="Times New Roman" w:hAnsi="Times New Roman" w:cs="Times New Roman"/>
      <w:b w:val="0"/>
      <w:bCs w:val="0"/>
      <w:noProof/>
      <w:color w:val="4F81BD" w:themeColor="accent1"/>
      <w:sz w:val="24"/>
      <w:szCs w:val="18"/>
      <w:lang w:val="en-GB"/>
    </w:rPr>
  </w:style>
  <w:style w:type="character" w:styleId="Strong">
    <w:name w:val="Strong"/>
    <w:basedOn w:val="DefaultParagraphFont"/>
    <w:uiPriority w:val="22"/>
    <w:qFormat/>
    <w:rsid w:val="00A64BF3"/>
    <w:rPr>
      <w:b/>
      <w:bCs/>
    </w:rPr>
  </w:style>
  <w:style w:type="character" w:customStyle="1" w:styleId="myTableReferenceChar">
    <w:name w:val="myTableReference Char"/>
    <w:basedOn w:val="DefaultParagraphFont"/>
    <w:link w:val="myTableReference"/>
    <w:rsid w:val="00D057B2"/>
    <w:rPr>
      <w:rFonts w:ascii="Times New Roman" w:hAnsi="Times New Roman" w:cs="Times New Roman"/>
      <w:noProof/>
      <w:sz w:val="24"/>
      <w:szCs w:val="24"/>
      <w:lang w:val="en-GB"/>
    </w:rPr>
  </w:style>
  <w:style w:type="character" w:customStyle="1" w:styleId="Heading1Char">
    <w:name w:val="Heading 1 Char"/>
    <w:basedOn w:val="DefaultParagraphFont"/>
    <w:link w:val="Heading1"/>
    <w:uiPriority w:val="9"/>
    <w:rsid w:val="00425006"/>
    <w:rPr>
      <w:rFonts w:ascii="Times New Roman" w:eastAsiaTheme="majorEastAsia" w:hAnsi="Times New Roman" w:cstheme="majorBidi"/>
      <w:b/>
      <w:bCs/>
      <w:caps/>
      <w:noProof/>
      <w:color w:val="000000" w:themeColor="text1"/>
      <w:sz w:val="28"/>
      <w:szCs w:val="28"/>
      <w:lang w:val="en-GB"/>
    </w:rPr>
  </w:style>
  <w:style w:type="character" w:customStyle="1" w:styleId="Heading6Char">
    <w:name w:val="Heading 6 Char"/>
    <w:basedOn w:val="DefaultParagraphFont"/>
    <w:link w:val="Heading6"/>
    <w:uiPriority w:val="9"/>
    <w:rsid w:val="00EB0393"/>
    <w:rPr>
      <w:rFonts w:ascii="Times New Roman" w:eastAsiaTheme="majorEastAsia" w:hAnsi="Times New Roman" w:cstheme="majorBidi"/>
      <w:b/>
      <w:iCs/>
      <w:noProof/>
      <w:color w:val="000000" w:themeColor="text1"/>
      <w:sz w:val="28"/>
      <w:lang w:val="en-GB"/>
    </w:rPr>
  </w:style>
  <w:style w:type="character" w:customStyle="1" w:styleId="Heading2Char">
    <w:name w:val="Heading 2 Char"/>
    <w:basedOn w:val="DefaultParagraphFont"/>
    <w:link w:val="Heading2"/>
    <w:uiPriority w:val="9"/>
    <w:rsid w:val="0079508D"/>
    <w:rPr>
      <w:rFonts w:ascii="Times New Roman" w:eastAsiaTheme="majorEastAsia" w:hAnsi="Times New Roman" w:cstheme="majorBidi"/>
      <w:b/>
      <w:bCs/>
      <w:caps/>
      <w:noProof/>
      <w:color w:val="000000" w:themeColor="text1"/>
      <w:sz w:val="24"/>
      <w:szCs w:val="26"/>
      <w:lang w:val="en-GB"/>
    </w:rPr>
  </w:style>
  <w:style w:type="character" w:customStyle="1" w:styleId="Heading3Char">
    <w:name w:val="Heading 3 Char"/>
    <w:basedOn w:val="DefaultParagraphFont"/>
    <w:link w:val="Heading3"/>
    <w:uiPriority w:val="9"/>
    <w:rsid w:val="00911070"/>
    <w:rPr>
      <w:rFonts w:ascii="Times New Roman" w:eastAsiaTheme="majorEastAsia" w:hAnsi="Times New Roman" w:cstheme="majorBidi"/>
      <w:b/>
      <w:bCs/>
      <w:noProof/>
      <w:color w:val="000000" w:themeColor="text1"/>
      <w:sz w:val="24"/>
      <w:lang w:val="en-GB"/>
    </w:rPr>
  </w:style>
  <w:style w:type="character" w:customStyle="1" w:styleId="Heading4Char">
    <w:name w:val="Heading 4 Char"/>
    <w:basedOn w:val="DefaultParagraphFont"/>
    <w:link w:val="Heading4"/>
    <w:uiPriority w:val="9"/>
    <w:rsid w:val="004E1E3D"/>
    <w:rPr>
      <w:rFonts w:ascii="Times New Roman" w:eastAsiaTheme="majorEastAsia" w:hAnsi="Times New Roman" w:cstheme="majorBidi"/>
      <w:b/>
      <w:bCs/>
      <w:i/>
      <w:iCs/>
      <w:noProof/>
      <w:color w:val="000000" w:themeColor="text1"/>
      <w:sz w:val="24"/>
      <w:szCs w:val="24"/>
      <w:lang w:val="en-GB"/>
    </w:rPr>
  </w:style>
  <w:style w:type="character" w:customStyle="1" w:styleId="Heading5Char">
    <w:name w:val="Heading 5 Char"/>
    <w:basedOn w:val="DefaultParagraphFont"/>
    <w:link w:val="Heading5"/>
    <w:uiPriority w:val="9"/>
    <w:rsid w:val="00266620"/>
    <w:rPr>
      <w:rFonts w:ascii="Times New Roman" w:eastAsiaTheme="majorEastAsia" w:hAnsi="Times New Roman" w:cstheme="majorBidi"/>
      <w:noProof/>
      <w:color w:val="000000" w:themeColor="text1"/>
      <w:sz w:val="24"/>
      <w:lang w:val="en-GB"/>
    </w:rPr>
  </w:style>
  <w:style w:type="character" w:customStyle="1" w:styleId="Heading7Char">
    <w:name w:val="Heading 7 Char"/>
    <w:basedOn w:val="DefaultParagraphFont"/>
    <w:link w:val="Heading7"/>
    <w:uiPriority w:val="9"/>
    <w:semiHidden/>
    <w:rsid w:val="00266620"/>
    <w:rPr>
      <w:rFonts w:asciiTheme="majorHAnsi" w:eastAsiaTheme="majorEastAsia" w:hAnsiTheme="majorHAnsi" w:cstheme="majorBidi"/>
      <w:i/>
      <w:iCs/>
      <w:noProof/>
      <w:color w:val="404040" w:themeColor="text1" w:themeTint="BF"/>
      <w:sz w:val="24"/>
      <w:lang w:val="en-GB"/>
    </w:rPr>
  </w:style>
  <w:style w:type="character" w:customStyle="1" w:styleId="Heading8Char">
    <w:name w:val="Heading 8 Char"/>
    <w:basedOn w:val="DefaultParagraphFont"/>
    <w:link w:val="Heading8"/>
    <w:uiPriority w:val="9"/>
    <w:semiHidden/>
    <w:rsid w:val="00266620"/>
    <w:rPr>
      <w:rFonts w:asciiTheme="majorHAnsi" w:eastAsiaTheme="majorEastAsia" w:hAnsiTheme="majorHAnsi" w:cstheme="majorBidi"/>
      <w:noProof/>
      <w:color w:val="404040" w:themeColor="text1" w:themeTint="BF"/>
      <w:sz w:val="20"/>
      <w:szCs w:val="20"/>
      <w:lang w:val="en-GB"/>
    </w:rPr>
  </w:style>
  <w:style w:type="character" w:customStyle="1" w:styleId="Heading9Char">
    <w:name w:val="Heading 9 Char"/>
    <w:basedOn w:val="DefaultParagraphFont"/>
    <w:link w:val="Heading9"/>
    <w:uiPriority w:val="9"/>
    <w:semiHidden/>
    <w:rsid w:val="00266620"/>
    <w:rPr>
      <w:rFonts w:asciiTheme="majorHAnsi" w:eastAsiaTheme="majorEastAsia" w:hAnsiTheme="majorHAnsi" w:cstheme="majorBidi"/>
      <w:i/>
      <w:iCs/>
      <w:noProof/>
      <w:color w:val="404040" w:themeColor="text1" w:themeTint="BF"/>
      <w:sz w:val="20"/>
      <w:szCs w:val="20"/>
      <w:lang w:val="en-GB"/>
    </w:rPr>
  </w:style>
  <w:style w:type="paragraph" w:styleId="TOCHeading">
    <w:name w:val="TOC Heading"/>
    <w:basedOn w:val="Heading1"/>
    <w:next w:val="Normal"/>
    <w:uiPriority w:val="39"/>
    <w:unhideWhenUsed/>
    <w:qFormat/>
    <w:rsid w:val="003B4EBA"/>
    <w:pPr>
      <w:numPr>
        <w:numId w:val="0"/>
      </w:numPr>
      <w:spacing w:before="0"/>
      <w:outlineLvl w:val="9"/>
    </w:pPr>
    <w:rPr>
      <w:noProof w:val="0"/>
      <w:color w:val="auto"/>
      <w:lang w:val="en-US" w:eastAsia="ja-JP"/>
    </w:rPr>
  </w:style>
  <w:style w:type="paragraph" w:styleId="TOC1">
    <w:name w:val="toc 1"/>
    <w:basedOn w:val="Normal"/>
    <w:next w:val="Normal"/>
    <w:autoRedefine/>
    <w:uiPriority w:val="39"/>
    <w:unhideWhenUsed/>
    <w:qFormat/>
    <w:rsid w:val="003B4EBA"/>
    <w:pPr>
      <w:spacing w:before="120" w:after="120"/>
    </w:pPr>
    <w:rPr>
      <w:bCs/>
      <w:szCs w:val="20"/>
    </w:rPr>
  </w:style>
  <w:style w:type="paragraph" w:styleId="TOC2">
    <w:name w:val="toc 2"/>
    <w:basedOn w:val="Normal"/>
    <w:next w:val="Normal"/>
    <w:autoRedefine/>
    <w:uiPriority w:val="39"/>
    <w:unhideWhenUsed/>
    <w:qFormat/>
    <w:rsid w:val="006804F5"/>
    <w:pPr>
      <w:tabs>
        <w:tab w:val="left" w:pos="880"/>
        <w:tab w:val="right" w:leader="dot" w:pos="8777"/>
      </w:tabs>
      <w:spacing w:after="0"/>
      <w:ind w:left="221"/>
    </w:pPr>
    <w:rPr>
      <w:szCs w:val="20"/>
    </w:rPr>
  </w:style>
  <w:style w:type="paragraph" w:styleId="TOC3">
    <w:name w:val="toc 3"/>
    <w:basedOn w:val="Normal"/>
    <w:next w:val="Normal"/>
    <w:autoRedefine/>
    <w:uiPriority w:val="39"/>
    <w:unhideWhenUsed/>
    <w:qFormat/>
    <w:rsid w:val="00B62AD4"/>
    <w:pPr>
      <w:spacing w:after="0"/>
      <w:ind w:left="442"/>
    </w:pPr>
    <w:rPr>
      <w:iCs/>
      <w:szCs w:val="20"/>
    </w:rPr>
  </w:style>
  <w:style w:type="paragraph" w:styleId="TableofFigures">
    <w:name w:val="table of figures"/>
    <w:basedOn w:val="Normal"/>
    <w:next w:val="Normal"/>
    <w:uiPriority w:val="99"/>
    <w:unhideWhenUsed/>
    <w:rsid w:val="00CC41E0"/>
    <w:pPr>
      <w:spacing w:before="240" w:after="240"/>
    </w:pPr>
    <w:rPr>
      <w:rFonts w:cstheme="minorHAnsi"/>
      <w:szCs w:val="20"/>
    </w:rPr>
  </w:style>
  <w:style w:type="paragraph" w:styleId="TOC4">
    <w:name w:val="toc 4"/>
    <w:basedOn w:val="Normal"/>
    <w:next w:val="Normal"/>
    <w:autoRedefine/>
    <w:uiPriority w:val="39"/>
    <w:unhideWhenUsed/>
    <w:rsid w:val="00EF2A99"/>
    <w:pPr>
      <w:spacing w:after="0"/>
      <w:ind w:left="658"/>
    </w:pPr>
    <w:rPr>
      <w:szCs w:val="18"/>
    </w:rPr>
  </w:style>
  <w:style w:type="paragraph" w:styleId="TOC5">
    <w:name w:val="toc 5"/>
    <w:basedOn w:val="Normal"/>
    <w:next w:val="Normal"/>
    <w:autoRedefine/>
    <w:uiPriority w:val="39"/>
    <w:unhideWhenUsed/>
    <w:rsid w:val="009D177B"/>
    <w:pPr>
      <w:spacing w:after="0"/>
      <w:ind w:left="880"/>
    </w:pPr>
    <w:rPr>
      <w:sz w:val="18"/>
      <w:szCs w:val="18"/>
    </w:rPr>
  </w:style>
  <w:style w:type="paragraph" w:styleId="TOC6">
    <w:name w:val="toc 6"/>
    <w:basedOn w:val="Normal"/>
    <w:next w:val="Normal"/>
    <w:autoRedefine/>
    <w:uiPriority w:val="39"/>
    <w:unhideWhenUsed/>
    <w:rsid w:val="00425006"/>
    <w:pPr>
      <w:tabs>
        <w:tab w:val="right" w:leader="dot" w:pos="8777"/>
      </w:tabs>
      <w:spacing w:after="0"/>
      <w:jc w:val="left"/>
    </w:pPr>
    <w:rPr>
      <w:caps/>
      <w:szCs w:val="18"/>
    </w:rPr>
  </w:style>
  <w:style w:type="paragraph" w:styleId="TOC7">
    <w:name w:val="toc 7"/>
    <w:basedOn w:val="Normal"/>
    <w:next w:val="Normal"/>
    <w:autoRedefine/>
    <w:uiPriority w:val="39"/>
    <w:unhideWhenUsed/>
    <w:rsid w:val="009D177B"/>
    <w:pPr>
      <w:spacing w:after="0"/>
      <w:ind w:left="1320"/>
    </w:pPr>
    <w:rPr>
      <w:sz w:val="18"/>
      <w:szCs w:val="18"/>
    </w:rPr>
  </w:style>
  <w:style w:type="paragraph" w:styleId="TOC8">
    <w:name w:val="toc 8"/>
    <w:basedOn w:val="Normal"/>
    <w:next w:val="Normal"/>
    <w:autoRedefine/>
    <w:uiPriority w:val="39"/>
    <w:unhideWhenUsed/>
    <w:rsid w:val="009D177B"/>
    <w:pPr>
      <w:spacing w:after="0"/>
      <w:ind w:left="1540"/>
    </w:pPr>
    <w:rPr>
      <w:sz w:val="18"/>
      <w:szCs w:val="18"/>
    </w:rPr>
  </w:style>
  <w:style w:type="paragraph" w:styleId="TOC9">
    <w:name w:val="toc 9"/>
    <w:basedOn w:val="Normal"/>
    <w:next w:val="Normal"/>
    <w:autoRedefine/>
    <w:uiPriority w:val="39"/>
    <w:unhideWhenUsed/>
    <w:rsid w:val="009D177B"/>
    <w:pPr>
      <w:spacing w:after="0"/>
      <w:ind w:left="1760"/>
    </w:pPr>
    <w:rPr>
      <w:sz w:val="18"/>
      <w:szCs w:val="18"/>
    </w:rPr>
  </w:style>
  <w:style w:type="paragraph" w:styleId="DocumentMap">
    <w:name w:val="Document Map"/>
    <w:basedOn w:val="Normal"/>
    <w:link w:val="DocumentMapChar"/>
    <w:uiPriority w:val="99"/>
    <w:semiHidden/>
    <w:unhideWhenUsed/>
    <w:rsid w:val="003D64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643D"/>
    <w:rPr>
      <w:rFonts w:ascii="Tahoma" w:hAnsi="Tahoma" w:cs="Tahoma"/>
      <w:noProof/>
      <w:sz w:val="16"/>
      <w:szCs w:val="16"/>
      <w:lang w:val="en-GB"/>
    </w:rPr>
  </w:style>
  <w:style w:type="paragraph" w:customStyle="1" w:styleId="table">
    <w:name w:val="table"/>
    <w:basedOn w:val="Caption"/>
    <w:link w:val="tableChar"/>
    <w:qFormat/>
    <w:locked/>
    <w:rsid w:val="002752CE"/>
    <w:pPr>
      <w:jc w:val="center"/>
    </w:pPr>
    <w:rPr>
      <w:rFonts w:cs="Times New Roman"/>
      <w:bCs w:val="0"/>
      <w:color w:val="auto"/>
      <w:lang w:val="tr-TR" w:eastAsia="tr-TR"/>
    </w:rPr>
  </w:style>
  <w:style w:type="paragraph" w:customStyle="1" w:styleId="figure">
    <w:name w:val="figure"/>
    <w:basedOn w:val="Caption"/>
    <w:link w:val="figureChar"/>
    <w:qFormat/>
    <w:locked/>
    <w:rsid w:val="006F4F38"/>
    <w:pPr>
      <w:jc w:val="center"/>
    </w:pPr>
    <w:rPr>
      <w:rFonts w:cs="Times New Roman"/>
      <w:b w:val="0"/>
      <w:bCs w:val="0"/>
      <w:color w:val="auto"/>
      <w:sz w:val="24"/>
      <w:lang w:val="tr-TR" w:eastAsia="tr-TR"/>
    </w:rPr>
  </w:style>
  <w:style w:type="character" w:customStyle="1" w:styleId="tableChar">
    <w:name w:val="table Char"/>
    <w:basedOn w:val="CaptionChar"/>
    <w:link w:val="table"/>
    <w:rsid w:val="002752CE"/>
    <w:rPr>
      <w:rFonts w:ascii="Times New Roman" w:hAnsi="Times New Roman" w:cs="Times New Roman"/>
      <w:b/>
      <w:bCs/>
      <w:noProof/>
      <w:color w:val="4F81BD" w:themeColor="accent1"/>
      <w:sz w:val="18"/>
      <w:szCs w:val="18"/>
      <w:lang w:val="en-GB" w:eastAsia="tr-TR"/>
    </w:rPr>
  </w:style>
  <w:style w:type="character" w:customStyle="1" w:styleId="figureChar">
    <w:name w:val="figure Char"/>
    <w:basedOn w:val="CaptionChar"/>
    <w:link w:val="figure"/>
    <w:rsid w:val="006F4F38"/>
    <w:rPr>
      <w:rFonts w:ascii="Times New Roman" w:hAnsi="Times New Roman" w:cs="Times New Roman"/>
      <w:b/>
      <w:bCs/>
      <w:noProof/>
      <w:color w:val="4F81BD" w:themeColor="accent1"/>
      <w:sz w:val="24"/>
      <w:szCs w:val="18"/>
      <w:lang w:val="en-GB" w:eastAsia="tr-TR"/>
    </w:rPr>
  </w:style>
  <w:style w:type="paragraph" w:customStyle="1" w:styleId="algorithm">
    <w:name w:val="algorithm"/>
    <w:basedOn w:val="myTableCaption"/>
    <w:link w:val="algorithmChar"/>
    <w:qFormat/>
    <w:locked/>
    <w:rsid w:val="00E541F6"/>
  </w:style>
  <w:style w:type="character" w:customStyle="1" w:styleId="algorithmChar">
    <w:name w:val="algorithm Char"/>
    <w:basedOn w:val="myTableCaptionChar"/>
    <w:link w:val="algorithm"/>
    <w:rsid w:val="00E541F6"/>
    <w:rPr>
      <w:rFonts w:ascii="Times New Roman" w:hAnsi="Times New Roman" w:cs="Times New Roman"/>
      <w:b/>
      <w:bCs/>
      <w:noProof/>
      <w:color w:val="4F81BD" w:themeColor="accent1"/>
      <w:sz w:val="24"/>
      <w:szCs w:val="18"/>
      <w:lang w:val="en-GB" w:eastAsia="tr-TR"/>
    </w:rPr>
  </w:style>
  <w:style w:type="character" w:customStyle="1" w:styleId="apple-converted-space">
    <w:name w:val="apple-converted-space"/>
    <w:basedOn w:val="DefaultParagraphFont"/>
    <w:locked/>
    <w:rsid w:val="00F64184"/>
  </w:style>
  <w:style w:type="character" w:styleId="Emphasis">
    <w:name w:val="Emphasis"/>
    <w:basedOn w:val="DefaultParagraphFont"/>
    <w:uiPriority w:val="20"/>
    <w:qFormat/>
    <w:rsid w:val="000E5E09"/>
    <w:rPr>
      <w:i/>
      <w:iCs/>
    </w:rPr>
  </w:style>
  <w:style w:type="paragraph" w:styleId="HTMLPreformatted">
    <w:name w:val="HTML Preformatted"/>
    <w:basedOn w:val="Normal"/>
    <w:link w:val="HTMLPreformattedChar"/>
    <w:uiPriority w:val="99"/>
    <w:unhideWhenUsed/>
    <w:rsid w:val="00F40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tr-TR" w:eastAsia="tr-TR"/>
    </w:rPr>
  </w:style>
  <w:style w:type="character" w:customStyle="1" w:styleId="HTMLPreformattedChar">
    <w:name w:val="HTML Preformatted Char"/>
    <w:basedOn w:val="DefaultParagraphFont"/>
    <w:link w:val="HTMLPreformatted"/>
    <w:uiPriority w:val="99"/>
    <w:rsid w:val="00F406A6"/>
    <w:rPr>
      <w:rFonts w:ascii="Courier New" w:eastAsia="Times New Roman" w:hAnsi="Courier New" w:cs="Courier New"/>
      <w:sz w:val="20"/>
      <w:szCs w:val="20"/>
      <w:lang w:eastAsia="tr-TR"/>
    </w:rPr>
  </w:style>
  <w:style w:type="paragraph" w:styleId="NoSpacing">
    <w:name w:val="No Spacing"/>
    <w:uiPriority w:val="1"/>
    <w:qFormat/>
    <w:rsid w:val="0029231E"/>
    <w:pPr>
      <w:spacing w:after="0" w:line="240" w:lineRule="auto"/>
    </w:pPr>
    <w:rPr>
      <w:noProof/>
      <w:lang w:val="en-GB"/>
    </w:rPr>
  </w:style>
  <w:style w:type="paragraph" w:styleId="PlainText">
    <w:name w:val="Plain Text"/>
    <w:basedOn w:val="Normal"/>
    <w:link w:val="PlainTextChar"/>
    <w:uiPriority w:val="99"/>
    <w:unhideWhenUsed/>
    <w:rsid w:val="003437E4"/>
    <w:pPr>
      <w:spacing w:after="0" w:line="240" w:lineRule="auto"/>
      <w:ind w:left="198"/>
    </w:pPr>
    <w:rPr>
      <w:rFonts w:ascii="Consolas" w:hAnsi="Consolas"/>
      <w:noProof w:val="0"/>
      <w:sz w:val="21"/>
      <w:szCs w:val="21"/>
      <w:lang w:val="en-US"/>
    </w:rPr>
  </w:style>
  <w:style w:type="character" w:customStyle="1" w:styleId="PlainTextChar">
    <w:name w:val="Plain Text Char"/>
    <w:basedOn w:val="DefaultParagraphFont"/>
    <w:link w:val="PlainText"/>
    <w:uiPriority w:val="99"/>
    <w:rsid w:val="003437E4"/>
    <w:rPr>
      <w:rFonts w:ascii="Consolas" w:hAnsi="Consolas"/>
      <w:sz w:val="21"/>
      <w:szCs w:val="21"/>
      <w:lang w:val="en-US"/>
    </w:rPr>
  </w:style>
  <w:style w:type="character" w:styleId="FollowedHyperlink">
    <w:name w:val="FollowedHyperlink"/>
    <w:basedOn w:val="DefaultParagraphFont"/>
    <w:uiPriority w:val="99"/>
    <w:semiHidden/>
    <w:unhideWhenUsed/>
    <w:rsid w:val="00824CA4"/>
    <w:rPr>
      <w:color w:val="800080" w:themeColor="followedHyperlink"/>
      <w:u w:val="single"/>
    </w:rPr>
  </w:style>
  <w:style w:type="paragraph" w:customStyle="1" w:styleId="myFigureCaption">
    <w:name w:val="myFigureCaption"/>
    <w:basedOn w:val="Normal"/>
    <w:link w:val="myFigureCaptionChar"/>
    <w:qFormat/>
    <w:rsid w:val="00CB77E5"/>
    <w:pPr>
      <w:spacing w:before="240" w:after="480"/>
      <w:jc w:val="center"/>
    </w:pPr>
    <w:rPr>
      <w:rFonts w:cs="Times New Roman"/>
    </w:rPr>
  </w:style>
  <w:style w:type="paragraph" w:customStyle="1" w:styleId="myTable">
    <w:name w:val="myTable"/>
    <w:basedOn w:val="Normal"/>
    <w:link w:val="myTableChar"/>
    <w:rsid w:val="00390619"/>
    <w:pPr>
      <w:jc w:val="center"/>
    </w:pPr>
  </w:style>
  <w:style w:type="character" w:customStyle="1" w:styleId="myFigureCaptionChar">
    <w:name w:val="myFigureCaption Char"/>
    <w:basedOn w:val="DefaultParagraphFont"/>
    <w:link w:val="myFigureCaption"/>
    <w:rsid w:val="00CB77E5"/>
    <w:rPr>
      <w:rFonts w:ascii="Times New Roman" w:hAnsi="Times New Roman" w:cs="Times New Roman"/>
      <w:noProof/>
      <w:sz w:val="24"/>
      <w:lang w:val="en-GB"/>
    </w:rPr>
  </w:style>
  <w:style w:type="paragraph" w:customStyle="1" w:styleId="myTableBody">
    <w:name w:val="myTableBody"/>
    <w:basedOn w:val="myTable"/>
    <w:link w:val="myTableBodyChar"/>
    <w:qFormat/>
    <w:locked/>
    <w:rsid w:val="00241E02"/>
    <w:pPr>
      <w:spacing w:after="0"/>
    </w:pPr>
  </w:style>
  <w:style w:type="character" w:customStyle="1" w:styleId="myTableChar">
    <w:name w:val="myTable Char"/>
    <w:basedOn w:val="DefaultParagraphFont"/>
    <w:link w:val="myTable"/>
    <w:rsid w:val="00390619"/>
    <w:rPr>
      <w:rFonts w:ascii="Times New Roman" w:hAnsi="Times New Roman"/>
      <w:noProof/>
      <w:sz w:val="24"/>
      <w:lang w:val="en-GB"/>
    </w:rPr>
  </w:style>
  <w:style w:type="character" w:customStyle="1" w:styleId="myTableBodyChar">
    <w:name w:val="myTableBody Char"/>
    <w:basedOn w:val="myTableChar"/>
    <w:link w:val="myTableBody"/>
    <w:rsid w:val="00241E02"/>
    <w:rPr>
      <w:rFonts w:ascii="Times New Roman" w:hAnsi="Times New Roman"/>
      <w:noProof/>
      <w:sz w:val="24"/>
      <w:lang w:val="en-GB"/>
    </w:rPr>
  </w:style>
  <w:style w:type="paragraph" w:customStyle="1" w:styleId="myAppendixStyle">
    <w:name w:val="myAppendixStyle"/>
    <w:basedOn w:val="Heading6"/>
    <w:link w:val="myAppendixStyleChar"/>
    <w:qFormat/>
    <w:locked/>
    <w:rsid w:val="0018560D"/>
  </w:style>
  <w:style w:type="paragraph" w:customStyle="1" w:styleId="myNormalStyle">
    <w:name w:val="myNormalStyle"/>
    <w:basedOn w:val="Normal"/>
    <w:link w:val="myNormalStyleChar"/>
    <w:qFormat/>
    <w:rsid w:val="0018560D"/>
    <w:rPr>
      <w:rFonts w:cs="Times New Roman"/>
      <w:szCs w:val="24"/>
    </w:rPr>
  </w:style>
  <w:style w:type="character" w:customStyle="1" w:styleId="myAppendixStyleChar">
    <w:name w:val="myAppendixStyle Char"/>
    <w:basedOn w:val="Heading6Char"/>
    <w:link w:val="myAppendixStyle"/>
    <w:rsid w:val="0018560D"/>
    <w:rPr>
      <w:rFonts w:ascii="Times New Roman" w:eastAsiaTheme="majorEastAsia" w:hAnsi="Times New Roman" w:cstheme="majorBidi"/>
      <w:b/>
      <w:iCs/>
      <w:noProof/>
      <w:color w:val="000000" w:themeColor="text1"/>
      <w:sz w:val="28"/>
      <w:lang w:val="en-GB"/>
    </w:rPr>
  </w:style>
  <w:style w:type="character" w:customStyle="1" w:styleId="myNormalStyleChar">
    <w:name w:val="myNormalStyle Char"/>
    <w:basedOn w:val="DefaultParagraphFont"/>
    <w:link w:val="myNormalStyle"/>
    <w:rsid w:val="0018560D"/>
    <w:rPr>
      <w:rFonts w:ascii="Times New Roman" w:hAnsi="Times New Roman" w:cs="Times New Roman"/>
      <w:noProof/>
      <w:sz w:val="24"/>
      <w:szCs w:val="24"/>
      <w:lang w:val="en-GB"/>
    </w:rPr>
  </w:style>
  <w:style w:type="paragraph" w:customStyle="1" w:styleId="EndNoteBibliographyTitle">
    <w:name w:val="EndNote Bibliography Title"/>
    <w:basedOn w:val="Normal"/>
    <w:link w:val="EndNoteBibliographyTitleChar"/>
    <w:rsid w:val="00CC4C8E"/>
    <w:pPr>
      <w:spacing w:after="0"/>
      <w:jc w:val="center"/>
    </w:pPr>
    <w:rPr>
      <w:rFonts w:cs="Times New Roman"/>
      <w:lang w:val="en-US"/>
    </w:rPr>
  </w:style>
  <w:style w:type="character" w:customStyle="1" w:styleId="ListParagraphChar">
    <w:name w:val="List Paragraph Char"/>
    <w:basedOn w:val="DefaultParagraphFont"/>
    <w:link w:val="ListParagraph"/>
    <w:uiPriority w:val="34"/>
    <w:rsid w:val="00CC4C8E"/>
    <w:rPr>
      <w:rFonts w:ascii="Times New Roman" w:hAnsi="Times New Roman"/>
      <w:noProof/>
      <w:sz w:val="24"/>
      <w:lang w:val="en-GB"/>
    </w:rPr>
  </w:style>
  <w:style w:type="character" w:customStyle="1" w:styleId="EndNoteBibliographyTitleChar">
    <w:name w:val="EndNote Bibliography Title Char"/>
    <w:basedOn w:val="ListParagraphChar"/>
    <w:link w:val="EndNoteBibliographyTitle"/>
    <w:rsid w:val="00CC4C8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C4C8E"/>
    <w:rPr>
      <w:rFonts w:cs="Times New Roman"/>
      <w:lang w:val="en-US"/>
    </w:rPr>
  </w:style>
  <w:style w:type="character" w:customStyle="1" w:styleId="EndNoteBibliographyChar">
    <w:name w:val="EndNote Bibliography Char"/>
    <w:basedOn w:val="ListParagraphChar"/>
    <w:link w:val="EndNoteBibliography"/>
    <w:rsid w:val="00CC4C8E"/>
    <w:rPr>
      <w:rFonts w:ascii="Times New Roman" w:hAnsi="Times New Roman" w:cs="Times New Roman"/>
      <w:noProof/>
      <w:sz w:val="24"/>
      <w:lang w:val="en-US"/>
    </w:rPr>
  </w:style>
  <w:style w:type="paragraph" w:customStyle="1" w:styleId="EndNoteCategoryHeading">
    <w:name w:val="EndNote Category Heading"/>
    <w:basedOn w:val="Normal"/>
    <w:link w:val="EndNoteCategoryHeadingChar"/>
    <w:rsid w:val="004F0ACF"/>
    <w:pPr>
      <w:spacing w:before="120" w:after="120"/>
      <w:jc w:val="left"/>
    </w:pPr>
    <w:rPr>
      <w:b/>
      <w:lang w:val="en-US"/>
    </w:rPr>
  </w:style>
  <w:style w:type="character" w:customStyle="1" w:styleId="EndNoteCategoryHeadingChar">
    <w:name w:val="EndNote Category Heading Char"/>
    <w:basedOn w:val="EndNoteBibliographyTitleChar"/>
    <w:link w:val="EndNoteCategoryHeading"/>
    <w:rsid w:val="004F0ACF"/>
    <w:rPr>
      <w:rFonts w:ascii="Times New Roman" w:hAnsi="Times New Roman" w:cs="Times New Roman"/>
      <w:b/>
      <w:noProof/>
      <w:sz w:val="24"/>
      <w:lang w:val="en-US"/>
    </w:rPr>
  </w:style>
  <w:style w:type="paragraph" w:customStyle="1" w:styleId="myQuotations">
    <w:name w:val="myQuotations"/>
    <w:basedOn w:val="Normal"/>
    <w:link w:val="myQuotationsChar"/>
    <w:qFormat/>
    <w:rsid w:val="00CB77E5"/>
    <w:pPr>
      <w:ind w:left="567" w:right="565"/>
    </w:pPr>
    <w:rPr>
      <w:sz w:val="20"/>
      <w:szCs w:val="20"/>
    </w:rPr>
  </w:style>
  <w:style w:type="character" w:customStyle="1" w:styleId="myQuotationsChar">
    <w:name w:val="myQuotations Char"/>
    <w:basedOn w:val="DefaultParagraphFont"/>
    <w:link w:val="myQuotations"/>
    <w:rsid w:val="00CB77E5"/>
    <w:rPr>
      <w:rFonts w:ascii="Times New Roman" w:hAnsi="Times New Roman"/>
      <w:noProof/>
      <w:sz w:val="20"/>
      <w:szCs w:val="20"/>
      <w:lang w:val="en-GB"/>
    </w:rPr>
  </w:style>
  <w:style w:type="paragraph" w:styleId="FootnoteText">
    <w:name w:val="footnote text"/>
    <w:basedOn w:val="Normal"/>
    <w:link w:val="FootnoteTextChar"/>
    <w:uiPriority w:val="99"/>
    <w:semiHidden/>
    <w:unhideWhenUsed/>
    <w:rsid w:val="00B55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909"/>
    <w:rPr>
      <w:rFonts w:ascii="Times New Roman" w:hAnsi="Times New Roman"/>
      <w:noProof/>
      <w:sz w:val="20"/>
      <w:szCs w:val="20"/>
      <w:lang w:val="en-GB"/>
    </w:rPr>
  </w:style>
  <w:style w:type="character" w:styleId="FootnoteReference">
    <w:name w:val="footnote reference"/>
    <w:basedOn w:val="DefaultParagraphFont"/>
    <w:uiPriority w:val="99"/>
    <w:semiHidden/>
    <w:unhideWhenUsed/>
    <w:rsid w:val="00B55909"/>
    <w:rPr>
      <w:vertAlign w:val="superscript"/>
    </w:rPr>
  </w:style>
  <w:style w:type="paragraph" w:styleId="Revision">
    <w:name w:val="Revision"/>
    <w:hidden/>
    <w:uiPriority w:val="99"/>
    <w:semiHidden/>
    <w:rsid w:val="000D5EF7"/>
    <w:pPr>
      <w:spacing w:after="0" w:line="240" w:lineRule="auto"/>
      <w:jc w:val="left"/>
    </w:pPr>
    <w:rPr>
      <w:rFonts w:ascii="Times New Roman" w:hAnsi="Times New Roman"/>
      <w:noProo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597">
      <w:bodyDiv w:val="1"/>
      <w:marLeft w:val="0"/>
      <w:marRight w:val="0"/>
      <w:marTop w:val="0"/>
      <w:marBottom w:val="0"/>
      <w:divBdr>
        <w:top w:val="none" w:sz="0" w:space="0" w:color="auto"/>
        <w:left w:val="none" w:sz="0" w:space="0" w:color="auto"/>
        <w:bottom w:val="none" w:sz="0" w:space="0" w:color="auto"/>
        <w:right w:val="none" w:sz="0" w:space="0" w:color="auto"/>
      </w:divBdr>
    </w:div>
    <w:div w:id="38240090">
      <w:bodyDiv w:val="1"/>
      <w:marLeft w:val="0"/>
      <w:marRight w:val="0"/>
      <w:marTop w:val="0"/>
      <w:marBottom w:val="0"/>
      <w:divBdr>
        <w:top w:val="none" w:sz="0" w:space="0" w:color="auto"/>
        <w:left w:val="none" w:sz="0" w:space="0" w:color="auto"/>
        <w:bottom w:val="none" w:sz="0" w:space="0" w:color="auto"/>
        <w:right w:val="none" w:sz="0" w:space="0" w:color="auto"/>
      </w:divBdr>
    </w:div>
    <w:div w:id="44448330">
      <w:bodyDiv w:val="1"/>
      <w:marLeft w:val="0"/>
      <w:marRight w:val="0"/>
      <w:marTop w:val="0"/>
      <w:marBottom w:val="0"/>
      <w:divBdr>
        <w:top w:val="none" w:sz="0" w:space="0" w:color="auto"/>
        <w:left w:val="none" w:sz="0" w:space="0" w:color="auto"/>
        <w:bottom w:val="none" w:sz="0" w:space="0" w:color="auto"/>
        <w:right w:val="none" w:sz="0" w:space="0" w:color="auto"/>
      </w:divBdr>
    </w:div>
    <w:div w:id="52385988">
      <w:bodyDiv w:val="1"/>
      <w:marLeft w:val="0"/>
      <w:marRight w:val="0"/>
      <w:marTop w:val="0"/>
      <w:marBottom w:val="0"/>
      <w:divBdr>
        <w:top w:val="none" w:sz="0" w:space="0" w:color="auto"/>
        <w:left w:val="none" w:sz="0" w:space="0" w:color="auto"/>
        <w:bottom w:val="none" w:sz="0" w:space="0" w:color="auto"/>
        <w:right w:val="none" w:sz="0" w:space="0" w:color="auto"/>
      </w:divBdr>
    </w:div>
    <w:div w:id="95491302">
      <w:bodyDiv w:val="1"/>
      <w:marLeft w:val="0"/>
      <w:marRight w:val="0"/>
      <w:marTop w:val="0"/>
      <w:marBottom w:val="0"/>
      <w:divBdr>
        <w:top w:val="none" w:sz="0" w:space="0" w:color="auto"/>
        <w:left w:val="none" w:sz="0" w:space="0" w:color="auto"/>
        <w:bottom w:val="none" w:sz="0" w:space="0" w:color="auto"/>
        <w:right w:val="none" w:sz="0" w:space="0" w:color="auto"/>
      </w:divBdr>
    </w:div>
    <w:div w:id="129522862">
      <w:bodyDiv w:val="1"/>
      <w:marLeft w:val="0"/>
      <w:marRight w:val="0"/>
      <w:marTop w:val="0"/>
      <w:marBottom w:val="0"/>
      <w:divBdr>
        <w:top w:val="none" w:sz="0" w:space="0" w:color="auto"/>
        <w:left w:val="none" w:sz="0" w:space="0" w:color="auto"/>
        <w:bottom w:val="none" w:sz="0" w:space="0" w:color="auto"/>
        <w:right w:val="none" w:sz="0" w:space="0" w:color="auto"/>
      </w:divBdr>
    </w:div>
    <w:div w:id="134765693">
      <w:bodyDiv w:val="1"/>
      <w:marLeft w:val="0"/>
      <w:marRight w:val="0"/>
      <w:marTop w:val="0"/>
      <w:marBottom w:val="0"/>
      <w:divBdr>
        <w:top w:val="none" w:sz="0" w:space="0" w:color="auto"/>
        <w:left w:val="none" w:sz="0" w:space="0" w:color="auto"/>
        <w:bottom w:val="none" w:sz="0" w:space="0" w:color="auto"/>
        <w:right w:val="none" w:sz="0" w:space="0" w:color="auto"/>
      </w:divBdr>
    </w:div>
    <w:div w:id="142895768">
      <w:bodyDiv w:val="1"/>
      <w:marLeft w:val="0"/>
      <w:marRight w:val="0"/>
      <w:marTop w:val="0"/>
      <w:marBottom w:val="0"/>
      <w:divBdr>
        <w:top w:val="none" w:sz="0" w:space="0" w:color="auto"/>
        <w:left w:val="none" w:sz="0" w:space="0" w:color="auto"/>
        <w:bottom w:val="none" w:sz="0" w:space="0" w:color="auto"/>
        <w:right w:val="none" w:sz="0" w:space="0" w:color="auto"/>
      </w:divBdr>
    </w:div>
    <w:div w:id="143353313">
      <w:bodyDiv w:val="1"/>
      <w:marLeft w:val="0"/>
      <w:marRight w:val="0"/>
      <w:marTop w:val="0"/>
      <w:marBottom w:val="0"/>
      <w:divBdr>
        <w:top w:val="none" w:sz="0" w:space="0" w:color="auto"/>
        <w:left w:val="none" w:sz="0" w:space="0" w:color="auto"/>
        <w:bottom w:val="none" w:sz="0" w:space="0" w:color="auto"/>
        <w:right w:val="none" w:sz="0" w:space="0" w:color="auto"/>
      </w:divBdr>
    </w:div>
    <w:div w:id="167252850">
      <w:bodyDiv w:val="1"/>
      <w:marLeft w:val="0"/>
      <w:marRight w:val="0"/>
      <w:marTop w:val="0"/>
      <w:marBottom w:val="0"/>
      <w:divBdr>
        <w:top w:val="none" w:sz="0" w:space="0" w:color="auto"/>
        <w:left w:val="none" w:sz="0" w:space="0" w:color="auto"/>
        <w:bottom w:val="none" w:sz="0" w:space="0" w:color="auto"/>
        <w:right w:val="none" w:sz="0" w:space="0" w:color="auto"/>
      </w:divBdr>
    </w:div>
    <w:div w:id="225069225">
      <w:bodyDiv w:val="1"/>
      <w:marLeft w:val="0"/>
      <w:marRight w:val="0"/>
      <w:marTop w:val="0"/>
      <w:marBottom w:val="0"/>
      <w:divBdr>
        <w:top w:val="none" w:sz="0" w:space="0" w:color="auto"/>
        <w:left w:val="none" w:sz="0" w:space="0" w:color="auto"/>
        <w:bottom w:val="none" w:sz="0" w:space="0" w:color="auto"/>
        <w:right w:val="none" w:sz="0" w:space="0" w:color="auto"/>
      </w:divBdr>
    </w:div>
    <w:div w:id="226302575">
      <w:bodyDiv w:val="1"/>
      <w:marLeft w:val="0"/>
      <w:marRight w:val="0"/>
      <w:marTop w:val="0"/>
      <w:marBottom w:val="0"/>
      <w:divBdr>
        <w:top w:val="none" w:sz="0" w:space="0" w:color="auto"/>
        <w:left w:val="none" w:sz="0" w:space="0" w:color="auto"/>
        <w:bottom w:val="none" w:sz="0" w:space="0" w:color="auto"/>
        <w:right w:val="none" w:sz="0" w:space="0" w:color="auto"/>
      </w:divBdr>
    </w:div>
    <w:div w:id="284049039">
      <w:bodyDiv w:val="1"/>
      <w:marLeft w:val="0"/>
      <w:marRight w:val="0"/>
      <w:marTop w:val="0"/>
      <w:marBottom w:val="0"/>
      <w:divBdr>
        <w:top w:val="none" w:sz="0" w:space="0" w:color="auto"/>
        <w:left w:val="none" w:sz="0" w:space="0" w:color="auto"/>
        <w:bottom w:val="none" w:sz="0" w:space="0" w:color="auto"/>
        <w:right w:val="none" w:sz="0" w:space="0" w:color="auto"/>
      </w:divBdr>
    </w:div>
    <w:div w:id="292104180">
      <w:bodyDiv w:val="1"/>
      <w:marLeft w:val="0"/>
      <w:marRight w:val="0"/>
      <w:marTop w:val="0"/>
      <w:marBottom w:val="0"/>
      <w:divBdr>
        <w:top w:val="none" w:sz="0" w:space="0" w:color="auto"/>
        <w:left w:val="none" w:sz="0" w:space="0" w:color="auto"/>
        <w:bottom w:val="none" w:sz="0" w:space="0" w:color="auto"/>
        <w:right w:val="none" w:sz="0" w:space="0" w:color="auto"/>
      </w:divBdr>
    </w:div>
    <w:div w:id="296910701">
      <w:bodyDiv w:val="1"/>
      <w:marLeft w:val="0"/>
      <w:marRight w:val="0"/>
      <w:marTop w:val="0"/>
      <w:marBottom w:val="0"/>
      <w:divBdr>
        <w:top w:val="none" w:sz="0" w:space="0" w:color="auto"/>
        <w:left w:val="none" w:sz="0" w:space="0" w:color="auto"/>
        <w:bottom w:val="none" w:sz="0" w:space="0" w:color="auto"/>
        <w:right w:val="none" w:sz="0" w:space="0" w:color="auto"/>
      </w:divBdr>
    </w:div>
    <w:div w:id="305739318">
      <w:bodyDiv w:val="1"/>
      <w:marLeft w:val="0"/>
      <w:marRight w:val="0"/>
      <w:marTop w:val="0"/>
      <w:marBottom w:val="0"/>
      <w:divBdr>
        <w:top w:val="none" w:sz="0" w:space="0" w:color="auto"/>
        <w:left w:val="none" w:sz="0" w:space="0" w:color="auto"/>
        <w:bottom w:val="none" w:sz="0" w:space="0" w:color="auto"/>
        <w:right w:val="none" w:sz="0" w:space="0" w:color="auto"/>
      </w:divBdr>
    </w:div>
    <w:div w:id="335574364">
      <w:bodyDiv w:val="1"/>
      <w:marLeft w:val="0"/>
      <w:marRight w:val="0"/>
      <w:marTop w:val="0"/>
      <w:marBottom w:val="0"/>
      <w:divBdr>
        <w:top w:val="none" w:sz="0" w:space="0" w:color="auto"/>
        <w:left w:val="none" w:sz="0" w:space="0" w:color="auto"/>
        <w:bottom w:val="none" w:sz="0" w:space="0" w:color="auto"/>
        <w:right w:val="none" w:sz="0" w:space="0" w:color="auto"/>
      </w:divBdr>
    </w:div>
    <w:div w:id="349262402">
      <w:bodyDiv w:val="1"/>
      <w:marLeft w:val="0"/>
      <w:marRight w:val="0"/>
      <w:marTop w:val="0"/>
      <w:marBottom w:val="0"/>
      <w:divBdr>
        <w:top w:val="none" w:sz="0" w:space="0" w:color="auto"/>
        <w:left w:val="none" w:sz="0" w:space="0" w:color="auto"/>
        <w:bottom w:val="none" w:sz="0" w:space="0" w:color="auto"/>
        <w:right w:val="none" w:sz="0" w:space="0" w:color="auto"/>
      </w:divBdr>
    </w:div>
    <w:div w:id="357245920">
      <w:bodyDiv w:val="1"/>
      <w:marLeft w:val="0"/>
      <w:marRight w:val="0"/>
      <w:marTop w:val="0"/>
      <w:marBottom w:val="0"/>
      <w:divBdr>
        <w:top w:val="none" w:sz="0" w:space="0" w:color="auto"/>
        <w:left w:val="none" w:sz="0" w:space="0" w:color="auto"/>
        <w:bottom w:val="none" w:sz="0" w:space="0" w:color="auto"/>
        <w:right w:val="none" w:sz="0" w:space="0" w:color="auto"/>
      </w:divBdr>
    </w:div>
    <w:div w:id="360784214">
      <w:bodyDiv w:val="1"/>
      <w:marLeft w:val="0"/>
      <w:marRight w:val="0"/>
      <w:marTop w:val="0"/>
      <w:marBottom w:val="0"/>
      <w:divBdr>
        <w:top w:val="none" w:sz="0" w:space="0" w:color="auto"/>
        <w:left w:val="none" w:sz="0" w:space="0" w:color="auto"/>
        <w:bottom w:val="none" w:sz="0" w:space="0" w:color="auto"/>
        <w:right w:val="none" w:sz="0" w:space="0" w:color="auto"/>
      </w:divBdr>
    </w:div>
    <w:div w:id="367217536">
      <w:bodyDiv w:val="1"/>
      <w:marLeft w:val="0"/>
      <w:marRight w:val="0"/>
      <w:marTop w:val="0"/>
      <w:marBottom w:val="0"/>
      <w:divBdr>
        <w:top w:val="none" w:sz="0" w:space="0" w:color="auto"/>
        <w:left w:val="none" w:sz="0" w:space="0" w:color="auto"/>
        <w:bottom w:val="none" w:sz="0" w:space="0" w:color="auto"/>
        <w:right w:val="none" w:sz="0" w:space="0" w:color="auto"/>
      </w:divBdr>
    </w:div>
    <w:div w:id="375205586">
      <w:bodyDiv w:val="1"/>
      <w:marLeft w:val="0"/>
      <w:marRight w:val="0"/>
      <w:marTop w:val="0"/>
      <w:marBottom w:val="0"/>
      <w:divBdr>
        <w:top w:val="none" w:sz="0" w:space="0" w:color="auto"/>
        <w:left w:val="none" w:sz="0" w:space="0" w:color="auto"/>
        <w:bottom w:val="none" w:sz="0" w:space="0" w:color="auto"/>
        <w:right w:val="none" w:sz="0" w:space="0" w:color="auto"/>
      </w:divBdr>
    </w:div>
    <w:div w:id="401831316">
      <w:bodyDiv w:val="1"/>
      <w:marLeft w:val="0"/>
      <w:marRight w:val="0"/>
      <w:marTop w:val="0"/>
      <w:marBottom w:val="0"/>
      <w:divBdr>
        <w:top w:val="none" w:sz="0" w:space="0" w:color="auto"/>
        <w:left w:val="none" w:sz="0" w:space="0" w:color="auto"/>
        <w:bottom w:val="none" w:sz="0" w:space="0" w:color="auto"/>
        <w:right w:val="none" w:sz="0" w:space="0" w:color="auto"/>
      </w:divBdr>
    </w:div>
    <w:div w:id="404036983">
      <w:bodyDiv w:val="1"/>
      <w:marLeft w:val="0"/>
      <w:marRight w:val="0"/>
      <w:marTop w:val="0"/>
      <w:marBottom w:val="0"/>
      <w:divBdr>
        <w:top w:val="none" w:sz="0" w:space="0" w:color="auto"/>
        <w:left w:val="none" w:sz="0" w:space="0" w:color="auto"/>
        <w:bottom w:val="none" w:sz="0" w:space="0" w:color="auto"/>
        <w:right w:val="none" w:sz="0" w:space="0" w:color="auto"/>
      </w:divBdr>
    </w:div>
    <w:div w:id="404226975">
      <w:bodyDiv w:val="1"/>
      <w:marLeft w:val="0"/>
      <w:marRight w:val="0"/>
      <w:marTop w:val="0"/>
      <w:marBottom w:val="0"/>
      <w:divBdr>
        <w:top w:val="none" w:sz="0" w:space="0" w:color="auto"/>
        <w:left w:val="none" w:sz="0" w:space="0" w:color="auto"/>
        <w:bottom w:val="none" w:sz="0" w:space="0" w:color="auto"/>
        <w:right w:val="none" w:sz="0" w:space="0" w:color="auto"/>
      </w:divBdr>
    </w:div>
    <w:div w:id="407728895">
      <w:bodyDiv w:val="1"/>
      <w:marLeft w:val="0"/>
      <w:marRight w:val="0"/>
      <w:marTop w:val="0"/>
      <w:marBottom w:val="0"/>
      <w:divBdr>
        <w:top w:val="none" w:sz="0" w:space="0" w:color="auto"/>
        <w:left w:val="none" w:sz="0" w:space="0" w:color="auto"/>
        <w:bottom w:val="none" w:sz="0" w:space="0" w:color="auto"/>
        <w:right w:val="none" w:sz="0" w:space="0" w:color="auto"/>
      </w:divBdr>
    </w:div>
    <w:div w:id="409541080">
      <w:bodyDiv w:val="1"/>
      <w:marLeft w:val="0"/>
      <w:marRight w:val="0"/>
      <w:marTop w:val="0"/>
      <w:marBottom w:val="0"/>
      <w:divBdr>
        <w:top w:val="none" w:sz="0" w:space="0" w:color="auto"/>
        <w:left w:val="none" w:sz="0" w:space="0" w:color="auto"/>
        <w:bottom w:val="none" w:sz="0" w:space="0" w:color="auto"/>
        <w:right w:val="none" w:sz="0" w:space="0" w:color="auto"/>
      </w:divBdr>
    </w:div>
    <w:div w:id="423571938">
      <w:bodyDiv w:val="1"/>
      <w:marLeft w:val="0"/>
      <w:marRight w:val="0"/>
      <w:marTop w:val="0"/>
      <w:marBottom w:val="0"/>
      <w:divBdr>
        <w:top w:val="none" w:sz="0" w:space="0" w:color="auto"/>
        <w:left w:val="none" w:sz="0" w:space="0" w:color="auto"/>
        <w:bottom w:val="none" w:sz="0" w:space="0" w:color="auto"/>
        <w:right w:val="none" w:sz="0" w:space="0" w:color="auto"/>
      </w:divBdr>
    </w:div>
    <w:div w:id="457845909">
      <w:bodyDiv w:val="1"/>
      <w:marLeft w:val="0"/>
      <w:marRight w:val="0"/>
      <w:marTop w:val="0"/>
      <w:marBottom w:val="0"/>
      <w:divBdr>
        <w:top w:val="none" w:sz="0" w:space="0" w:color="auto"/>
        <w:left w:val="none" w:sz="0" w:space="0" w:color="auto"/>
        <w:bottom w:val="none" w:sz="0" w:space="0" w:color="auto"/>
        <w:right w:val="none" w:sz="0" w:space="0" w:color="auto"/>
      </w:divBdr>
    </w:div>
    <w:div w:id="471563588">
      <w:bodyDiv w:val="1"/>
      <w:marLeft w:val="0"/>
      <w:marRight w:val="0"/>
      <w:marTop w:val="0"/>
      <w:marBottom w:val="0"/>
      <w:divBdr>
        <w:top w:val="none" w:sz="0" w:space="0" w:color="auto"/>
        <w:left w:val="none" w:sz="0" w:space="0" w:color="auto"/>
        <w:bottom w:val="none" w:sz="0" w:space="0" w:color="auto"/>
        <w:right w:val="none" w:sz="0" w:space="0" w:color="auto"/>
      </w:divBdr>
    </w:div>
    <w:div w:id="499276438">
      <w:bodyDiv w:val="1"/>
      <w:marLeft w:val="0"/>
      <w:marRight w:val="0"/>
      <w:marTop w:val="0"/>
      <w:marBottom w:val="0"/>
      <w:divBdr>
        <w:top w:val="none" w:sz="0" w:space="0" w:color="auto"/>
        <w:left w:val="none" w:sz="0" w:space="0" w:color="auto"/>
        <w:bottom w:val="none" w:sz="0" w:space="0" w:color="auto"/>
        <w:right w:val="none" w:sz="0" w:space="0" w:color="auto"/>
      </w:divBdr>
    </w:div>
    <w:div w:id="518541861">
      <w:bodyDiv w:val="1"/>
      <w:marLeft w:val="0"/>
      <w:marRight w:val="0"/>
      <w:marTop w:val="0"/>
      <w:marBottom w:val="0"/>
      <w:divBdr>
        <w:top w:val="none" w:sz="0" w:space="0" w:color="auto"/>
        <w:left w:val="none" w:sz="0" w:space="0" w:color="auto"/>
        <w:bottom w:val="none" w:sz="0" w:space="0" w:color="auto"/>
        <w:right w:val="none" w:sz="0" w:space="0" w:color="auto"/>
      </w:divBdr>
    </w:div>
    <w:div w:id="519197040">
      <w:bodyDiv w:val="1"/>
      <w:marLeft w:val="0"/>
      <w:marRight w:val="0"/>
      <w:marTop w:val="0"/>
      <w:marBottom w:val="0"/>
      <w:divBdr>
        <w:top w:val="none" w:sz="0" w:space="0" w:color="auto"/>
        <w:left w:val="none" w:sz="0" w:space="0" w:color="auto"/>
        <w:bottom w:val="none" w:sz="0" w:space="0" w:color="auto"/>
        <w:right w:val="none" w:sz="0" w:space="0" w:color="auto"/>
      </w:divBdr>
    </w:div>
    <w:div w:id="549145704">
      <w:bodyDiv w:val="1"/>
      <w:marLeft w:val="0"/>
      <w:marRight w:val="0"/>
      <w:marTop w:val="0"/>
      <w:marBottom w:val="0"/>
      <w:divBdr>
        <w:top w:val="none" w:sz="0" w:space="0" w:color="auto"/>
        <w:left w:val="none" w:sz="0" w:space="0" w:color="auto"/>
        <w:bottom w:val="none" w:sz="0" w:space="0" w:color="auto"/>
        <w:right w:val="none" w:sz="0" w:space="0" w:color="auto"/>
      </w:divBdr>
    </w:div>
    <w:div w:id="576867061">
      <w:bodyDiv w:val="1"/>
      <w:marLeft w:val="0"/>
      <w:marRight w:val="0"/>
      <w:marTop w:val="0"/>
      <w:marBottom w:val="0"/>
      <w:divBdr>
        <w:top w:val="none" w:sz="0" w:space="0" w:color="auto"/>
        <w:left w:val="none" w:sz="0" w:space="0" w:color="auto"/>
        <w:bottom w:val="none" w:sz="0" w:space="0" w:color="auto"/>
        <w:right w:val="none" w:sz="0" w:space="0" w:color="auto"/>
      </w:divBdr>
    </w:div>
    <w:div w:id="584539013">
      <w:bodyDiv w:val="1"/>
      <w:marLeft w:val="0"/>
      <w:marRight w:val="0"/>
      <w:marTop w:val="0"/>
      <w:marBottom w:val="0"/>
      <w:divBdr>
        <w:top w:val="none" w:sz="0" w:space="0" w:color="auto"/>
        <w:left w:val="none" w:sz="0" w:space="0" w:color="auto"/>
        <w:bottom w:val="none" w:sz="0" w:space="0" w:color="auto"/>
        <w:right w:val="none" w:sz="0" w:space="0" w:color="auto"/>
      </w:divBdr>
    </w:div>
    <w:div w:id="587034945">
      <w:bodyDiv w:val="1"/>
      <w:marLeft w:val="0"/>
      <w:marRight w:val="0"/>
      <w:marTop w:val="0"/>
      <w:marBottom w:val="0"/>
      <w:divBdr>
        <w:top w:val="none" w:sz="0" w:space="0" w:color="auto"/>
        <w:left w:val="none" w:sz="0" w:space="0" w:color="auto"/>
        <w:bottom w:val="none" w:sz="0" w:space="0" w:color="auto"/>
        <w:right w:val="none" w:sz="0" w:space="0" w:color="auto"/>
      </w:divBdr>
    </w:div>
    <w:div w:id="594674843">
      <w:bodyDiv w:val="1"/>
      <w:marLeft w:val="0"/>
      <w:marRight w:val="0"/>
      <w:marTop w:val="0"/>
      <w:marBottom w:val="0"/>
      <w:divBdr>
        <w:top w:val="none" w:sz="0" w:space="0" w:color="auto"/>
        <w:left w:val="none" w:sz="0" w:space="0" w:color="auto"/>
        <w:bottom w:val="none" w:sz="0" w:space="0" w:color="auto"/>
        <w:right w:val="none" w:sz="0" w:space="0" w:color="auto"/>
      </w:divBdr>
    </w:div>
    <w:div w:id="600378643">
      <w:bodyDiv w:val="1"/>
      <w:marLeft w:val="0"/>
      <w:marRight w:val="0"/>
      <w:marTop w:val="0"/>
      <w:marBottom w:val="0"/>
      <w:divBdr>
        <w:top w:val="none" w:sz="0" w:space="0" w:color="auto"/>
        <w:left w:val="none" w:sz="0" w:space="0" w:color="auto"/>
        <w:bottom w:val="none" w:sz="0" w:space="0" w:color="auto"/>
        <w:right w:val="none" w:sz="0" w:space="0" w:color="auto"/>
      </w:divBdr>
    </w:div>
    <w:div w:id="610166198">
      <w:bodyDiv w:val="1"/>
      <w:marLeft w:val="0"/>
      <w:marRight w:val="0"/>
      <w:marTop w:val="0"/>
      <w:marBottom w:val="0"/>
      <w:divBdr>
        <w:top w:val="none" w:sz="0" w:space="0" w:color="auto"/>
        <w:left w:val="none" w:sz="0" w:space="0" w:color="auto"/>
        <w:bottom w:val="none" w:sz="0" w:space="0" w:color="auto"/>
        <w:right w:val="none" w:sz="0" w:space="0" w:color="auto"/>
      </w:divBdr>
    </w:div>
    <w:div w:id="618026912">
      <w:bodyDiv w:val="1"/>
      <w:marLeft w:val="0"/>
      <w:marRight w:val="0"/>
      <w:marTop w:val="0"/>
      <w:marBottom w:val="0"/>
      <w:divBdr>
        <w:top w:val="none" w:sz="0" w:space="0" w:color="auto"/>
        <w:left w:val="none" w:sz="0" w:space="0" w:color="auto"/>
        <w:bottom w:val="none" w:sz="0" w:space="0" w:color="auto"/>
        <w:right w:val="none" w:sz="0" w:space="0" w:color="auto"/>
      </w:divBdr>
    </w:div>
    <w:div w:id="642740026">
      <w:bodyDiv w:val="1"/>
      <w:marLeft w:val="0"/>
      <w:marRight w:val="0"/>
      <w:marTop w:val="0"/>
      <w:marBottom w:val="0"/>
      <w:divBdr>
        <w:top w:val="none" w:sz="0" w:space="0" w:color="auto"/>
        <w:left w:val="none" w:sz="0" w:space="0" w:color="auto"/>
        <w:bottom w:val="none" w:sz="0" w:space="0" w:color="auto"/>
        <w:right w:val="none" w:sz="0" w:space="0" w:color="auto"/>
      </w:divBdr>
    </w:div>
    <w:div w:id="674458396">
      <w:bodyDiv w:val="1"/>
      <w:marLeft w:val="0"/>
      <w:marRight w:val="0"/>
      <w:marTop w:val="0"/>
      <w:marBottom w:val="0"/>
      <w:divBdr>
        <w:top w:val="none" w:sz="0" w:space="0" w:color="auto"/>
        <w:left w:val="none" w:sz="0" w:space="0" w:color="auto"/>
        <w:bottom w:val="none" w:sz="0" w:space="0" w:color="auto"/>
        <w:right w:val="none" w:sz="0" w:space="0" w:color="auto"/>
      </w:divBdr>
    </w:div>
    <w:div w:id="681275589">
      <w:bodyDiv w:val="1"/>
      <w:marLeft w:val="0"/>
      <w:marRight w:val="0"/>
      <w:marTop w:val="0"/>
      <w:marBottom w:val="0"/>
      <w:divBdr>
        <w:top w:val="none" w:sz="0" w:space="0" w:color="auto"/>
        <w:left w:val="none" w:sz="0" w:space="0" w:color="auto"/>
        <w:bottom w:val="none" w:sz="0" w:space="0" w:color="auto"/>
        <w:right w:val="none" w:sz="0" w:space="0" w:color="auto"/>
      </w:divBdr>
    </w:div>
    <w:div w:id="701787480">
      <w:bodyDiv w:val="1"/>
      <w:marLeft w:val="0"/>
      <w:marRight w:val="0"/>
      <w:marTop w:val="0"/>
      <w:marBottom w:val="0"/>
      <w:divBdr>
        <w:top w:val="none" w:sz="0" w:space="0" w:color="auto"/>
        <w:left w:val="none" w:sz="0" w:space="0" w:color="auto"/>
        <w:bottom w:val="none" w:sz="0" w:space="0" w:color="auto"/>
        <w:right w:val="none" w:sz="0" w:space="0" w:color="auto"/>
      </w:divBdr>
    </w:div>
    <w:div w:id="712802017">
      <w:bodyDiv w:val="1"/>
      <w:marLeft w:val="0"/>
      <w:marRight w:val="0"/>
      <w:marTop w:val="0"/>
      <w:marBottom w:val="0"/>
      <w:divBdr>
        <w:top w:val="none" w:sz="0" w:space="0" w:color="auto"/>
        <w:left w:val="none" w:sz="0" w:space="0" w:color="auto"/>
        <w:bottom w:val="none" w:sz="0" w:space="0" w:color="auto"/>
        <w:right w:val="none" w:sz="0" w:space="0" w:color="auto"/>
      </w:divBdr>
    </w:div>
    <w:div w:id="727798900">
      <w:bodyDiv w:val="1"/>
      <w:marLeft w:val="0"/>
      <w:marRight w:val="0"/>
      <w:marTop w:val="0"/>
      <w:marBottom w:val="0"/>
      <w:divBdr>
        <w:top w:val="none" w:sz="0" w:space="0" w:color="auto"/>
        <w:left w:val="none" w:sz="0" w:space="0" w:color="auto"/>
        <w:bottom w:val="none" w:sz="0" w:space="0" w:color="auto"/>
        <w:right w:val="none" w:sz="0" w:space="0" w:color="auto"/>
      </w:divBdr>
    </w:div>
    <w:div w:id="730150442">
      <w:bodyDiv w:val="1"/>
      <w:marLeft w:val="0"/>
      <w:marRight w:val="0"/>
      <w:marTop w:val="0"/>
      <w:marBottom w:val="0"/>
      <w:divBdr>
        <w:top w:val="none" w:sz="0" w:space="0" w:color="auto"/>
        <w:left w:val="none" w:sz="0" w:space="0" w:color="auto"/>
        <w:bottom w:val="none" w:sz="0" w:space="0" w:color="auto"/>
        <w:right w:val="none" w:sz="0" w:space="0" w:color="auto"/>
      </w:divBdr>
    </w:div>
    <w:div w:id="752051608">
      <w:bodyDiv w:val="1"/>
      <w:marLeft w:val="0"/>
      <w:marRight w:val="0"/>
      <w:marTop w:val="0"/>
      <w:marBottom w:val="0"/>
      <w:divBdr>
        <w:top w:val="none" w:sz="0" w:space="0" w:color="auto"/>
        <w:left w:val="none" w:sz="0" w:space="0" w:color="auto"/>
        <w:bottom w:val="none" w:sz="0" w:space="0" w:color="auto"/>
        <w:right w:val="none" w:sz="0" w:space="0" w:color="auto"/>
      </w:divBdr>
    </w:div>
    <w:div w:id="776868837">
      <w:bodyDiv w:val="1"/>
      <w:marLeft w:val="0"/>
      <w:marRight w:val="0"/>
      <w:marTop w:val="0"/>
      <w:marBottom w:val="0"/>
      <w:divBdr>
        <w:top w:val="none" w:sz="0" w:space="0" w:color="auto"/>
        <w:left w:val="none" w:sz="0" w:space="0" w:color="auto"/>
        <w:bottom w:val="none" w:sz="0" w:space="0" w:color="auto"/>
        <w:right w:val="none" w:sz="0" w:space="0" w:color="auto"/>
      </w:divBdr>
    </w:div>
    <w:div w:id="788355061">
      <w:bodyDiv w:val="1"/>
      <w:marLeft w:val="0"/>
      <w:marRight w:val="0"/>
      <w:marTop w:val="0"/>
      <w:marBottom w:val="0"/>
      <w:divBdr>
        <w:top w:val="none" w:sz="0" w:space="0" w:color="auto"/>
        <w:left w:val="none" w:sz="0" w:space="0" w:color="auto"/>
        <w:bottom w:val="none" w:sz="0" w:space="0" w:color="auto"/>
        <w:right w:val="none" w:sz="0" w:space="0" w:color="auto"/>
      </w:divBdr>
    </w:div>
    <w:div w:id="789322200">
      <w:bodyDiv w:val="1"/>
      <w:marLeft w:val="0"/>
      <w:marRight w:val="0"/>
      <w:marTop w:val="0"/>
      <w:marBottom w:val="0"/>
      <w:divBdr>
        <w:top w:val="none" w:sz="0" w:space="0" w:color="auto"/>
        <w:left w:val="none" w:sz="0" w:space="0" w:color="auto"/>
        <w:bottom w:val="none" w:sz="0" w:space="0" w:color="auto"/>
        <w:right w:val="none" w:sz="0" w:space="0" w:color="auto"/>
      </w:divBdr>
    </w:div>
    <w:div w:id="796678527">
      <w:bodyDiv w:val="1"/>
      <w:marLeft w:val="0"/>
      <w:marRight w:val="0"/>
      <w:marTop w:val="0"/>
      <w:marBottom w:val="0"/>
      <w:divBdr>
        <w:top w:val="none" w:sz="0" w:space="0" w:color="auto"/>
        <w:left w:val="none" w:sz="0" w:space="0" w:color="auto"/>
        <w:bottom w:val="none" w:sz="0" w:space="0" w:color="auto"/>
        <w:right w:val="none" w:sz="0" w:space="0" w:color="auto"/>
      </w:divBdr>
    </w:div>
    <w:div w:id="812141160">
      <w:bodyDiv w:val="1"/>
      <w:marLeft w:val="0"/>
      <w:marRight w:val="0"/>
      <w:marTop w:val="0"/>
      <w:marBottom w:val="0"/>
      <w:divBdr>
        <w:top w:val="none" w:sz="0" w:space="0" w:color="auto"/>
        <w:left w:val="none" w:sz="0" w:space="0" w:color="auto"/>
        <w:bottom w:val="none" w:sz="0" w:space="0" w:color="auto"/>
        <w:right w:val="none" w:sz="0" w:space="0" w:color="auto"/>
      </w:divBdr>
    </w:div>
    <w:div w:id="832139036">
      <w:bodyDiv w:val="1"/>
      <w:marLeft w:val="0"/>
      <w:marRight w:val="0"/>
      <w:marTop w:val="0"/>
      <w:marBottom w:val="0"/>
      <w:divBdr>
        <w:top w:val="none" w:sz="0" w:space="0" w:color="auto"/>
        <w:left w:val="none" w:sz="0" w:space="0" w:color="auto"/>
        <w:bottom w:val="none" w:sz="0" w:space="0" w:color="auto"/>
        <w:right w:val="none" w:sz="0" w:space="0" w:color="auto"/>
      </w:divBdr>
    </w:div>
    <w:div w:id="847602107">
      <w:bodyDiv w:val="1"/>
      <w:marLeft w:val="0"/>
      <w:marRight w:val="0"/>
      <w:marTop w:val="0"/>
      <w:marBottom w:val="0"/>
      <w:divBdr>
        <w:top w:val="none" w:sz="0" w:space="0" w:color="auto"/>
        <w:left w:val="none" w:sz="0" w:space="0" w:color="auto"/>
        <w:bottom w:val="none" w:sz="0" w:space="0" w:color="auto"/>
        <w:right w:val="none" w:sz="0" w:space="0" w:color="auto"/>
      </w:divBdr>
    </w:div>
    <w:div w:id="859272598">
      <w:bodyDiv w:val="1"/>
      <w:marLeft w:val="0"/>
      <w:marRight w:val="0"/>
      <w:marTop w:val="0"/>
      <w:marBottom w:val="0"/>
      <w:divBdr>
        <w:top w:val="none" w:sz="0" w:space="0" w:color="auto"/>
        <w:left w:val="none" w:sz="0" w:space="0" w:color="auto"/>
        <w:bottom w:val="none" w:sz="0" w:space="0" w:color="auto"/>
        <w:right w:val="none" w:sz="0" w:space="0" w:color="auto"/>
      </w:divBdr>
    </w:div>
    <w:div w:id="887956449">
      <w:bodyDiv w:val="1"/>
      <w:marLeft w:val="0"/>
      <w:marRight w:val="0"/>
      <w:marTop w:val="0"/>
      <w:marBottom w:val="0"/>
      <w:divBdr>
        <w:top w:val="none" w:sz="0" w:space="0" w:color="auto"/>
        <w:left w:val="none" w:sz="0" w:space="0" w:color="auto"/>
        <w:bottom w:val="none" w:sz="0" w:space="0" w:color="auto"/>
        <w:right w:val="none" w:sz="0" w:space="0" w:color="auto"/>
      </w:divBdr>
    </w:div>
    <w:div w:id="889924204">
      <w:bodyDiv w:val="1"/>
      <w:marLeft w:val="0"/>
      <w:marRight w:val="0"/>
      <w:marTop w:val="0"/>
      <w:marBottom w:val="0"/>
      <w:divBdr>
        <w:top w:val="none" w:sz="0" w:space="0" w:color="auto"/>
        <w:left w:val="none" w:sz="0" w:space="0" w:color="auto"/>
        <w:bottom w:val="none" w:sz="0" w:space="0" w:color="auto"/>
        <w:right w:val="none" w:sz="0" w:space="0" w:color="auto"/>
      </w:divBdr>
    </w:div>
    <w:div w:id="901721559">
      <w:bodyDiv w:val="1"/>
      <w:marLeft w:val="0"/>
      <w:marRight w:val="0"/>
      <w:marTop w:val="0"/>
      <w:marBottom w:val="0"/>
      <w:divBdr>
        <w:top w:val="none" w:sz="0" w:space="0" w:color="auto"/>
        <w:left w:val="none" w:sz="0" w:space="0" w:color="auto"/>
        <w:bottom w:val="none" w:sz="0" w:space="0" w:color="auto"/>
        <w:right w:val="none" w:sz="0" w:space="0" w:color="auto"/>
      </w:divBdr>
    </w:div>
    <w:div w:id="903878435">
      <w:bodyDiv w:val="1"/>
      <w:marLeft w:val="0"/>
      <w:marRight w:val="0"/>
      <w:marTop w:val="0"/>
      <w:marBottom w:val="0"/>
      <w:divBdr>
        <w:top w:val="none" w:sz="0" w:space="0" w:color="auto"/>
        <w:left w:val="none" w:sz="0" w:space="0" w:color="auto"/>
        <w:bottom w:val="none" w:sz="0" w:space="0" w:color="auto"/>
        <w:right w:val="none" w:sz="0" w:space="0" w:color="auto"/>
      </w:divBdr>
    </w:div>
    <w:div w:id="905140191">
      <w:bodyDiv w:val="1"/>
      <w:marLeft w:val="0"/>
      <w:marRight w:val="0"/>
      <w:marTop w:val="0"/>
      <w:marBottom w:val="0"/>
      <w:divBdr>
        <w:top w:val="none" w:sz="0" w:space="0" w:color="auto"/>
        <w:left w:val="none" w:sz="0" w:space="0" w:color="auto"/>
        <w:bottom w:val="none" w:sz="0" w:space="0" w:color="auto"/>
        <w:right w:val="none" w:sz="0" w:space="0" w:color="auto"/>
      </w:divBdr>
    </w:div>
    <w:div w:id="912468584">
      <w:bodyDiv w:val="1"/>
      <w:marLeft w:val="0"/>
      <w:marRight w:val="0"/>
      <w:marTop w:val="0"/>
      <w:marBottom w:val="0"/>
      <w:divBdr>
        <w:top w:val="none" w:sz="0" w:space="0" w:color="auto"/>
        <w:left w:val="none" w:sz="0" w:space="0" w:color="auto"/>
        <w:bottom w:val="none" w:sz="0" w:space="0" w:color="auto"/>
        <w:right w:val="none" w:sz="0" w:space="0" w:color="auto"/>
      </w:divBdr>
    </w:div>
    <w:div w:id="929778914">
      <w:bodyDiv w:val="1"/>
      <w:marLeft w:val="0"/>
      <w:marRight w:val="0"/>
      <w:marTop w:val="0"/>
      <w:marBottom w:val="0"/>
      <w:divBdr>
        <w:top w:val="none" w:sz="0" w:space="0" w:color="auto"/>
        <w:left w:val="none" w:sz="0" w:space="0" w:color="auto"/>
        <w:bottom w:val="none" w:sz="0" w:space="0" w:color="auto"/>
        <w:right w:val="none" w:sz="0" w:space="0" w:color="auto"/>
      </w:divBdr>
    </w:div>
    <w:div w:id="935404887">
      <w:bodyDiv w:val="1"/>
      <w:marLeft w:val="0"/>
      <w:marRight w:val="0"/>
      <w:marTop w:val="0"/>
      <w:marBottom w:val="0"/>
      <w:divBdr>
        <w:top w:val="none" w:sz="0" w:space="0" w:color="auto"/>
        <w:left w:val="none" w:sz="0" w:space="0" w:color="auto"/>
        <w:bottom w:val="none" w:sz="0" w:space="0" w:color="auto"/>
        <w:right w:val="none" w:sz="0" w:space="0" w:color="auto"/>
      </w:divBdr>
    </w:div>
    <w:div w:id="969894763">
      <w:bodyDiv w:val="1"/>
      <w:marLeft w:val="0"/>
      <w:marRight w:val="0"/>
      <w:marTop w:val="0"/>
      <w:marBottom w:val="0"/>
      <w:divBdr>
        <w:top w:val="none" w:sz="0" w:space="0" w:color="auto"/>
        <w:left w:val="none" w:sz="0" w:space="0" w:color="auto"/>
        <w:bottom w:val="none" w:sz="0" w:space="0" w:color="auto"/>
        <w:right w:val="none" w:sz="0" w:space="0" w:color="auto"/>
      </w:divBdr>
    </w:div>
    <w:div w:id="975331831">
      <w:bodyDiv w:val="1"/>
      <w:marLeft w:val="0"/>
      <w:marRight w:val="0"/>
      <w:marTop w:val="0"/>
      <w:marBottom w:val="0"/>
      <w:divBdr>
        <w:top w:val="none" w:sz="0" w:space="0" w:color="auto"/>
        <w:left w:val="none" w:sz="0" w:space="0" w:color="auto"/>
        <w:bottom w:val="none" w:sz="0" w:space="0" w:color="auto"/>
        <w:right w:val="none" w:sz="0" w:space="0" w:color="auto"/>
      </w:divBdr>
    </w:div>
    <w:div w:id="978731452">
      <w:bodyDiv w:val="1"/>
      <w:marLeft w:val="0"/>
      <w:marRight w:val="0"/>
      <w:marTop w:val="0"/>
      <w:marBottom w:val="0"/>
      <w:divBdr>
        <w:top w:val="none" w:sz="0" w:space="0" w:color="auto"/>
        <w:left w:val="none" w:sz="0" w:space="0" w:color="auto"/>
        <w:bottom w:val="none" w:sz="0" w:space="0" w:color="auto"/>
        <w:right w:val="none" w:sz="0" w:space="0" w:color="auto"/>
      </w:divBdr>
    </w:div>
    <w:div w:id="984166021">
      <w:bodyDiv w:val="1"/>
      <w:marLeft w:val="0"/>
      <w:marRight w:val="0"/>
      <w:marTop w:val="0"/>
      <w:marBottom w:val="0"/>
      <w:divBdr>
        <w:top w:val="none" w:sz="0" w:space="0" w:color="auto"/>
        <w:left w:val="none" w:sz="0" w:space="0" w:color="auto"/>
        <w:bottom w:val="none" w:sz="0" w:space="0" w:color="auto"/>
        <w:right w:val="none" w:sz="0" w:space="0" w:color="auto"/>
      </w:divBdr>
    </w:div>
    <w:div w:id="993265656">
      <w:bodyDiv w:val="1"/>
      <w:marLeft w:val="0"/>
      <w:marRight w:val="0"/>
      <w:marTop w:val="0"/>
      <w:marBottom w:val="0"/>
      <w:divBdr>
        <w:top w:val="none" w:sz="0" w:space="0" w:color="auto"/>
        <w:left w:val="none" w:sz="0" w:space="0" w:color="auto"/>
        <w:bottom w:val="none" w:sz="0" w:space="0" w:color="auto"/>
        <w:right w:val="none" w:sz="0" w:space="0" w:color="auto"/>
      </w:divBdr>
    </w:div>
    <w:div w:id="1004362799">
      <w:bodyDiv w:val="1"/>
      <w:marLeft w:val="0"/>
      <w:marRight w:val="0"/>
      <w:marTop w:val="0"/>
      <w:marBottom w:val="0"/>
      <w:divBdr>
        <w:top w:val="none" w:sz="0" w:space="0" w:color="auto"/>
        <w:left w:val="none" w:sz="0" w:space="0" w:color="auto"/>
        <w:bottom w:val="none" w:sz="0" w:space="0" w:color="auto"/>
        <w:right w:val="none" w:sz="0" w:space="0" w:color="auto"/>
      </w:divBdr>
    </w:div>
    <w:div w:id="1023944305">
      <w:bodyDiv w:val="1"/>
      <w:marLeft w:val="0"/>
      <w:marRight w:val="0"/>
      <w:marTop w:val="0"/>
      <w:marBottom w:val="0"/>
      <w:divBdr>
        <w:top w:val="none" w:sz="0" w:space="0" w:color="auto"/>
        <w:left w:val="none" w:sz="0" w:space="0" w:color="auto"/>
        <w:bottom w:val="none" w:sz="0" w:space="0" w:color="auto"/>
        <w:right w:val="none" w:sz="0" w:space="0" w:color="auto"/>
      </w:divBdr>
    </w:div>
    <w:div w:id="1026252769">
      <w:bodyDiv w:val="1"/>
      <w:marLeft w:val="0"/>
      <w:marRight w:val="0"/>
      <w:marTop w:val="0"/>
      <w:marBottom w:val="0"/>
      <w:divBdr>
        <w:top w:val="none" w:sz="0" w:space="0" w:color="auto"/>
        <w:left w:val="none" w:sz="0" w:space="0" w:color="auto"/>
        <w:bottom w:val="none" w:sz="0" w:space="0" w:color="auto"/>
        <w:right w:val="none" w:sz="0" w:space="0" w:color="auto"/>
      </w:divBdr>
    </w:div>
    <w:div w:id="1027827548">
      <w:bodyDiv w:val="1"/>
      <w:marLeft w:val="0"/>
      <w:marRight w:val="0"/>
      <w:marTop w:val="0"/>
      <w:marBottom w:val="0"/>
      <w:divBdr>
        <w:top w:val="none" w:sz="0" w:space="0" w:color="auto"/>
        <w:left w:val="none" w:sz="0" w:space="0" w:color="auto"/>
        <w:bottom w:val="none" w:sz="0" w:space="0" w:color="auto"/>
        <w:right w:val="none" w:sz="0" w:space="0" w:color="auto"/>
      </w:divBdr>
    </w:div>
    <w:div w:id="1048065647">
      <w:bodyDiv w:val="1"/>
      <w:marLeft w:val="0"/>
      <w:marRight w:val="0"/>
      <w:marTop w:val="0"/>
      <w:marBottom w:val="0"/>
      <w:divBdr>
        <w:top w:val="none" w:sz="0" w:space="0" w:color="auto"/>
        <w:left w:val="none" w:sz="0" w:space="0" w:color="auto"/>
        <w:bottom w:val="none" w:sz="0" w:space="0" w:color="auto"/>
        <w:right w:val="none" w:sz="0" w:space="0" w:color="auto"/>
      </w:divBdr>
    </w:div>
    <w:div w:id="1055469553">
      <w:bodyDiv w:val="1"/>
      <w:marLeft w:val="0"/>
      <w:marRight w:val="0"/>
      <w:marTop w:val="0"/>
      <w:marBottom w:val="0"/>
      <w:divBdr>
        <w:top w:val="none" w:sz="0" w:space="0" w:color="auto"/>
        <w:left w:val="none" w:sz="0" w:space="0" w:color="auto"/>
        <w:bottom w:val="none" w:sz="0" w:space="0" w:color="auto"/>
        <w:right w:val="none" w:sz="0" w:space="0" w:color="auto"/>
      </w:divBdr>
    </w:div>
    <w:div w:id="1070036439">
      <w:bodyDiv w:val="1"/>
      <w:marLeft w:val="0"/>
      <w:marRight w:val="0"/>
      <w:marTop w:val="0"/>
      <w:marBottom w:val="0"/>
      <w:divBdr>
        <w:top w:val="none" w:sz="0" w:space="0" w:color="auto"/>
        <w:left w:val="none" w:sz="0" w:space="0" w:color="auto"/>
        <w:bottom w:val="none" w:sz="0" w:space="0" w:color="auto"/>
        <w:right w:val="none" w:sz="0" w:space="0" w:color="auto"/>
      </w:divBdr>
    </w:div>
    <w:div w:id="1072041522">
      <w:bodyDiv w:val="1"/>
      <w:marLeft w:val="0"/>
      <w:marRight w:val="0"/>
      <w:marTop w:val="0"/>
      <w:marBottom w:val="0"/>
      <w:divBdr>
        <w:top w:val="none" w:sz="0" w:space="0" w:color="auto"/>
        <w:left w:val="none" w:sz="0" w:space="0" w:color="auto"/>
        <w:bottom w:val="none" w:sz="0" w:space="0" w:color="auto"/>
        <w:right w:val="none" w:sz="0" w:space="0" w:color="auto"/>
      </w:divBdr>
    </w:div>
    <w:div w:id="1110050049">
      <w:bodyDiv w:val="1"/>
      <w:marLeft w:val="0"/>
      <w:marRight w:val="0"/>
      <w:marTop w:val="0"/>
      <w:marBottom w:val="0"/>
      <w:divBdr>
        <w:top w:val="none" w:sz="0" w:space="0" w:color="auto"/>
        <w:left w:val="none" w:sz="0" w:space="0" w:color="auto"/>
        <w:bottom w:val="none" w:sz="0" w:space="0" w:color="auto"/>
        <w:right w:val="none" w:sz="0" w:space="0" w:color="auto"/>
      </w:divBdr>
    </w:div>
    <w:div w:id="1113089119">
      <w:bodyDiv w:val="1"/>
      <w:marLeft w:val="0"/>
      <w:marRight w:val="0"/>
      <w:marTop w:val="0"/>
      <w:marBottom w:val="0"/>
      <w:divBdr>
        <w:top w:val="none" w:sz="0" w:space="0" w:color="auto"/>
        <w:left w:val="none" w:sz="0" w:space="0" w:color="auto"/>
        <w:bottom w:val="none" w:sz="0" w:space="0" w:color="auto"/>
        <w:right w:val="none" w:sz="0" w:space="0" w:color="auto"/>
      </w:divBdr>
    </w:div>
    <w:div w:id="1122504429">
      <w:bodyDiv w:val="1"/>
      <w:marLeft w:val="0"/>
      <w:marRight w:val="0"/>
      <w:marTop w:val="0"/>
      <w:marBottom w:val="0"/>
      <w:divBdr>
        <w:top w:val="none" w:sz="0" w:space="0" w:color="auto"/>
        <w:left w:val="none" w:sz="0" w:space="0" w:color="auto"/>
        <w:bottom w:val="none" w:sz="0" w:space="0" w:color="auto"/>
        <w:right w:val="none" w:sz="0" w:space="0" w:color="auto"/>
      </w:divBdr>
    </w:div>
    <w:div w:id="1136685677">
      <w:bodyDiv w:val="1"/>
      <w:marLeft w:val="0"/>
      <w:marRight w:val="0"/>
      <w:marTop w:val="0"/>
      <w:marBottom w:val="0"/>
      <w:divBdr>
        <w:top w:val="none" w:sz="0" w:space="0" w:color="auto"/>
        <w:left w:val="none" w:sz="0" w:space="0" w:color="auto"/>
        <w:bottom w:val="none" w:sz="0" w:space="0" w:color="auto"/>
        <w:right w:val="none" w:sz="0" w:space="0" w:color="auto"/>
      </w:divBdr>
    </w:div>
    <w:div w:id="1176336524">
      <w:bodyDiv w:val="1"/>
      <w:marLeft w:val="0"/>
      <w:marRight w:val="0"/>
      <w:marTop w:val="0"/>
      <w:marBottom w:val="0"/>
      <w:divBdr>
        <w:top w:val="none" w:sz="0" w:space="0" w:color="auto"/>
        <w:left w:val="none" w:sz="0" w:space="0" w:color="auto"/>
        <w:bottom w:val="none" w:sz="0" w:space="0" w:color="auto"/>
        <w:right w:val="none" w:sz="0" w:space="0" w:color="auto"/>
      </w:divBdr>
    </w:div>
    <w:div w:id="1179389469">
      <w:bodyDiv w:val="1"/>
      <w:marLeft w:val="0"/>
      <w:marRight w:val="0"/>
      <w:marTop w:val="0"/>
      <w:marBottom w:val="0"/>
      <w:divBdr>
        <w:top w:val="none" w:sz="0" w:space="0" w:color="auto"/>
        <w:left w:val="none" w:sz="0" w:space="0" w:color="auto"/>
        <w:bottom w:val="none" w:sz="0" w:space="0" w:color="auto"/>
        <w:right w:val="none" w:sz="0" w:space="0" w:color="auto"/>
      </w:divBdr>
    </w:div>
    <w:div w:id="1185173141">
      <w:bodyDiv w:val="1"/>
      <w:marLeft w:val="0"/>
      <w:marRight w:val="0"/>
      <w:marTop w:val="0"/>
      <w:marBottom w:val="0"/>
      <w:divBdr>
        <w:top w:val="none" w:sz="0" w:space="0" w:color="auto"/>
        <w:left w:val="none" w:sz="0" w:space="0" w:color="auto"/>
        <w:bottom w:val="none" w:sz="0" w:space="0" w:color="auto"/>
        <w:right w:val="none" w:sz="0" w:space="0" w:color="auto"/>
      </w:divBdr>
    </w:div>
    <w:div w:id="1194462983">
      <w:bodyDiv w:val="1"/>
      <w:marLeft w:val="0"/>
      <w:marRight w:val="0"/>
      <w:marTop w:val="0"/>
      <w:marBottom w:val="0"/>
      <w:divBdr>
        <w:top w:val="none" w:sz="0" w:space="0" w:color="auto"/>
        <w:left w:val="none" w:sz="0" w:space="0" w:color="auto"/>
        <w:bottom w:val="none" w:sz="0" w:space="0" w:color="auto"/>
        <w:right w:val="none" w:sz="0" w:space="0" w:color="auto"/>
      </w:divBdr>
    </w:div>
    <w:div w:id="1198935050">
      <w:bodyDiv w:val="1"/>
      <w:marLeft w:val="0"/>
      <w:marRight w:val="0"/>
      <w:marTop w:val="0"/>
      <w:marBottom w:val="0"/>
      <w:divBdr>
        <w:top w:val="none" w:sz="0" w:space="0" w:color="auto"/>
        <w:left w:val="none" w:sz="0" w:space="0" w:color="auto"/>
        <w:bottom w:val="none" w:sz="0" w:space="0" w:color="auto"/>
        <w:right w:val="none" w:sz="0" w:space="0" w:color="auto"/>
      </w:divBdr>
    </w:div>
    <w:div w:id="1229998457">
      <w:bodyDiv w:val="1"/>
      <w:marLeft w:val="0"/>
      <w:marRight w:val="0"/>
      <w:marTop w:val="0"/>
      <w:marBottom w:val="0"/>
      <w:divBdr>
        <w:top w:val="none" w:sz="0" w:space="0" w:color="auto"/>
        <w:left w:val="none" w:sz="0" w:space="0" w:color="auto"/>
        <w:bottom w:val="none" w:sz="0" w:space="0" w:color="auto"/>
        <w:right w:val="none" w:sz="0" w:space="0" w:color="auto"/>
      </w:divBdr>
    </w:div>
    <w:div w:id="1243642366">
      <w:bodyDiv w:val="1"/>
      <w:marLeft w:val="0"/>
      <w:marRight w:val="0"/>
      <w:marTop w:val="0"/>
      <w:marBottom w:val="0"/>
      <w:divBdr>
        <w:top w:val="none" w:sz="0" w:space="0" w:color="auto"/>
        <w:left w:val="none" w:sz="0" w:space="0" w:color="auto"/>
        <w:bottom w:val="none" w:sz="0" w:space="0" w:color="auto"/>
        <w:right w:val="none" w:sz="0" w:space="0" w:color="auto"/>
      </w:divBdr>
    </w:div>
    <w:div w:id="1268542609">
      <w:bodyDiv w:val="1"/>
      <w:marLeft w:val="0"/>
      <w:marRight w:val="0"/>
      <w:marTop w:val="0"/>
      <w:marBottom w:val="0"/>
      <w:divBdr>
        <w:top w:val="none" w:sz="0" w:space="0" w:color="auto"/>
        <w:left w:val="none" w:sz="0" w:space="0" w:color="auto"/>
        <w:bottom w:val="none" w:sz="0" w:space="0" w:color="auto"/>
        <w:right w:val="none" w:sz="0" w:space="0" w:color="auto"/>
      </w:divBdr>
    </w:div>
    <w:div w:id="1270507519">
      <w:bodyDiv w:val="1"/>
      <w:marLeft w:val="0"/>
      <w:marRight w:val="0"/>
      <w:marTop w:val="0"/>
      <w:marBottom w:val="0"/>
      <w:divBdr>
        <w:top w:val="none" w:sz="0" w:space="0" w:color="auto"/>
        <w:left w:val="none" w:sz="0" w:space="0" w:color="auto"/>
        <w:bottom w:val="none" w:sz="0" w:space="0" w:color="auto"/>
        <w:right w:val="none" w:sz="0" w:space="0" w:color="auto"/>
      </w:divBdr>
    </w:div>
    <w:div w:id="1274821713">
      <w:bodyDiv w:val="1"/>
      <w:marLeft w:val="0"/>
      <w:marRight w:val="0"/>
      <w:marTop w:val="0"/>
      <w:marBottom w:val="0"/>
      <w:divBdr>
        <w:top w:val="none" w:sz="0" w:space="0" w:color="auto"/>
        <w:left w:val="none" w:sz="0" w:space="0" w:color="auto"/>
        <w:bottom w:val="none" w:sz="0" w:space="0" w:color="auto"/>
        <w:right w:val="none" w:sz="0" w:space="0" w:color="auto"/>
      </w:divBdr>
    </w:div>
    <w:div w:id="1308784978">
      <w:bodyDiv w:val="1"/>
      <w:marLeft w:val="0"/>
      <w:marRight w:val="0"/>
      <w:marTop w:val="0"/>
      <w:marBottom w:val="0"/>
      <w:divBdr>
        <w:top w:val="none" w:sz="0" w:space="0" w:color="auto"/>
        <w:left w:val="none" w:sz="0" w:space="0" w:color="auto"/>
        <w:bottom w:val="none" w:sz="0" w:space="0" w:color="auto"/>
        <w:right w:val="none" w:sz="0" w:space="0" w:color="auto"/>
      </w:divBdr>
    </w:div>
    <w:div w:id="1316644242">
      <w:bodyDiv w:val="1"/>
      <w:marLeft w:val="0"/>
      <w:marRight w:val="0"/>
      <w:marTop w:val="0"/>
      <w:marBottom w:val="0"/>
      <w:divBdr>
        <w:top w:val="none" w:sz="0" w:space="0" w:color="auto"/>
        <w:left w:val="none" w:sz="0" w:space="0" w:color="auto"/>
        <w:bottom w:val="none" w:sz="0" w:space="0" w:color="auto"/>
        <w:right w:val="none" w:sz="0" w:space="0" w:color="auto"/>
      </w:divBdr>
    </w:div>
    <w:div w:id="1368526431">
      <w:bodyDiv w:val="1"/>
      <w:marLeft w:val="0"/>
      <w:marRight w:val="0"/>
      <w:marTop w:val="0"/>
      <w:marBottom w:val="0"/>
      <w:divBdr>
        <w:top w:val="none" w:sz="0" w:space="0" w:color="auto"/>
        <w:left w:val="none" w:sz="0" w:space="0" w:color="auto"/>
        <w:bottom w:val="none" w:sz="0" w:space="0" w:color="auto"/>
        <w:right w:val="none" w:sz="0" w:space="0" w:color="auto"/>
      </w:divBdr>
    </w:div>
    <w:div w:id="1370761991">
      <w:bodyDiv w:val="1"/>
      <w:marLeft w:val="0"/>
      <w:marRight w:val="0"/>
      <w:marTop w:val="0"/>
      <w:marBottom w:val="0"/>
      <w:divBdr>
        <w:top w:val="none" w:sz="0" w:space="0" w:color="auto"/>
        <w:left w:val="none" w:sz="0" w:space="0" w:color="auto"/>
        <w:bottom w:val="none" w:sz="0" w:space="0" w:color="auto"/>
        <w:right w:val="none" w:sz="0" w:space="0" w:color="auto"/>
      </w:divBdr>
    </w:div>
    <w:div w:id="1373841684">
      <w:bodyDiv w:val="1"/>
      <w:marLeft w:val="0"/>
      <w:marRight w:val="0"/>
      <w:marTop w:val="0"/>
      <w:marBottom w:val="0"/>
      <w:divBdr>
        <w:top w:val="none" w:sz="0" w:space="0" w:color="auto"/>
        <w:left w:val="none" w:sz="0" w:space="0" w:color="auto"/>
        <w:bottom w:val="none" w:sz="0" w:space="0" w:color="auto"/>
        <w:right w:val="none" w:sz="0" w:space="0" w:color="auto"/>
      </w:divBdr>
    </w:div>
    <w:div w:id="1394818930">
      <w:bodyDiv w:val="1"/>
      <w:marLeft w:val="0"/>
      <w:marRight w:val="0"/>
      <w:marTop w:val="0"/>
      <w:marBottom w:val="0"/>
      <w:divBdr>
        <w:top w:val="none" w:sz="0" w:space="0" w:color="auto"/>
        <w:left w:val="none" w:sz="0" w:space="0" w:color="auto"/>
        <w:bottom w:val="none" w:sz="0" w:space="0" w:color="auto"/>
        <w:right w:val="none" w:sz="0" w:space="0" w:color="auto"/>
      </w:divBdr>
    </w:div>
    <w:div w:id="1406147224">
      <w:bodyDiv w:val="1"/>
      <w:marLeft w:val="0"/>
      <w:marRight w:val="0"/>
      <w:marTop w:val="0"/>
      <w:marBottom w:val="0"/>
      <w:divBdr>
        <w:top w:val="none" w:sz="0" w:space="0" w:color="auto"/>
        <w:left w:val="none" w:sz="0" w:space="0" w:color="auto"/>
        <w:bottom w:val="none" w:sz="0" w:space="0" w:color="auto"/>
        <w:right w:val="none" w:sz="0" w:space="0" w:color="auto"/>
      </w:divBdr>
    </w:div>
    <w:div w:id="1431582766">
      <w:bodyDiv w:val="1"/>
      <w:marLeft w:val="0"/>
      <w:marRight w:val="0"/>
      <w:marTop w:val="0"/>
      <w:marBottom w:val="0"/>
      <w:divBdr>
        <w:top w:val="none" w:sz="0" w:space="0" w:color="auto"/>
        <w:left w:val="none" w:sz="0" w:space="0" w:color="auto"/>
        <w:bottom w:val="none" w:sz="0" w:space="0" w:color="auto"/>
        <w:right w:val="none" w:sz="0" w:space="0" w:color="auto"/>
      </w:divBdr>
    </w:div>
    <w:div w:id="1432049173">
      <w:bodyDiv w:val="1"/>
      <w:marLeft w:val="0"/>
      <w:marRight w:val="0"/>
      <w:marTop w:val="0"/>
      <w:marBottom w:val="0"/>
      <w:divBdr>
        <w:top w:val="none" w:sz="0" w:space="0" w:color="auto"/>
        <w:left w:val="none" w:sz="0" w:space="0" w:color="auto"/>
        <w:bottom w:val="none" w:sz="0" w:space="0" w:color="auto"/>
        <w:right w:val="none" w:sz="0" w:space="0" w:color="auto"/>
      </w:divBdr>
    </w:div>
    <w:div w:id="1440293574">
      <w:bodyDiv w:val="1"/>
      <w:marLeft w:val="0"/>
      <w:marRight w:val="0"/>
      <w:marTop w:val="0"/>
      <w:marBottom w:val="0"/>
      <w:divBdr>
        <w:top w:val="none" w:sz="0" w:space="0" w:color="auto"/>
        <w:left w:val="none" w:sz="0" w:space="0" w:color="auto"/>
        <w:bottom w:val="none" w:sz="0" w:space="0" w:color="auto"/>
        <w:right w:val="none" w:sz="0" w:space="0" w:color="auto"/>
      </w:divBdr>
    </w:div>
    <w:div w:id="1480346859">
      <w:bodyDiv w:val="1"/>
      <w:marLeft w:val="0"/>
      <w:marRight w:val="0"/>
      <w:marTop w:val="0"/>
      <w:marBottom w:val="0"/>
      <w:divBdr>
        <w:top w:val="none" w:sz="0" w:space="0" w:color="auto"/>
        <w:left w:val="none" w:sz="0" w:space="0" w:color="auto"/>
        <w:bottom w:val="none" w:sz="0" w:space="0" w:color="auto"/>
        <w:right w:val="none" w:sz="0" w:space="0" w:color="auto"/>
      </w:divBdr>
    </w:div>
    <w:div w:id="1508321687">
      <w:bodyDiv w:val="1"/>
      <w:marLeft w:val="0"/>
      <w:marRight w:val="0"/>
      <w:marTop w:val="0"/>
      <w:marBottom w:val="0"/>
      <w:divBdr>
        <w:top w:val="none" w:sz="0" w:space="0" w:color="auto"/>
        <w:left w:val="none" w:sz="0" w:space="0" w:color="auto"/>
        <w:bottom w:val="none" w:sz="0" w:space="0" w:color="auto"/>
        <w:right w:val="none" w:sz="0" w:space="0" w:color="auto"/>
      </w:divBdr>
    </w:div>
    <w:div w:id="1526288767">
      <w:bodyDiv w:val="1"/>
      <w:marLeft w:val="0"/>
      <w:marRight w:val="0"/>
      <w:marTop w:val="0"/>
      <w:marBottom w:val="0"/>
      <w:divBdr>
        <w:top w:val="none" w:sz="0" w:space="0" w:color="auto"/>
        <w:left w:val="none" w:sz="0" w:space="0" w:color="auto"/>
        <w:bottom w:val="none" w:sz="0" w:space="0" w:color="auto"/>
        <w:right w:val="none" w:sz="0" w:space="0" w:color="auto"/>
      </w:divBdr>
    </w:div>
    <w:div w:id="1535729320">
      <w:bodyDiv w:val="1"/>
      <w:marLeft w:val="0"/>
      <w:marRight w:val="0"/>
      <w:marTop w:val="0"/>
      <w:marBottom w:val="0"/>
      <w:divBdr>
        <w:top w:val="none" w:sz="0" w:space="0" w:color="auto"/>
        <w:left w:val="none" w:sz="0" w:space="0" w:color="auto"/>
        <w:bottom w:val="none" w:sz="0" w:space="0" w:color="auto"/>
        <w:right w:val="none" w:sz="0" w:space="0" w:color="auto"/>
      </w:divBdr>
    </w:div>
    <w:div w:id="1542983255">
      <w:bodyDiv w:val="1"/>
      <w:marLeft w:val="0"/>
      <w:marRight w:val="0"/>
      <w:marTop w:val="0"/>
      <w:marBottom w:val="0"/>
      <w:divBdr>
        <w:top w:val="none" w:sz="0" w:space="0" w:color="auto"/>
        <w:left w:val="none" w:sz="0" w:space="0" w:color="auto"/>
        <w:bottom w:val="none" w:sz="0" w:space="0" w:color="auto"/>
        <w:right w:val="none" w:sz="0" w:space="0" w:color="auto"/>
      </w:divBdr>
    </w:div>
    <w:div w:id="1544755192">
      <w:bodyDiv w:val="1"/>
      <w:marLeft w:val="0"/>
      <w:marRight w:val="0"/>
      <w:marTop w:val="0"/>
      <w:marBottom w:val="0"/>
      <w:divBdr>
        <w:top w:val="none" w:sz="0" w:space="0" w:color="auto"/>
        <w:left w:val="none" w:sz="0" w:space="0" w:color="auto"/>
        <w:bottom w:val="none" w:sz="0" w:space="0" w:color="auto"/>
        <w:right w:val="none" w:sz="0" w:space="0" w:color="auto"/>
      </w:divBdr>
    </w:div>
    <w:div w:id="1594630270">
      <w:bodyDiv w:val="1"/>
      <w:marLeft w:val="0"/>
      <w:marRight w:val="0"/>
      <w:marTop w:val="0"/>
      <w:marBottom w:val="0"/>
      <w:divBdr>
        <w:top w:val="none" w:sz="0" w:space="0" w:color="auto"/>
        <w:left w:val="none" w:sz="0" w:space="0" w:color="auto"/>
        <w:bottom w:val="none" w:sz="0" w:space="0" w:color="auto"/>
        <w:right w:val="none" w:sz="0" w:space="0" w:color="auto"/>
      </w:divBdr>
    </w:div>
    <w:div w:id="1601139202">
      <w:bodyDiv w:val="1"/>
      <w:marLeft w:val="0"/>
      <w:marRight w:val="0"/>
      <w:marTop w:val="0"/>
      <w:marBottom w:val="0"/>
      <w:divBdr>
        <w:top w:val="none" w:sz="0" w:space="0" w:color="auto"/>
        <w:left w:val="none" w:sz="0" w:space="0" w:color="auto"/>
        <w:bottom w:val="none" w:sz="0" w:space="0" w:color="auto"/>
        <w:right w:val="none" w:sz="0" w:space="0" w:color="auto"/>
      </w:divBdr>
    </w:div>
    <w:div w:id="1615137973">
      <w:bodyDiv w:val="1"/>
      <w:marLeft w:val="0"/>
      <w:marRight w:val="0"/>
      <w:marTop w:val="0"/>
      <w:marBottom w:val="0"/>
      <w:divBdr>
        <w:top w:val="none" w:sz="0" w:space="0" w:color="auto"/>
        <w:left w:val="none" w:sz="0" w:space="0" w:color="auto"/>
        <w:bottom w:val="none" w:sz="0" w:space="0" w:color="auto"/>
        <w:right w:val="none" w:sz="0" w:space="0" w:color="auto"/>
      </w:divBdr>
    </w:div>
    <w:div w:id="1617102618">
      <w:bodyDiv w:val="1"/>
      <w:marLeft w:val="0"/>
      <w:marRight w:val="0"/>
      <w:marTop w:val="0"/>
      <w:marBottom w:val="0"/>
      <w:divBdr>
        <w:top w:val="none" w:sz="0" w:space="0" w:color="auto"/>
        <w:left w:val="none" w:sz="0" w:space="0" w:color="auto"/>
        <w:bottom w:val="none" w:sz="0" w:space="0" w:color="auto"/>
        <w:right w:val="none" w:sz="0" w:space="0" w:color="auto"/>
      </w:divBdr>
    </w:div>
    <w:div w:id="1623801370">
      <w:bodyDiv w:val="1"/>
      <w:marLeft w:val="0"/>
      <w:marRight w:val="0"/>
      <w:marTop w:val="0"/>
      <w:marBottom w:val="0"/>
      <w:divBdr>
        <w:top w:val="none" w:sz="0" w:space="0" w:color="auto"/>
        <w:left w:val="none" w:sz="0" w:space="0" w:color="auto"/>
        <w:bottom w:val="none" w:sz="0" w:space="0" w:color="auto"/>
        <w:right w:val="none" w:sz="0" w:space="0" w:color="auto"/>
      </w:divBdr>
    </w:div>
    <w:div w:id="1635678037">
      <w:bodyDiv w:val="1"/>
      <w:marLeft w:val="0"/>
      <w:marRight w:val="0"/>
      <w:marTop w:val="0"/>
      <w:marBottom w:val="0"/>
      <w:divBdr>
        <w:top w:val="none" w:sz="0" w:space="0" w:color="auto"/>
        <w:left w:val="none" w:sz="0" w:space="0" w:color="auto"/>
        <w:bottom w:val="none" w:sz="0" w:space="0" w:color="auto"/>
        <w:right w:val="none" w:sz="0" w:space="0" w:color="auto"/>
      </w:divBdr>
    </w:div>
    <w:div w:id="1646741902">
      <w:bodyDiv w:val="1"/>
      <w:marLeft w:val="0"/>
      <w:marRight w:val="0"/>
      <w:marTop w:val="0"/>
      <w:marBottom w:val="0"/>
      <w:divBdr>
        <w:top w:val="none" w:sz="0" w:space="0" w:color="auto"/>
        <w:left w:val="none" w:sz="0" w:space="0" w:color="auto"/>
        <w:bottom w:val="none" w:sz="0" w:space="0" w:color="auto"/>
        <w:right w:val="none" w:sz="0" w:space="0" w:color="auto"/>
      </w:divBdr>
    </w:div>
    <w:div w:id="1654724110">
      <w:bodyDiv w:val="1"/>
      <w:marLeft w:val="0"/>
      <w:marRight w:val="0"/>
      <w:marTop w:val="0"/>
      <w:marBottom w:val="0"/>
      <w:divBdr>
        <w:top w:val="none" w:sz="0" w:space="0" w:color="auto"/>
        <w:left w:val="none" w:sz="0" w:space="0" w:color="auto"/>
        <w:bottom w:val="none" w:sz="0" w:space="0" w:color="auto"/>
        <w:right w:val="none" w:sz="0" w:space="0" w:color="auto"/>
      </w:divBdr>
    </w:div>
    <w:div w:id="1663048317">
      <w:bodyDiv w:val="1"/>
      <w:marLeft w:val="0"/>
      <w:marRight w:val="0"/>
      <w:marTop w:val="0"/>
      <w:marBottom w:val="0"/>
      <w:divBdr>
        <w:top w:val="none" w:sz="0" w:space="0" w:color="auto"/>
        <w:left w:val="none" w:sz="0" w:space="0" w:color="auto"/>
        <w:bottom w:val="none" w:sz="0" w:space="0" w:color="auto"/>
        <w:right w:val="none" w:sz="0" w:space="0" w:color="auto"/>
      </w:divBdr>
    </w:div>
    <w:div w:id="1690378041">
      <w:bodyDiv w:val="1"/>
      <w:marLeft w:val="0"/>
      <w:marRight w:val="0"/>
      <w:marTop w:val="0"/>
      <w:marBottom w:val="0"/>
      <w:divBdr>
        <w:top w:val="none" w:sz="0" w:space="0" w:color="auto"/>
        <w:left w:val="none" w:sz="0" w:space="0" w:color="auto"/>
        <w:bottom w:val="none" w:sz="0" w:space="0" w:color="auto"/>
        <w:right w:val="none" w:sz="0" w:space="0" w:color="auto"/>
      </w:divBdr>
    </w:div>
    <w:div w:id="1696299849">
      <w:bodyDiv w:val="1"/>
      <w:marLeft w:val="0"/>
      <w:marRight w:val="0"/>
      <w:marTop w:val="0"/>
      <w:marBottom w:val="0"/>
      <w:divBdr>
        <w:top w:val="none" w:sz="0" w:space="0" w:color="auto"/>
        <w:left w:val="none" w:sz="0" w:space="0" w:color="auto"/>
        <w:bottom w:val="none" w:sz="0" w:space="0" w:color="auto"/>
        <w:right w:val="none" w:sz="0" w:space="0" w:color="auto"/>
      </w:divBdr>
    </w:div>
    <w:div w:id="1719622386">
      <w:bodyDiv w:val="1"/>
      <w:marLeft w:val="0"/>
      <w:marRight w:val="0"/>
      <w:marTop w:val="0"/>
      <w:marBottom w:val="0"/>
      <w:divBdr>
        <w:top w:val="none" w:sz="0" w:space="0" w:color="auto"/>
        <w:left w:val="none" w:sz="0" w:space="0" w:color="auto"/>
        <w:bottom w:val="none" w:sz="0" w:space="0" w:color="auto"/>
        <w:right w:val="none" w:sz="0" w:space="0" w:color="auto"/>
      </w:divBdr>
    </w:div>
    <w:div w:id="1721392372">
      <w:bodyDiv w:val="1"/>
      <w:marLeft w:val="0"/>
      <w:marRight w:val="0"/>
      <w:marTop w:val="0"/>
      <w:marBottom w:val="0"/>
      <w:divBdr>
        <w:top w:val="none" w:sz="0" w:space="0" w:color="auto"/>
        <w:left w:val="none" w:sz="0" w:space="0" w:color="auto"/>
        <w:bottom w:val="none" w:sz="0" w:space="0" w:color="auto"/>
        <w:right w:val="none" w:sz="0" w:space="0" w:color="auto"/>
      </w:divBdr>
    </w:div>
    <w:div w:id="1772049289">
      <w:bodyDiv w:val="1"/>
      <w:marLeft w:val="0"/>
      <w:marRight w:val="0"/>
      <w:marTop w:val="0"/>
      <w:marBottom w:val="0"/>
      <w:divBdr>
        <w:top w:val="none" w:sz="0" w:space="0" w:color="auto"/>
        <w:left w:val="none" w:sz="0" w:space="0" w:color="auto"/>
        <w:bottom w:val="none" w:sz="0" w:space="0" w:color="auto"/>
        <w:right w:val="none" w:sz="0" w:space="0" w:color="auto"/>
      </w:divBdr>
    </w:div>
    <w:div w:id="1774402202">
      <w:bodyDiv w:val="1"/>
      <w:marLeft w:val="0"/>
      <w:marRight w:val="0"/>
      <w:marTop w:val="0"/>
      <w:marBottom w:val="0"/>
      <w:divBdr>
        <w:top w:val="none" w:sz="0" w:space="0" w:color="auto"/>
        <w:left w:val="none" w:sz="0" w:space="0" w:color="auto"/>
        <w:bottom w:val="none" w:sz="0" w:space="0" w:color="auto"/>
        <w:right w:val="none" w:sz="0" w:space="0" w:color="auto"/>
      </w:divBdr>
    </w:div>
    <w:div w:id="1801729602">
      <w:bodyDiv w:val="1"/>
      <w:marLeft w:val="0"/>
      <w:marRight w:val="0"/>
      <w:marTop w:val="0"/>
      <w:marBottom w:val="0"/>
      <w:divBdr>
        <w:top w:val="none" w:sz="0" w:space="0" w:color="auto"/>
        <w:left w:val="none" w:sz="0" w:space="0" w:color="auto"/>
        <w:bottom w:val="none" w:sz="0" w:space="0" w:color="auto"/>
        <w:right w:val="none" w:sz="0" w:space="0" w:color="auto"/>
      </w:divBdr>
    </w:div>
    <w:div w:id="1813016631">
      <w:bodyDiv w:val="1"/>
      <w:marLeft w:val="0"/>
      <w:marRight w:val="0"/>
      <w:marTop w:val="0"/>
      <w:marBottom w:val="0"/>
      <w:divBdr>
        <w:top w:val="none" w:sz="0" w:space="0" w:color="auto"/>
        <w:left w:val="none" w:sz="0" w:space="0" w:color="auto"/>
        <w:bottom w:val="none" w:sz="0" w:space="0" w:color="auto"/>
        <w:right w:val="none" w:sz="0" w:space="0" w:color="auto"/>
      </w:divBdr>
    </w:div>
    <w:div w:id="1823543364">
      <w:bodyDiv w:val="1"/>
      <w:marLeft w:val="0"/>
      <w:marRight w:val="0"/>
      <w:marTop w:val="0"/>
      <w:marBottom w:val="0"/>
      <w:divBdr>
        <w:top w:val="none" w:sz="0" w:space="0" w:color="auto"/>
        <w:left w:val="none" w:sz="0" w:space="0" w:color="auto"/>
        <w:bottom w:val="none" w:sz="0" w:space="0" w:color="auto"/>
        <w:right w:val="none" w:sz="0" w:space="0" w:color="auto"/>
      </w:divBdr>
    </w:div>
    <w:div w:id="1841891556">
      <w:bodyDiv w:val="1"/>
      <w:marLeft w:val="0"/>
      <w:marRight w:val="0"/>
      <w:marTop w:val="0"/>
      <w:marBottom w:val="0"/>
      <w:divBdr>
        <w:top w:val="none" w:sz="0" w:space="0" w:color="auto"/>
        <w:left w:val="none" w:sz="0" w:space="0" w:color="auto"/>
        <w:bottom w:val="none" w:sz="0" w:space="0" w:color="auto"/>
        <w:right w:val="none" w:sz="0" w:space="0" w:color="auto"/>
      </w:divBdr>
    </w:div>
    <w:div w:id="1866209232">
      <w:bodyDiv w:val="1"/>
      <w:marLeft w:val="0"/>
      <w:marRight w:val="0"/>
      <w:marTop w:val="0"/>
      <w:marBottom w:val="0"/>
      <w:divBdr>
        <w:top w:val="none" w:sz="0" w:space="0" w:color="auto"/>
        <w:left w:val="none" w:sz="0" w:space="0" w:color="auto"/>
        <w:bottom w:val="none" w:sz="0" w:space="0" w:color="auto"/>
        <w:right w:val="none" w:sz="0" w:space="0" w:color="auto"/>
      </w:divBdr>
    </w:div>
    <w:div w:id="1920866120">
      <w:bodyDiv w:val="1"/>
      <w:marLeft w:val="0"/>
      <w:marRight w:val="0"/>
      <w:marTop w:val="0"/>
      <w:marBottom w:val="0"/>
      <w:divBdr>
        <w:top w:val="none" w:sz="0" w:space="0" w:color="auto"/>
        <w:left w:val="none" w:sz="0" w:space="0" w:color="auto"/>
        <w:bottom w:val="none" w:sz="0" w:space="0" w:color="auto"/>
        <w:right w:val="none" w:sz="0" w:space="0" w:color="auto"/>
      </w:divBdr>
    </w:div>
    <w:div w:id="1940914321">
      <w:bodyDiv w:val="1"/>
      <w:marLeft w:val="0"/>
      <w:marRight w:val="0"/>
      <w:marTop w:val="0"/>
      <w:marBottom w:val="0"/>
      <w:divBdr>
        <w:top w:val="none" w:sz="0" w:space="0" w:color="auto"/>
        <w:left w:val="none" w:sz="0" w:space="0" w:color="auto"/>
        <w:bottom w:val="none" w:sz="0" w:space="0" w:color="auto"/>
        <w:right w:val="none" w:sz="0" w:space="0" w:color="auto"/>
      </w:divBdr>
    </w:div>
    <w:div w:id="1946112283">
      <w:bodyDiv w:val="1"/>
      <w:marLeft w:val="0"/>
      <w:marRight w:val="0"/>
      <w:marTop w:val="0"/>
      <w:marBottom w:val="0"/>
      <w:divBdr>
        <w:top w:val="none" w:sz="0" w:space="0" w:color="auto"/>
        <w:left w:val="none" w:sz="0" w:space="0" w:color="auto"/>
        <w:bottom w:val="none" w:sz="0" w:space="0" w:color="auto"/>
        <w:right w:val="none" w:sz="0" w:space="0" w:color="auto"/>
      </w:divBdr>
    </w:div>
    <w:div w:id="1952395703">
      <w:bodyDiv w:val="1"/>
      <w:marLeft w:val="0"/>
      <w:marRight w:val="0"/>
      <w:marTop w:val="0"/>
      <w:marBottom w:val="0"/>
      <w:divBdr>
        <w:top w:val="none" w:sz="0" w:space="0" w:color="auto"/>
        <w:left w:val="none" w:sz="0" w:space="0" w:color="auto"/>
        <w:bottom w:val="none" w:sz="0" w:space="0" w:color="auto"/>
        <w:right w:val="none" w:sz="0" w:space="0" w:color="auto"/>
      </w:divBdr>
    </w:div>
    <w:div w:id="1956643112">
      <w:bodyDiv w:val="1"/>
      <w:marLeft w:val="0"/>
      <w:marRight w:val="0"/>
      <w:marTop w:val="0"/>
      <w:marBottom w:val="0"/>
      <w:divBdr>
        <w:top w:val="none" w:sz="0" w:space="0" w:color="auto"/>
        <w:left w:val="none" w:sz="0" w:space="0" w:color="auto"/>
        <w:bottom w:val="none" w:sz="0" w:space="0" w:color="auto"/>
        <w:right w:val="none" w:sz="0" w:space="0" w:color="auto"/>
      </w:divBdr>
    </w:div>
    <w:div w:id="1974022354">
      <w:bodyDiv w:val="1"/>
      <w:marLeft w:val="0"/>
      <w:marRight w:val="0"/>
      <w:marTop w:val="0"/>
      <w:marBottom w:val="0"/>
      <w:divBdr>
        <w:top w:val="none" w:sz="0" w:space="0" w:color="auto"/>
        <w:left w:val="none" w:sz="0" w:space="0" w:color="auto"/>
        <w:bottom w:val="none" w:sz="0" w:space="0" w:color="auto"/>
        <w:right w:val="none" w:sz="0" w:space="0" w:color="auto"/>
      </w:divBdr>
    </w:div>
    <w:div w:id="1996177557">
      <w:bodyDiv w:val="1"/>
      <w:marLeft w:val="0"/>
      <w:marRight w:val="0"/>
      <w:marTop w:val="0"/>
      <w:marBottom w:val="0"/>
      <w:divBdr>
        <w:top w:val="none" w:sz="0" w:space="0" w:color="auto"/>
        <w:left w:val="none" w:sz="0" w:space="0" w:color="auto"/>
        <w:bottom w:val="none" w:sz="0" w:space="0" w:color="auto"/>
        <w:right w:val="none" w:sz="0" w:space="0" w:color="auto"/>
      </w:divBdr>
    </w:div>
    <w:div w:id="1999918425">
      <w:bodyDiv w:val="1"/>
      <w:marLeft w:val="0"/>
      <w:marRight w:val="0"/>
      <w:marTop w:val="0"/>
      <w:marBottom w:val="0"/>
      <w:divBdr>
        <w:top w:val="none" w:sz="0" w:space="0" w:color="auto"/>
        <w:left w:val="none" w:sz="0" w:space="0" w:color="auto"/>
        <w:bottom w:val="none" w:sz="0" w:space="0" w:color="auto"/>
        <w:right w:val="none" w:sz="0" w:space="0" w:color="auto"/>
      </w:divBdr>
    </w:div>
    <w:div w:id="2011563660">
      <w:bodyDiv w:val="1"/>
      <w:marLeft w:val="0"/>
      <w:marRight w:val="0"/>
      <w:marTop w:val="0"/>
      <w:marBottom w:val="0"/>
      <w:divBdr>
        <w:top w:val="none" w:sz="0" w:space="0" w:color="auto"/>
        <w:left w:val="none" w:sz="0" w:space="0" w:color="auto"/>
        <w:bottom w:val="none" w:sz="0" w:space="0" w:color="auto"/>
        <w:right w:val="none" w:sz="0" w:space="0" w:color="auto"/>
      </w:divBdr>
    </w:div>
    <w:div w:id="2039888300">
      <w:bodyDiv w:val="1"/>
      <w:marLeft w:val="0"/>
      <w:marRight w:val="0"/>
      <w:marTop w:val="0"/>
      <w:marBottom w:val="0"/>
      <w:divBdr>
        <w:top w:val="none" w:sz="0" w:space="0" w:color="auto"/>
        <w:left w:val="none" w:sz="0" w:space="0" w:color="auto"/>
        <w:bottom w:val="none" w:sz="0" w:space="0" w:color="auto"/>
        <w:right w:val="none" w:sz="0" w:space="0" w:color="auto"/>
      </w:divBdr>
    </w:div>
    <w:div w:id="2046707091">
      <w:bodyDiv w:val="1"/>
      <w:marLeft w:val="0"/>
      <w:marRight w:val="0"/>
      <w:marTop w:val="0"/>
      <w:marBottom w:val="0"/>
      <w:divBdr>
        <w:top w:val="none" w:sz="0" w:space="0" w:color="auto"/>
        <w:left w:val="none" w:sz="0" w:space="0" w:color="auto"/>
        <w:bottom w:val="none" w:sz="0" w:space="0" w:color="auto"/>
        <w:right w:val="none" w:sz="0" w:space="0" w:color="auto"/>
      </w:divBdr>
    </w:div>
    <w:div w:id="2051757946">
      <w:bodyDiv w:val="1"/>
      <w:marLeft w:val="0"/>
      <w:marRight w:val="0"/>
      <w:marTop w:val="0"/>
      <w:marBottom w:val="0"/>
      <w:divBdr>
        <w:top w:val="none" w:sz="0" w:space="0" w:color="auto"/>
        <w:left w:val="none" w:sz="0" w:space="0" w:color="auto"/>
        <w:bottom w:val="none" w:sz="0" w:space="0" w:color="auto"/>
        <w:right w:val="none" w:sz="0" w:space="0" w:color="auto"/>
      </w:divBdr>
    </w:div>
    <w:div w:id="2063169383">
      <w:bodyDiv w:val="1"/>
      <w:marLeft w:val="0"/>
      <w:marRight w:val="0"/>
      <w:marTop w:val="0"/>
      <w:marBottom w:val="0"/>
      <w:divBdr>
        <w:top w:val="none" w:sz="0" w:space="0" w:color="auto"/>
        <w:left w:val="none" w:sz="0" w:space="0" w:color="auto"/>
        <w:bottom w:val="none" w:sz="0" w:space="0" w:color="auto"/>
        <w:right w:val="none" w:sz="0" w:space="0" w:color="auto"/>
      </w:divBdr>
    </w:div>
    <w:div w:id="2075348478">
      <w:bodyDiv w:val="1"/>
      <w:marLeft w:val="0"/>
      <w:marRight w:val="0"/>
      <w:marTop w:val="0"/>
      <w:marBottom w:val="0"/>
      <w:divBdr>
        <w:top w:val="none" w:sz="0" w:space="0" w:color="auto"/>
        <w:left w:val="none" w:sz="0" w:space="0" w:color="auto"/>
        <w:bottom w:val="none" w:sz="0" w:space="0" w:color="auto"/>
        <w:right w:val="none" w:sz="0" w:space="0" w:color="auto"/>
      </w:divBdr>
    </w:div>
    <w:div w:id="2080051549">
      <w:bodyDiv w:val="1"/>
      <w:marLeft w:val="0"/>
      <w:marRight w:val="0"/>
      <w:marTop w:val="0"/>
      <w:marBottom w:val="0"/>
      <w:divBdr>
        <w:top w:val="none" w:sz="0" w:space="0" w:color="auto"/>
        <w:left w:val="none" w:sz="0" w:space="0" w:color="auto"/>
        <w:bottom w:val="none" w:sz="0" w:space="0" w:color="auto"/>
        <w:right w:val="none" w:sz="0" w:space="0" w:color="auto"/>
      </w:divBdr>
    </w:div>
    <w:div w:id="2091655052">
      <w:bodyDiv w:val="1"/>
      <w:marLeft w:val="0"/>
      <w:marRight w:val="0"/>
      <w:marTop w:val="0"/>
      <w:marBottom w:val="0"/>
      <w:divBdr>
        <w:top w:val="none" w:sz="0" w:space="0" w:color="auto"/>
        <w:left w:val="none" w:sz="0" w:space="0" w:color="auto"/>
        <w:bottom w:val="none" w:sz="0" w:space="0" w:color="auto"/>
        <w:right w:val="none" w:sz="0" w:space="0" w:color="auto"/>
      </w:divBdr>
    </w:div>
    <w:div w:id="2093314044">
      <w:bodyDiv w:val="1"/>
      <w:marLeft w:val="0"/>
      <w:marRight w:val="0"/>
      <w:marTop w:val="0"/>
      <w:marBottom w:val="0"/>
      <w:divBdr>
        <w:top w:val="none" w:sz="0" w:space="0" w:color="auto"/>
        <w:left w:val="none" w:sz="0" w:space="0" w:color="auto"/>
        <w:bottom w:val="none" w:sz="0" w:space="0" w:color="auto"/>
        <w:right w:val="none" w:sz="0" w:space="0" w:color="auto"/>
      </w:divBdr>
    </w:div>
    <w:div w:id="2101902551">
      <w:bodyDiv w:val="1"/>
      <w:marLeft w:val="0"/>
      <w:marRight w:val="0"/>
      <w:marTop w:val="0"/>
      <w:marBottom w:val="0"/>
      <w:divBdr>
        <w:top w:val="none" w:sz="0" w:space="0" w:color="auto"/>
        <w:left w:val="none" w:sz="0" w:space="0" w:color="auto"/>
        <w:bottom w:val="none" w:sz="0" w:space="0" w:color="auto"/>
        <w:right w:val="none" w:sz="0" w:space="0" w:color="auto"/>
      </w:divBdr>
    </w:div>
    <w:div w:id="2102991628">
      <w:bodyDiv w:val="1"/>
      <w:marLeft w:val="0"/>
      <w:marRight w:val="0"/>
      <w:marTop w:val="0"/>
      <w:marBottom w:val="0"/>
      <w:divBdr>
        <w:top w:val="none" w:sz="0" w:space="0" w:color="auto"/>
        <w:left w:val="none" w:sz="0" w:space="0" w:color="auto"/>
        <w:bottom w:val="none" w:sz="0" w:space="0" w:color="auto"/>
        <w:right w:val="none" w:sz="0" w:space="0" w:color="auto"/>
      </w:divBdr>
    </w:div>
    <w:div w:id="2103721197">
      <w:bodyDiv w:val="1"/>
      <w:marLeft w:val="0"/>
      <w:marRight w:val="0"/>
      <w:marTop w:val="0"/>
      <w:marBottom w:val="0"/>
      <w:divBdr>
        <w:top w:val="none" w:sz="0" w:space="0" w:color="auto"/>
        <w:left w:val="none" w:sz="0" w:space="0" w:color="auto"/>
        <w:bottom w:val="none" w:sz="0" w:space="0" w:color="auto"/>
        <w:right w:val="none" w:sz="0" w:space="0" w:color="auto"/>
      </w:divBdr>
    </w:div>
    <w:div w:id="2124231692">
      <w:bodyDiv w:val="1"/>
      <w:marLeft w:val="0"/>
      <w:marRight w:val="0"/>
      <w:marTop w:val="0"/>
      <w:marBottom w:val="0"/>
      <w:divBdr>
        <w:top w:val="none" w:sz="0" w:space="0" w:color="auto"/>
        <w:left w:val="none" w:sz="0" w:space="0" w:color="auto"/>
        <w:bottom w:val="none" w:sz="0" w:space="0" w:color="auto"/>
        <w:right w:val="none" w:sz="0" w:space="0" w:color="auto"/>
      </w:divBdr>
    </w:div>
    <w:div w:id="2134445900">
      <w:bodyDiv w:val="1"/>
      <w:marLeft w:val="0"/>
      <w:marRight w:val="0"/>
      <w:marTop w:val="0"/>
      <w:marBottom w:val="0"/>
      <w:divBdr>
        <w:top w:val="none" w:sz="0" w:space="0" w:color="auto"/>
        <w:left w:val="none" w:sz="0" w:space="0" w:color="auto"/>
        <w:bottom w:val="none" w:sz="0" w:space="0" w:color="auto"/>
        <w:right w:val="none" w:sz="0" w:space="0" w:color="auto"/>
      </w:divBdr>
    </w:div>
    <w:div w:id="21369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i.com/lit/ug/slau292d/slauarrrrmut.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s.ubbcluj.ro/~gabis/ml/Lectures/6_SVM.pdf" TargetMode="Externa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51BF5D6C-8EBA-44DE-A733-8E84D7D5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5433</Words>
  <Characters>30970</Characters>
  <Application>Microsoft Office Word</Application>
  <DocSecurity>0</DocSecurity>
  <Lines>258</Lines>
  <Paragraphs>72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University</Company>
  <LinksUpToDate>false</LinksUpToDate>
  <CharactersWithSpaces>36331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Tugba Davran</cp:lastModifiedBy>
  <cp:revision>3</cp:revision>
  <cp:lastPrinted>2019-02-19T08:57:00Z</cp:lastPrinted>
  <dcterms:created xsi:type="dcterms:W3CDTF">2022-02-01T18:09:00Z</dcterms:created>
  <dcterms:modified xsi:type="dcterms:W3CDTF">2022-02-01T18:14:00Z</dcterms:modified>
</cp:coreProperties>
</file>