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3B" w:rsidRPr="0031013B" w:rsidRDefault="0031013B" w:rsidP="0031013B">
      <w:pPr>
        <w:tabs>
          <w:tab w:val="left" w:pos="2552"/>
        </w:tabs>
        <w:spacing w:line="276" w:lineRule="auto"/>
        <w:ind w:right="1134"/>
        <w:jc w:val="center"/>
        <w:rPr>
          <w:rFonts w:eastAsia="Calibri" w:cs="Times New Roman"/>
          <w:noProof w:val="0"/>
          <w:color w:val="FF0000"/>
          <w:szCs w:val="24"/>
          <w:lang w:val="en-US"/>
        </w:rPr>
      </w:pPr>
      <w:bookmarkStart w:id="0" w:name="_Toc363835230"/>
      <w:bookmarkStart w:id="1" w:name="_Toc365324372"/>
      <w:r>
        <w:rPr>
          <w:rFonts w:eastAsia="Calibri" w:cs="Times New Roman"/>
          <w:noProof w:val="0"/>
          <w:color w:val="FF0000"/>
          <w:szCs w:val="24"/>
          <w:lang w:val="en-US"/>
        </w:rPr>
        <w:t xml:space="preserve">                </w:t>
      </w:r>
      <w:r w:rsidRPr="0031013B">
        <w:rPr>
          <w:rFonts w:eastAsia="Calibri" w:cs="Times New Roman"/>
          <w:color w:val="FF0000"/>
          <w:szCs w:val="24"/>
          <w:lang w:val="en-US"/>
        </w:rPr>
        <w:drawing>
          <wp:inline distT="0" distB="0" distL="0" distR="0" wp14:anchorId="1D1B5840" wp14:editId="3D155EE6">
            <wp:extent cx="1545772" cy="1545772"/>
            <wp:effectExtent l="0" t="0" r="0" b="0"/>
            <wp:docPr id="1" name="Resim 9" descr="C:\Users\emirarslan\AppData\Local\Microsoft\Windows\INetCache\Content.Word\Yeditepe_universitesi_logosu_ambl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rarslan\AppData\Local\Microsoft\Windows\INetCache\Content.Word\Yeditepe_universitesi_logosu_amblem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502" cy="1535502"/>
                    </a:xfrm>
                    <a:prstGeom prst="rect">
                      <a:avLst/>
                    </a:prstGeom>
                    <a:noFill/>
                    <a:ln>
                      <a:noFill/>
                    </a:ln>
                  </pic:spPr>
                </pic:pic>
              </a:graphicData>
            </a:graphic>
          </wp:inline>
        </w:drawing>
      </w:r>
    </w:p>
    <w:p w:rsidR="0031013B" w:rsidRPr="0031013B" w:rsidRDefault="0031013B" w:rsidP="0031013B">
      <w:pPr>
        <w:spacing w:line="276" w:lineRule="auto"/>
        <w:jc w:val="center"/>
        <w:rPr>
          <w:rFonts w:eastAsia="Calibri" w:cs="Times New Roman"/>
          <w:b/>
          <w:noProof w:val="0"/>
          <w:szCs w:val="24"/>
          <w:lang w:val="en-US"/>
        </w:rPr>
      </w:pPr>
      <w:proofErr w:type="gramStart"/>
      <w:r w:rsidRPr="0031013B">
        <w:rPr>
          <w:rFonts w:eastAsia="Calibri" w:cs="Times New Roman"/>
          <w:b/>
          <w:noProof w:val="0"/>
          <w:szCs w:val="24"/>
          <w:lang w:val="en-US"/>
        </w:rPr>
        <w:t>T.C.</w:t>
      </w:r>
      <w:proofErr w:type="gramEnd"/>
    </w:p>
    <w:p w:rsidR="0031013B" w:rsidRPr="0031013B" w:rsidRDefault="0031013B" w:rsidP="0031013B">
      <w:pPr>
        <w:spacing w:line="276" w:lineRule="auto"/>
        <w:jc w:val="center"/>
        <w:rPr>
          <w:rFonts w:eastAsia="Calibri" w:cs="Times New Roman"/>
          <w:b/>
          <w:noProof w:val="0"/>
          <w:szCs w:val="24"/>
          <w:lang w:val="en-US"/>
        </w:rPr>
      </w:pPr>
      <w:r w:rsidRPr="0031013B">
        <w:rPr>
          <w:rFonts w:eastAsia="Calibri" w:cs="Times New Roman"/>
          <w:b/>
          <w:noProof w:val="0"/>
          <w:szCs w:val="24"/>
          <w:lang w:val="en-US"/>
        </w:rPr>
        <w:t>YEDITEPE UNIVERSITY</w:t>
      </w:r>
    </w:p>
    <w:p w:rsidR="0031013B" w:rsidRPr="0031013B" w:rsidRDefault="0031013B" w:rsidP="0031013B">
      <w:pPr>
        <w:spacing w:line="276" w:lineRule="auto"/>
        <w:jc w:val="center"/>
        <w:rPr>
          <w:rFonts w:eastAsia="Calibri" w:cs="Times New Roman"/>
          <w:b/>
          <w:noProof w:val="0"/>
          <w:szCs w:val="24"/>
          <w:lang w:val="en-US"/>
        </w:rPr>
      </w:pPr>
      <w:r w:rsidRPr="0031013B">
        <w:rPr>
          <w:rFonts w:eastAsia="Calibri" w:cs="Times New Roman"/>
          <w:b/>
          <w:noProof w:val="0"/>
          <w:szCs w:val="24"/>
          <w:lang w:val="en-US"/>
        </w:rPr>
        <w:t>FACULTY OF ENGINEERING</w:t>
      </w: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jc w:val="center"/>
        <w:rPr>
          <w:rFonts w:eastAsia="Times New Roman" w:cs="Times New Roman"/>
          <w:b/>
          <w:noProof w:val="0"/>
          <w:szCs w:val="24"/>
          <w:lang w:val="tr-TR" w:eastAsia="zh-CN"/>
        </w:rPr>
      </w:pPr>
      <w:r w:rsidRPr="0031013B">
        <w:rPr>
          <w:rFonts w:eastAsia="Times New Roman" w:cs="Times New Roman"/>
          <w:b/>
          <w:noProof w:val="0"/>
          <w:szCs w:val="24"/>
          <w:lang w:val="tr-TR" w:eastAsia="zh-CN"/>
        </w:rPr>
        <w:t>PROJECT TITLE</w:t>
      </w:r>
    </w:p>
    <w:p w:rsidR="0031013B" w:rsidRPr="0031013B" w:rsidRDefault="00A3302C" w:rsidP="0031013B">
      <w:pPr>
        <w:spacing w:line="276" w:lineRule="auto"/>
        <w:jc w:val="center"/>
        <w:rPr>
          <w:rFonts w:eastAsia="Calibri" w:cs="Times New Roman"/>
          <w:b/>
          <w:noProof w:val="0"/>
          <w:szCs w:val="24"/>
          <w:lang w:val="en-US"/>
        </w:rPr>
      </w:pPr>
      <w:proofErr w:type="gramStart"/>
      <w:r>
        <w:rPr>
          <w:rFonts w:eastAsia="Calibri" w:cs="Times New Roman"/>
          <w:b/>
          <w:noProof w:val="0"/>
          <w:szCs w:val="24"/>
          <w:lang w:val="en-US"/>
        </w:rPr>
        <w:t>b</w:t>
      </w:r>
      <w:r w:rsidR="0031013B" w:rsidRPr="0031013B">
        <w:rPr>
          <w:rFonts w:eastAsia="Calibri" w:cs="Times New Roman"/>
          <w:b/>
          <w:noProof w:val="0"/>
          <w:szCs w:val="24"/>
          <w:lang w:val="en-US"/>
        </w:rPr>
        <w:t>y</w:t>
      </w:r>
      <w:proofErr w:type="gramEnd"/>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tr-TR"/>
        </w:rPr>
      </w:pPr>
      <w:r w:rsidRPr="0031013B">
        <w:rPr>
          <w:rFonts w:eastAsia="Calibri" w:cs="Times New Roman"/>
          <w:b/>
          <w:noProof w:val="0"/>
          <w:szCs w:val="24"/>
          <w:lang w:val="tr-TR"/>
        </w:rPr>
        <w:t>Name  SURNAME</w:t>
      </w:r>
    </w:p>
    <w:p w:rsidR="0031013B" w:rsidRPr="0031013B" w:rsidRDefault="0031013B" w:rsidP="0031013B">
      <w:pPr>
        <w:spacing w:line="276" w:lineRule="auto"/>
        <w:jc w:val="center"/>
        <w:rPr>
          <w:rFonts w:eastAsia="Calibri" w:cs="Times New Roman"/>
          <w:b/>
          <w:noProof w:val="0"/>
          <w:szCs w:val="24"/>
          <w:lang w:val="tr-TR"/>
        </w:rPr>
      </w:pPr>
      <w:r w:rsidRPr="0031013B">
        <w:rPr>
          <w:rFonts w:eastAsia="Calibri" w:cs="Times New Roman"/>
          <w:b/>
          <w:noProof w:val="0"/>
          <w:szCs w:val="24"/>
          <w:lang w:val="tr-TR"/>
        </w:rPr>
        <w:t>Name  SURNAME</w:t>
      </w:r>
    </w:p>
    <w:p w:rsidR="0031013B" w:rsidRPr="0031013B" w:rsidRDefault="0031013B" w:rsidP="0031013B">
      <w:pPr>
        <w:spacing w:line="276" w:lineRule="auto"/>
        <w:jc w:val="center"/>
        <w:rPr>
          <w:rFonts w:eastAsia="Calibri" w:cs="Times New Roman"/>
          <w:noProof w:val="0"/>
          <w:szCs w:val="24"/>
          <w:lang w:val="en-US"/>
        </w:rPr>
      </w:pPr>
    </w:p>
    <w:p w:rsidR="0031013B" w:rsidRPr="0031013B" w:rsidRDefault="0031013B" w:rsidP="0031013B">
      <w:pPr>
        <w:spacing w:line="276" w:lineRule="auto"/>
        <w:jc w:val="center"/>
        <w:rPr>
          <w:rFonts w:eastAsia="Calibri" w:cs="Times New Roman"/>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r w:rsidRPr="0031013B">
        <w:rPr>
          <w:rFonts w:eastAsia="Calibri" w:cs="Times New Roman"/>
          <w:b/>
          <w:noProof w:val="0"/>
          <w:szCs w:val="24"/>
          <w:lang w:val="en-US"/>
        </w:rPr>
        <w:t xml:space="preserve">Submitted to the Faculty of Engineering </w:t>
      </w:r>
    </w:p>
    <w:p w:rsidR="0031013B" w:rsidRPr="0031013B" w:rsidRDefault="0031013B" w:rsidP="0031013B">
      <w:pPr>
        <w:spacing w:line="276" w:lineRule="auto"/>
        <w:jc w:val="center"/>
        <w:rPr>
          <w:rFonts w:eastAsia="Calibri" w:cs="Times New Roman"/>
          <w:b/>
          <w:noProof w:val="0"/>
          <w:szCs w:val="24"/>
          <w:lang w:val="en-US"/>
        </w:rPr>
      </w:pPr>
      <w:proofErr w:type="gramStart"/>
      <w:r w:rsidRPr="0031013B">
        <w:rPr>
          <w:rFonts w:eastAsia="Calibri" w:cs="Times New Roman"/>
          <w:b/>
          <w:noProof w:val="0"/>
          <w:szCs w:val="24"/>
          <w:lang w:val="en-US"/>
        </w:rPr>
        <w:t>in</w:t>
      </w:r>
      <w:proofErr w:type="gramEnd"/>
      <w:r w:rsidRPr="0031013B">
        <w:rPr>
          <w:rFonts w:eastAsia="Calibri" w:cs="Times New Roman"/>
          <w:b/>
          <w:noProof w:val="0"/>
          <w:szCs w:val="24"/>
          <w:lang w:val="en-US"/>
        </w:rPr>
        <w:t xml:space="preserve"> partial fulfillment of the requirements for the degree of </w:t>
      </w:r>
    </w:p>
    <w:p w:rsidR="0031013B" w:rsidRPr="0031013B" w:rsidRDefault="0031013B" w:rsidP="0031013B">
      <w:pPr>
        <w:spacing w:line="276" w:lineRule="auto"/>
        <w:jc w:val="center"/>
        <w:rPr>
          <w:rFonts w:eastAsia="Calibri" w:cs="Times New Roman"/>
          <w:b/>
          <w:noProof w:val="0"/>
          <w:szCs w:val="24"/>
          <w:lang w:val="en-US"/>
        </w:rPr>
      </w:pPr>
      <w:r w:rsidRPr="0031013B">
        <w:rPr>
          <w:rFonts w:eastAsia="Calibri" w:cs="Times New Roman"/>
          <w:b/>
          <w:noProof w:val="0"/>
          <w:szCs w:val="24"/>
          <w:lang w:val="en-US"/>
        </w:rPr>
        <w:t>Bachelor of Science in Industrial and Systems Engineering</w:t>
      </w: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r w:rsidRPr="0031013B">
        <w:rPr>
          <w:rFonts w:eastAsia="Calibri" w:cs="Times New Roman"/>
          <w:b/>
          <w:noProof w:val="0"/>
          <w:szCs w:val="24"/>
          <w:lang w:val="en-US"/>
        </w:rPr>
        <w:t>ISTANBUL, 2016</w:t>
      </w:r>
      <w:r w:rsidRPr="0031013B">
        <w:rPr>
          <w:rFonts w:eastAsia="Times New Roman" w:cs="Times New Roman"/>
          <w:b/>
          <w:bCs/>
          <w:noProof w:val="0"/>
          <w:szCs w:val="24"/>
          <w:lang w:val="en-US" w:eastAsia="zh-CN"/>
        </w:rPr>
        <w:br w:type="page"/>
      </w:r>
    </w:p>
    <w:p w:rsidR="0031013B" w:rsidRPr="0031013B" w:rsidRDefault="0031013B" w:rsidP="0031013B">
      <w:pPr>
        <w:jc w:val="center"/>
        <w:rPr>
          <w:rFonts w:eastAsia="Calibri" w:cs="Times New Roman"/>
          <w:b/>
          <w:bCs/>
          <w:noProof w:val="0"/>
          <w:szCs w:val="24"/>
          <w:lang w:val="en-US"/>
        </w:rPr>
        <w:sectPr w:rsidR="0031013B" w:rsidRPr="0031013B" w:rsidSect="00B333D3">
          <w:footerReference w:type="default" r:id="rId10"/>
          <w:pgSz w:w="12240" w:h="15840"/>
          <w:pgMar w:top="1701" w:right="1134" w:bottom="1701" w:left="1985" w:header="720" w:footer="720" w:gutter="0"/>
          <w:cols w:space="720"/>
          <w:docGrid w:linePitch="360"/>
        </w:sectPr>
      </w:pPr>
    </w:p>
    <w:p w:rsidR="0031013B" w:rsidRPr="0031013B" w:rsidRDefault="0031013B" w:rsidP="0031013B">
      <w:pPr>
        <w:jc w:val="center"/>
        <w:rPr>
          <w:rFonts w:eastAsia="Times New Roman" w:cs="Times New Roman"/>
          <w:b/>
          <w:noProof w:val="0"/>
          <w:szCs w:val="24"/>
          <w:lang w:val="tr-TR" w:eastAsia="zh-CN"/>
        </w:rPr>
      </w:pPr>
      <w:r w:rsidRPr="0031013B">
        <w:rPr>
          <w:rFonts w:eastAsia="Calibri" w:cs="Times New Roman"/>
          <w:b/>
          <w:bCs/>
          <w:noProof w:val="0"/>
          <w:szCs w:val="24"/>
          <w:lang w:val="en-US"/>
        </w:rPr>
        <w:lastRenderedPageBreak/>
        <w:t>PROJECT TITLE</w:t>
      </w:r>
    </w:p>
    <w:p w:rsidR="0031013B" w:rsidRPr="0031013B" w:rsidRDefault="0031013B" w:rsidP="0031013B">
      <w:pPr>
        <w:jc w:val="center"/>
        <w:rPr>
          <w:rFonts w:eastAsia="Calibri" w:cs="Times New Roman"/>
          <w:b/>
          <w:bCs/>
          <w:noProof w:val="0"/>
          <w:szCs w:val="24"/>
          <w:lang w:val="en-US"/>
        </w:rPr>
      </w:pPr>
      <w:proofErr w:type="gramStart"/>
      <w:r w:rsidRPr="0031013B">
        <w:rPr>
          <w:rFonts w:eastAsia="Calibri" w:cs="Times New Roman"/>
          <w:b/>
          <w:bCs/>
          <w:noProof w:val="0"/>
          <w:szCs w:val="24"/>
          <w:lang w:val="en-US"/>
        </w:rPr>
        <w:t>by</w:t>
      </w:r>
      <w:proofErr w:type="gramEnd"/>
    </w:p>
    <w:p w:rsidR="0031013B" w:rsidRPr="0031013B" w:rsidRDefault="0031013B" w:rsidP="0031013B">
      <w:pPr>
        <w:spacing w:line="276" w:lineRule="auto"/>
        <w:jc w:val="center"/>
        <w:rPr>
          <w:rFonts w:eastAsia="Calibri" w:cs="Times New Roman"/>
          <w:b/>
          <w:noProof w:val="0"/>
          <w:szCs w:val="24"/>
          <w:lang w:val="tr-TR"/>
        </w:rPr>
      </w:pPr>
      <w:r w:rsidRPr="0031013B">
        <w:rPr>
          <w:rFonts w:eastAsia="Calibri" w:cs="Times New Roman"/>
          <w:b/>
          <w:noProof w:val="0"/>
          <w:szCs w:val="24"/>
          <w:lang w:val="tr-TR"/>
        </w:rPr>
        <w:t>Name  SURNAME</w:t>
      </w:r>
    </w:p>
    <w:p w:rsidR="0031013B" w:rsidRPr="0031013B" w:rsidRDefault="0031013B" w:rsidP="0031013B">
      <w:pPr>
        <w:spacing w:line="276" w:lineRule="auto"/>
        <w:jc w:val="center"/>
        <w:rPr>
          <w:rFonts w:eastAsia="Calibri" w:cs="Times New Roman"/>
          <w:b/>
          <w:noProof w:val="0"/>
          <w:szCs w:val="24"/>
          <w:lang w:val="tr-TR"/>
        </w:rPr>
      </w:pPr>
      <w:r w:rsidRPr="0031013B">
        <w:rPr>
          <w:rFonts w:eastAsia="Calibri" w:cs="Times New Roman"/>
          <w:b/>
          <w:noProof w:val="0"/>
          <w:szCs w:val="24"/>
          <w:lang w:val="tr-TR"/>
        </w:rPr>
        <w:t>Name  SURNAME</w:t>
      </w:r>
    </w:p>
    <w:p w:rsidR="0031013B" w:rsidRPr="0031013B" w:rsidRDefault="0031013B" w:rsidP="0031013B">
      <w:pPr>
        <w:jc w:val="center"/>
        <w:rPr>
          <w:rFonts w:eastAsia="Calibri" w:cs="Times New Roman"/>
          <w:b/>
          <w:bCs/>
          <w:noProof w:val="0"/>
          <w:szCs w:val="24"/>
          <w:lang w:val="en-US"/>
        </w:rPr>
      </w:pPr>
    </w:p>
    <w:p w:rsidR="0031013B" w:rsidRPr="0031013B" w:rsidRDefault="0031013B" w:rsidP="0031013B">
      <w:pPr>
        <w:jc w:val="center"/>
        <w:rPr>
          <w:rFonts w:eastAsia="Calibri" w:cs="Times New Roman"/>
          <w:b/>
          <w:bCs/>
          <w:noProof w:val="0"/>
          <w:szCs w:val="24"/>
          <w:lang w:val="en-US"/>
        </w:rPr>
      </w:pPr>
    </w:p>
    <w:p w:rsidR="0031013B" w:rsidRPr="0031013B" w:rsidRDefault="0031013B" w:rsidP="0031013B">
      <w:pPr>
        <w:spacing w:line="276" w:lineRule="auto"/>
        <w:jc w:val="left"/>
        <w:rPr>
          <w:rFonts w:eastAsia="Calibri" w:cs="Times New Roman"/>
          <w:b/>
          <w:noProof w:val="0"/>
          <w:szCs w:val="24"/>
          <w:lang w:val="en-US"/>
        </w:rPr>
      </w:pPr>
      <w:r w:rsidRPr="0031013B">
        <w:rPr>
          <w:rFonts w:eastAsia="Calibri" w:cs="Times New Roman"/>
          <w:b/>
          <w:noProof w:val="0"/>
          <w:szCs w:val="24"/>
          <w:lang w:val="en-US"/>
        </w:rPr>
        <w:t>Approved by:</w:t>
      </w:r>
    </w:p>
    <w:p w:rsidR="0031013B" w:rsidRPr="0031013B" w:rsidRDefault="0031013B" w:rsidP="0031013B">
      <w:pPr>
        <w:spacing w:line="276" w:lineRule="auto"/>
        <w:jc w:val="left"/>
        <w:rPr>
          <w:rFonts w:eastAsia="Calibri" w:cs="Times New Roman"/>
          <w:b/>
          <w:noProof w:val="0"/>
          <w:szCs w:val="24"/>
          <w:lang w:val="en-US"/>
        </w:rPr>
      </w:pPr>
    </w:p>
    <w:p w:rsidR="0031013B" w:rsidRPr="0031013B" w:rsidRDefault="0031013B" w:rsidP="0031013B">
      <w:pPr>
        <w:spacing w:line="276" w:lineRule="auto"/>
        <w:ind w:left="720"/>
        <w:jc w:val="left"/>
        <w:rPr>
          <w:rFonts w:eastAsia="Calibri" w:cs="Times New Roman"/>
          <w:b/>
          <w:noProof w:val="0"/>
          <w:szCs w:val="24"/>
          <w:lang w:val="en-US"/>
        </w:rPr>
      </w:pPr>
      <w:r w:rsidRPr="0031013B">
        <w:rPr>
          <w:rFonts w:eastAsia="Calibri" w:cs="Times New Roman"/>
          <w:b/>
          <w:noProof w:val="0"/>
          <w:szCs w:val="24"/>
          <w:lang w:val="tr-TR"/>
        </w:rPr>
        <w:t>Asst. Prof.  Name SURNAME (</w:t>
      </w:r>
      <w:r w:rsidRPr="0031013B">
        <w:rPr>
          <w:rFonts w:eastAsia="Calibri" w:cs="Times New Roman"/>
          <w:b/>
          <w:noProof w:val="0"/>
          <w:szCs w:val="24"/>
          <w:lang w:val="en-US"/>
        </w:rPr>
        <w:t>Supervisor</w:t>
      </w:r>
      <w:r w:rsidRPr="0031013B">
        <w:rPr>
          <w:rFonts w:eastAsia="Calibri" w:cs="Times New Roman"/>
          <w:b/>
          <w:noProof w:val="0"/>
          <w:szCs w:val="24"/>
          <w:lang w:val="tr-TR"/>
        </w:rPr>
        <w:t>)</w:t>
      </w:r>
      <w:r w:rsidRPr="0031013B">
        <w:rPr>
          <w:rFonts w:eastAsia="Calibri" w:cs="Times New Roman"/>
          <w:b/>
          <w:noProof w:val="0"/>
          <w:szCs w:val="24"/>
          <w:lang w:val="en-US"/>
        </w:rPr>
        <w:tab/>
      </w:r>
      <w:r w:rsidRPr="0031013B">
        <w:rPr>
          <w:rFonts w:eastAsia="Calibri" w:cs="Times New Roman"/>
          <w:b/>
          <w:noProof w:val="0"/>
          <w:szCs w:val="24"/>
          <w:lang w:val="en-US"/>
        </w:rPr>
        <w:tab/>
        <w:t>…………………….</w:t>
      </w:r>
    </w:p>
    <w:p w:rsidR="0031013B" w:rsidRPr="0031013B" w:rsidRDefault="0031013B" w:rsidP="0031013B">
      <w:pPr>
        <w:spacing w:line="276" w:lineRule="auto"/>
        <w:ind w:left="720"/>
        <w:jc w:val="left"/>
        <w:rPr>
          <w:rFonts w:eastAsia="Calibri" w:cs="Times New Roman"/>
          <w:noProof w:val="0"/>
          <w:szCs w:val="24"/>
          <w:lang w:val="en-US"/>
        </w:rPr>
      </w:pPr>
    </w:p>
    <w:p w:rsidR="0031013B" w:rsidRPr="0031013B" w:rsidRDefault="0031013B" w:rsidP="0031013B">
      <w:pPr>
        <w:spacing w:line="276" w:lineRule="auto"/>
        <w:ind w:left="720"/>
        <w:jc w:val="left"/>
        <w:rPr>
          <w:rFonts w:eastAsia="Calibri" w:cs="Times New Roman"/>
          <w:b/>
          <w:noProof w:val="0"/>
          <w:szCs w:val="24"/>
          <w:lang w:val="en-US"/>
        </w:rPr>
      </w:pPr>
      <w:r w:rsidRPr="0031013B">
        <w:rPr>
          <w:rFonts w:eastAsia="Calibri" w:cs="Times New Roman"/>
          <w:b/>
          <w:noProof w:val="0"/>
          <w:szCs w:val="24"/>
          <w:lang w:val="tr-TR"/>
        </w:rPr>
        <w:t>Prof.  Name SURNAME</w:t>
      </w:r>
      <w:r w:rsidRPr="0031013B">
        <w:rPr>
          <w:rFonts w:eastAsia="Calibri" w:cs="Times New Roman"/>
          <w:b/>
          <w:noProof w:val="0"/>
          <w:szCs w:val="24"/>
          <w:lang w:val="en-US"/>
        </w:rPr>
        <w:tab/>
      </w:r>
      <w:r w:rsidRPr="0031013B">
        <w:rPr>
          <w:rFonts w:eastAsia="Calibri" w:cs="Times New Roman"/>
          <w:b/>
          <w:noProof w:val="0"/>
          <w:szCs w:val="24"/>
          <w:lang w:val="en-US"/>
        </w:rPr>
        <w:tab/>
      </w:r>
      <w:r w:rsidRPr="0031013B">
        <w:rPr>
          <w:rFonts w:eastAsia="Calibri" w:cs="Times New Roman"/>
          <w:b/>
          <w:noProof w:val="0"/>
          <w:szCs w:val="24"/>
          <w:lang w:val="en-US"/>
        </w:rPr>
        <w:tab/>
      </w:r>
      <w:r w:rsidRPr="0031013B">
        <w:rPr>
          <w:rFonts w:eastAsia="Calibri" w:cs="Times New Roman"/>
          <w:b/>
          <w:noProof w:val="0"/>
          <w:szCs w:val="24"/>
          <w:lang w:val="en-US"/>
        </w:rPr>
        <w:tab/>
      </w:r>
      <w:r w:rsidRPr="0031013B">
        <w:rPr>
          <w:rFonts w:eastAsia="Calibri" w:cs="Times New Roman"/>
          <w:b/>
          <w:noProof w:val="0"/>
          <w:szCs w:val="24"/>
          <w:lang w:val="en-US"/>
        </w:rPr>
        <w:tab/>
        <w:t>…………………….</w:t>
      </w:r>
    </w:p>
    <w:p w:rsidR="0031013B" w:rsidRPr="0031013B" w:rsidRDefault="0031013B" w:rsidP="0031013B">
      <w:pPr>
        <w:spacing w:line="276" w:lineRule="auto"/>
        <w:ind w:left="720"/>
        <w:jc w:val="left"/>
        <w:rPr>
          <w:rFonts w:eastAsia="Calibri" w:cs="Times New Roman"/>
          <w:noProof w:val="0"/>
          <w:szCs w:val="24"/>
          <w:lang w:val="en-US"/>
        </w:rPr>
      </w:pPr>
    </w:p>
    <w:p w:rsidR="0031013B" w:rsidRPr="0031013B" w:rsidRDefault="0031013B" w:rsidP="0031013B">
      <w:pPr>
        <w:spacing w:line="276" w:lineRule="auto"/>
        <w:ind w:left="720"/>
        <w:jc w:val="left"/>
        <w:rPr>
          <w:rFonts w:eastAsia="Calibri" w:cs="Times New Roman"/>
          <w:b/>
          <w:noProof w:val="0"/>
          <w:szCs w:val="24"/>
          <w:lang w:val="en-US"/>
        </w:rPr>
      </w:pPr>
      <w:r w:rsidRPr="0031013B">
        <w:rPr>
          <w:rFonts w:eastAsia="Calibri" w:cs="Times New Roman"/>
          <w:b/>
          <w:noProof w:val="0"/>
          <w:szCs w:val="24"/>
          <w:lang w:val="tr-TR"/>
        </w:rPr>
        <w:t>Assoc. Prof.  Name SURNAME</w:t>
      </w:r>
      <w:r w:rsidRPr="0031013B">
        <w:rPr>
          <w:rFonts w:eastAsia="Calibri" w:cs="Times New Roman"/>
          <w:b/>
          <w:noProof w:val="0"/>
          <w:szCs w:val="24"/>
          <w:lang w:val="en-US"/>
        </w:rPr>
        <w:tab/>
      </w:r>
      <w:r w:rsidRPr="0031013B">
        <w:rPr>
          <w:rFonts w:eastAsia="Calibri" w:cs="Times New Roman"/>
          <w:b/>
          <w:noProof w:val="0"/>
          <w:szCs w:val="24"/>
          <w:lang w:val="en-US"/>
        </w:rPr>
        <w:tab/>
      </w:r>
      <w:r w:rsidRPr="0031013B">
        <w:rPr>
          <w:rFonts w:eastAsia="Calibri" w:cs="Times New Roman"/>
          <w:b/>
          <w:noProof w:val="0"/>
          <w:szCs w:val="24"/>
          <w:lang w:val="en-US"/>
        </w:rPr>
        <w:tab/>
      </w:r>
      <w:r w:rsidRPr="0031013B">
        <w:rPr>
          <w:rFonts w:eastAsia="Calibri" w:cs="Times New Roman"/>
          <w:b/>
          <w:noProof w:val="0"/>
          <w:szCs w:val="24"/>
          <w:lang w:val="en-US"/>
        </w:rPr>
        <w:tab/>
        <w:t>…………………….</w:t>
      </w:r>
    </w:p>
    <w:p w:rsidR="0031013B" w:rsidRPr="0031013B" w:rsidRDefault="0031013B" w:rsidP="0031013B">
      <w:pPr>
        <w:spacing w:line="276" w:lineRule="auto"/>
        <w:ind w:left="720"/>
        <w:jc w:val="left"/>
        <w:rPr>
          <w:rFonts w:eastAsia="Calibri" w:cs="Times New Roman"/>
          <w:noProof w:val="0"/>
          <w:szCs w:val="24"/>
          <w:lang w:val="en-US"/>
        </w:rPr>
      </w:pPr>
    </w:p>
    <w:p w:rsidR="0031013B" w:rsidRPr="0031013B" w:rsidRDefault="0031013B" w:rsidP="0031013B">
      <w:pPr>
        <w:spacing w:line="276" w:lineRule="auto"/>
        <w:ind w:left="720"/>
        <w:jc w:val="left"/>
        <w:rPr>
          <w:rFonts w:eastAsia="Calibri" w:cs="Times New Roman"/>
          <w:noProof w:val="0"/>
          <w:szCs w:val="24"/>
          <w:lang w:val="en-US"/>
        </w:rPr>
      </w:pPr>
    </w:p>
    <w:p w:rsidR="0031013B" w:rsidRPr="0031013B" w:rsidRDefault="0031013B" w:rsidP="0031013B">
      <w:pPr>
        <w:spacing w:line="276" w:lineRule="auto"/>
        <w:ind w:left="720"/>
        <w:rPr>
          <w:rFonts w:eastAsia="Calibri" w:cs="Times New Roman"/>
          <w:noProof w:val="0"/>
          <w:szCs w:val="24"/>
          <w:lang w:val="en-US"/>
        </w:rPr>
      </w:pPr>
    </w:p>
    <w:p w:rsidR="0031013B" w:rsidRPr="0031013B" w:rsidRDefault="0031013B" w:rsidP="0031013B">
      <w:pPr>
        <w:spacing w:line="276" w:lineRule="auto"/>
        <w:ind w:left="720"/>
        <w:rPr>
          <w:rFonts w:eastAsia="Calibri" w:cs="Times New Roman"/>
          <w:noProof w:val="0"/>
          <w:szCs w:val="24"/>
          <w:lang w:val="en-US"/>
        </w:rPr>
      </w:pPr>
    </w:p>
    <w:p w:rsidR="0031013B" w:rsidRPr="0031013B" w:rsidRDefault="0031013B" w:rsidP="0031013B">
      <w:pPr>
        <w:spacing w:line="276" w:lineRule="auto"/>
        <w:ind w:left="720"/>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center"/>
        <w:rPr>
          <w:rFonts w:eastAsia="Calibri" w:cs="Times New Roman"/>
          <w:b/>
          <w:noProof w:val="0"/>
          <w:szCs w:val="24"/>
          <w:lang w:val="en-US"/>
        </w:rPr>
      </w:pPr>
    </w:p>
    <w:p w:rsidR="0031013B" w:rsidRPr="0031013B" w:rsidRDefault="0031013B" w:rsidP="0031013B">
      <w:pPr>
        <w:spacing w:line="276" w:lineRule="auto"/>
        <w:jc w:val="left"/>
        <w:rPr>
          <w:rFonts w:eastAsia="Calibri" w:cs="Times New Roman"/>
          <w:b/>
          <w:noProof w:val="0"/>
          <w:szCs w:val="24"/>
          <w:lang w:val="en-US"/>
        </w:rPr>
      </w:pPr>
      <w:r w:rsidRPr="0031013B">
        <w:rPr>
          <w:rFonts w:eastAsia="Calibri" w:cs="Times New Roman"/>
          <w:b/>
          <w:noProof w:val="0"/>
          <w:szCs w:val="24"/>
          <w:lang w:val="en-US"/>
        </w:rPr>
        <w:t>Date of Approval …/…/2016</w:t>
      </w:r>
    </w:p>
    <w:p w:rsidR="0031013B" w:rsidRPr="0031013B" w:rsidRDefault="0031013B" w:rsidP="0031013B">
      <w:pPr>
        <w:spacing w:line="276" w:lineRule="auto"/>
        <w:jc w:val="left"/>
        <w:rPr>
          <w:rFonts w:eastAsia="Times New Roman" w:cs="Times New Roman"/>
          <w:b/>
          <w:bCs/>
          <w:noProof w:val="0"/>
          <w:szCs w:val="24"/>
          <w:lang w:val="en-US"/>
        </w:rPr>
      </w:pPr>
    </w:p>
    <w:p w:rsidR="00BE7F81" w:rsidRPr="00BE7E71" w:rsidRDefault="00BE7F81" w:rsidP="00776476">
      <w:pPr>
        <w:pStyle w:val="Heading1"/>
        <w:numPr>
          <w:ilvl w:val="0"/>
          <w:numId w:val="0"/>
        </w:numPr>
        <w:spacing w:before="0" w:line="360" w:lineRule="auto"/>
        <w:jc w:val="center"/>
        <w:rPr>
          <w:rFonts w:cs="Times New Roman"/>
          <w:smallCaps/>
          <w:szCs w:val="24"/>
        </w:rPr>
      </w:pPr>
      <w:bookmarkStart w:id="2" w:name="_Toc463876553"/>
      <w:r w:rsidRPr="00BE7E71">
        <w:rPr>
          <w:rFonts w:cs="Times New Roman"/>
        </w:rPr>
        <w:lastRenderedPageBreak/>
        <w:t>ACKNOWLEDGEMENTS</w:t>
      </w:r>
      <w:bookmarkEnd w:id="0"/>
      <w:bookmarkEnd w:id="1"/>
      <w:bookmarkEnd w:id="2"/>
    </w:p>
    <w:p w:rsidR="00BE7F81" w:rsidRPr="00BE7E71" w:rsidRDefault="00BE7F81" w:rsidP="00A946E9">
      <w:pPr>
        <w:spacing w:after="0"/>
        <w:rPr>
          <w:rFonts w:cs="Times New Roman"/>
          <w:szCs w:val="24"/>
        </w:rPr>
      </w:pPr>
    </w:p>
    <w:p w:rsidR="00BE7F81" w:rsidRPr="00BE7E71" w:rsidRDefault="00BE7F81" w:rsidP="00A946E9">
      <w:pPr>
        <w:spacing w:after="0"/>
        <w:rPr>
          <w:rFonts w:cs="Times New Roman"/>
          <w:szCs w:val="24"/>
        </w:rPr>
      </w:pPr>
    </w:p>
    <w:p w:rsidR="00BE7F81" w:rsidRPr="00473E3D" w:rsidRDefault="00BE7F81" w:rsidP="00A946E9">
      <w:pPr>
        <w:spacing w:after="0"/>
        <w:rPr>
          <w:rFonts w:cs="Times New Roman"/>
          <w:i/>
        </w:rPr>
      </w:pPr>
      <w:r w:rsidRPr="00473E3D">
        <w:rPr>
          <w:rFonts w:cs="Times New Roman"/>
        </w:rPr>
        <w:t xml:space="preserve">It is with immense gratitude that I acknowledge the support and help of my Professor </w:t>
      </w:r>
      <w:r w:rsidR="00473E3D">
        <w:rPr>
          <w:rFonts w:cs="Times New Roman"/>
        </w:rPr>
        <w:t>Name Surname</w:t>
      </w:r>
      <w:r w:rsidRPr="00473E3D">
        <w:rPr>
          <w:rFonts w:cs="Times New Roman"/>
        </w:rPr>
        <w:t xml:space="preserve">. Pursuing my </w:t>
      </w:r>
      <w:r w:rsidR="007D0C2C">
        <w:rPr>
          <w:rFonts w:cs="Times New Roman"/>
        </w:rPr>
        <w:t>graduation project</w:t>
      </w:r>
      <w:r w:rsidRPr="00473E3D">
        <w:rPr>
          <w:rFonts w:cs="Times New Roman"/>
        </w:rPr>
        <w:t xml:space="preserve"> under her supervision has been an experience which broadens the mind and presents an unlimited source of learning.</w:t>
      </w:r>
      <w:r w:rsidRPr="00473E3D">
        <w:rPr>
          <w:rFonts w:cs="Times New Roman"/>
          <w:i/>
        </w:rPr>
        <w:t xml:space="preserve">  </w:t>
      </w:r>
    </w:p>
    <w:p w:rsidR="00BE7F81" w:rsidRPr="00473E3D" w:rsidRDefault="00BE7F81" w:rsidP="00A946E9">
      <w:pPr>
        <w:spacing w:after="0"/>
        <w:rPr>
          <w:rFonts w:cs="Times New Roman"/>
          <w:i/>
        </w:rPr>
      </w:pPr>
    </w:p>
    <w:p w:rsidR="00BE7F81" w:rsidRDefault="00BE7F81" w:rsidP="00A946E9">
      <w:pPr>
        <w:spacing w:after="0"/>
        <w:rPr>
          <w:rFonts w:cs="Times New Roman"/>
        </w:rPr>
      </w:pPr>
      <w:r w:rsidRPr="00473E3D">
        <w:rPr>
          <w:rFonts w:cs="Times New Roman"/>
        </w:rPr>
        <w:t xml:space="preserve">I thank </w:t>
      </w:r>
      <w:r w:rsidR="00473E3D">
        <w:rPr>
          <w:rFonts w:cs="Times New Roman"/>
        </w:rPr>
        <w:t>Name</w:t>
      </w:r>
      <w:r w:rsidRPr="00473E3D">
        <w:rPr>
          <w:rFonts w:cs="Times New Roman"/>
        </w:rPr>
        <w:t xml:space="preserve"> </w:t>
      </w:r>
      <w:r w:rsidR="00473E3D">
        <w:rPr>
          <w:rFonts w:cs="Times New Roman"/>
        </w:rPr>
        <w:t>Surname and</w:t>
      </w:r>
      <w:r w:rsidRPr="00473E3D">
        <w:rPr>
          <w:rFonts w:cs="Times New Roman"/>
        </w:rPr>
        <w:t xml:space="preserve"> Research Assistants </w:t>
      </w:r>
      <w:r w:rsidR="00473E3D">
        <w:rPr>
          <w:rFonts w:cs="Times New Roman"/>
        </w:rPr>
        <w:t>Name Surname.</w:t>
      </w:r>
    </w:p>
    <w:p w:rsidR="00473E3D" w:rsidRPr="00473E3D" w:rsidRDefault="00473E3D" w:rsidP="00A946E9">
      <w:pPr>
        <w:spacing w:after="0"/>
        <w:rPr>
          <w:rFonts w:cs="Times New Roman"/>
        </w:rPr>
      </w:pPr>
    </w:p>
    <w:p w:rsidR="00BE7F81" w:rsidRPr="00BE7E71" w:rsidRDefault="00BE7F81" w:rsidP="00A946E9">
      <w:pPr>
        <w:spacing w:after="0"/>
        <w:rPr>
          <w:rFonts w:cs="Times New Roman"/>
          <w:b/>
          <w:sz w:val="28"/>
        </w:rPr>
      </w:pPr>
      <w:r w:rsidRPr="00473E3D">
        <w:rPr>
          <w:rFonts w:cs="Times New Roman"/>
        </w:rPr>
        <w:t>Finally, I would like to thank my family for their endless love and support, which makes everything more beautiful.</w:t>
      </w:r>
    </w:p>
    <w:p w:rsidR="00BE7F81" w:rsidRPr="00BE7E71" w:rsidRDefault="00BE7F81" w:rsidP="00A946E9">
      <w:pPr>
        <w:spacing w:after="0"/>
        <w:rPr>
          <w:rFonts w:cs="Times New Roman"/>
          <w:b/>
          <w:sz w:val="28"/>
        </w:rPr>
      </w:pPr>
      <w:r w:rsidRPr="00BE7E71">
        <w:rPr>
          <w:rFonts w:cs="Times New Roman"/>
          <w:b/>
          <w:sz w:val="28"/>
        </w:rPr>
        <w:br w:type="page"/>
      </w:r>
    </w:p>
    <w:p w:rsidR="00BE7F81" w:rsidRPr="00BE7E71" w:rsidRDefault="00BE7F81" w:rsidP="00776476">
      <w:pPr>
        <w:pStyle w:val="Heading1"/>
        <w:numPr>
          <w:ilvl w:val="0"/>
          <w:numId w:val="0"/>
        </w:numPr>
        <w:spacing w:before="0" w:line="360" w:lineRule="auto"/>
        <w:jc w:val="center"/>
        <w:rPr>
          <w:rFonts w:cs="Times New Roman"/>
        </w:rPr>
      </w:pPr>
      <w:bookmarkStart w:id="3" w:name="_Toc363835231"/>
      <w:bookmarkStart w:id="4" w:name="_Toc365324373"/>
      <w:bookmarkStart w:id="5" w:name="_Toc463876554"/>
      <w:r w:rsidRPr="00BE7E71">
        <w:rPr>
          <w:rFonts w:cs="Times New Roman"/>
        </w:rPr>
        <w:lastRenderedPageBreak/>
        <w:t>ABSTRACT</w:t>
      </w:r>
      <w:bookmarkEnd w:id="3"/>
      <w:bookmarkEnd w:id="4"/>
      <w:bookmarkEnd w:id="5"/>
    </w:p>
    <w:p w:rsidR="00BE7F81" w:rsidRPr="00BE7E71" w:rsidRDefault="00BE7F81" w:rsidP="00A946E9">
      <w:pPr>
        <w:spacing w:after="0"/>
        <w:rPr>
          <w:rFonts w:cs="Times New Roman"/>
          <w:szCs w:val="24"/>
        </w:rPr>
      </w:pPr>
    </w:p>
    <w:p w:rsidR="00BE7F81" w:rsidRPr="00BE7E71" w:rsidRDefault="00BE7F81" w:rsidP="00A946E9">
      <w:pPr>
        <w:spacing w:after="0"/>
        <w:rPr>
          <w:rFonts w:cs="Times New Roman"/>
          <w:szCs w:val="24"/>
        </w:rPr>
      </w:pPr>
    </w:p>
    <w:p w:rsidR="00BE7F81" w:rsidRPr="00BE7E71" w:rsidRDefault="00BE7F81" w:rsidP="00A946E9">
      <w:pPr>
        <w:spacing w:after="0"/>
        <w:rPr>
          <w:rFonts w:cs="Times New Roman"/>
          <w:sz w:val="22"/>
        </w:rPr>
      </w:pPr>
    </w:p>
    <w:p w:rsidR="00BE7F81" w:rsidRPr="00BE7E71" w:rsidRDefault="007A1DDB" w:rsidP="00A946E9">
      <w:pPr>
        <w:spacing w:after="0"/>
        <w:rPr>
          <w:rFonts w:cs="Times New Roman"/>
          <w:b/>
          <w:sz w:val="28"/>
        </w:rPr>
      </w:pPr>
      <w:r w:rsidRPr="007A1DDB">
        <w:rPr>
          <w:rFonts w:cs="Times New Roman"/>
        </w:rPr>
        <w:t>Residual stress distribution in heat Affected Zone (HAZ) can be predicted by using ultrasonic technique. This was used for residual stress measurement in previous studies and accepted as a method for residual stress measurement. However, measurements at most of these studies carried on one dimension which covered a straight line from weld to base plate. This approach gave limited information about the residual stress distribution through the material. In this study, through thickness ultrasonic longitudinal wave velocity measurements are performed at predetermined points on the steel plate that cover whole plate. Velocity data is used for calculation of residual stress and density. Difference between stressed and stress free sample velocity values are used with acoustoelastic constant to calculate residual stresses. Density at each measurement point is calculated by using the relation between density and longitudinal wave velocity. In addition to ultrasonic test, the sample was radiographed by using X-Ray system. Density variation throughout the sample is obtained after the radiographs are digitalized and filtering techniques are applied. The boundary of Heat Affected Zone (HAZ) is observed by using 2D density and residual stress distribution data of ultrasonic test and radiographic interpretation. In order to confirm experimental results, 2D FEM axi-symmetric model is generated to simulate multi-pass welding process. This thermo mechanical process is performed by thermal analysis coupled with mechanical analysis.</w:t>
      </w:r>
      <w:r w:rsidR="00BE7F81" w:rsidRPr="00BE7E71">
        <w:rPr>
          <w:rFonts w:cs="Times New Roman"/>
          <w:b/>
          <w:sz w:val="28"/>
        </w:rPr>
        <w:br w:type="page"/>
      </w:r>
    </w:p>
    <w:p w:rsidR="00BE7F81" w:rsidRPr="00BE7E71" w:rsidRDefault="00BE7F81" w:rsidP="00776476">
      <w:pPr>
        <w:pStyle w:val="Heading1"/>
        <w:numPr>
          <w:ilvl w:val="0"/>
          <w:numId w:val="0"/>
        </w:numPr>
        <w:spacing w:before="0" w:line="360" w:lineRule="auto"/>
        <w:jc w:val="center"/>
        <w:rPr>
          <w:rFonts w:cs="Times New Roman"/>
        </w:rPr>
      </w:pPr>
      <w:bookmarkStart w:id="6" w:name="_Toc363835233"/>
      <w:bookmarkStart w:id="7" w:name="_Toc365324374"/>
      <w:bookmarkStart w:id="8" w:name="_Toc463876555"/>
      <w:r w:rsidRPr="00BE7E71">
        <w:rPr>
          <w:rFonts w:cs="Times New Roman"/>
        </w:rPr>
        <w:lastRenderedPageBreak/>
        <w:t>ÖZET</w:t>
      </w:r>
      <w:bookmarkEnd w:id="6"/>
      <w:bookmarkEnd w:id="7"/>
      <w:bookmarkEnd w:id="8"/>
    </w:p>
    <w:p w:rsidR="00BE7F81" w:rsidRPr="00BE7E71" w:rsidRDefault="00BE7F81" w:rsidP="00776476">
      <w:pPr>
        <w:spacing w:after="0"/>
        <w:jc w:val="center"/>
        <w:outlineLvl w:val="0"/>
        <w:rPr>
          <w:rFonts w:cs="Times New Roman"/>
          <w:b/>
          <w:szCs w:val="28"/>
        </w:rPr>
      </w:pPr>
    </w:p>
    <w:p w:rsidR="00BE7F81" w:rsidRPr="00BE7E71" w:rsidRDefault="00BE7F81" w:rsidP="00776476">
      <w:pPr>
        <w:spacing w:after="0"/>
        <w:jc w:val="center"/>
        <w:outlineLvl w:val="0"/>
        <w:rPr>
          <w:rFonts w:cs="Times New Roman"/>
          <w:b/>
          <w:szCs w:val="28"/>
        </w:rPr>
      </w:pPr>
    </w:p>
    <w:p w:rsidR="00BE7F81" w:rsidRPr="00BE7E71" w:rsidRDefault="00BE7F81" w:rsidP="00A946E9">
      <w:pPr>
        <w:spacing w:after="0"/>
        <w:outlineLvl w:val="0"/>
        <w:rPr>
          <w:rFonts w:cs="Times New Roman"/>
          <w:b/>
          <w:szCs w:val="24"/>
        </w:rPr>
      </w:pPr>
    </w:p>
    <w:p w:rsidR="00ED3B5A" w:rsidRDefault="007A1DDB" w:rsidP="00A946E9">
      <w:r>
        <w:t xml:space="preserve">Isı tesiri altında kalan bölgedeki artık </w:t>
      </w:r>
      <w:r w:rsidRPr="00E6503C">
        <w:rPr>
          <w:szCs w:val="24"/>
        </w:rPr>
        <w:t>gerilme dağılımı</w:t>
      </w:r>
      <w:r>
        <w:t xml:space="preserve"> ultrasonik tekniği kullanılarak öngörülebilir. Bu teknik daha önceki çalışmalarda artık gerilme ölçümünde kullanılmış olup bir artık gerilme ölçüm yöntemi olarak kabul edilmiştir. Fakat birçok çalışmada ölçümler bir boyutlu olarak düz bir hat üzerinde kaynaktan malzemeye doğru gerçekleştirilmiştir. Bu çalışmada, kalınlık boyunca ultrasonik dalga hızı çelik plaka yüzeyinin tamamında daha önce belirlenmiş noktalarda ölçülmüştür. Elde edilen hız değerleri yoğunluk ve artık gerilme hesaplamalarında kullanılmıştır. Gerilme oluşmadan önce ve sonra yapılan hız ölçümlerinin farkı ve akustik elastik sabit kullanılarak artık gerilmeler hesaplanmıştır. Yoğunluk ve boyuna dalga hızı arasındaki bağlantı kullanılarak belirlenen noktalardaki malzeme yoğunluğu tespit edilmiştir. Ultrasonik kontrole ilaveten X-Ray sistemi kullanarak malzemenin radyografi filmi çekilmiştir. Yoğunlukta oluşan değişimleri gözlemleyebilmek amacıyla film dijital ortama aktarılmış ve görüntü işleme yazılımı kullanılarak çeşitli filtreler uygulanmıştır. Ultrasonik kontrol yöntemiyle elde edilen iki boyutlu yoğunluk ve artık gerilme dağılımları ile dijital ortama aktarılmış radyografi filmiyle elde edilen yoğunluk dağılımı kullanılarak ısı tesiri altında kalan bölgenin sınırları tespit edilmiştir. Deneysel sonuçları onaylamak amacıyla çok geçimli kaynak işlemi iki boyutlu ve eksensel olarak bakışımlı sonlu elemanlar modeli kullanılarak analiz edilmiştir.</w:t>
      </w:r>
    </w:p>
    <w:p w:rsidR="00ED3B5A" w:rsidRDefault="00ED3B5A" w:rsidP="00A946E9">
      <w:pPr>
        <w:rPr>
          <w:sz w:val="23"/>
          <w:szCs w:val="23"/>
        </w:rPr>
      </w:pPr>
      <w:r>
        <w:rPr>
          <w:sz w:val="23"/>
          <w:szCs w:val="23"/>
        </w:rPr>
        <w:br w:type="page"/>
      </w:r>
    </w:p>
    <w:bookmarkStart w:id="9" w:name="_Toc365324375" w:displacedByCustomXml="next"/>
    <w:bookmarkStart w:id="10" w:name="_Toc364868989" w:displacedByCustomXml="next"/>
    <w:sdt>
      <w:sdtPr>
        <w:rPr>
          <w:rFonts w:ascii="Times New Roman" w:eastAsiaTheme="minorHAnsi" w:hAnsi="Times New Roman" w:cstheme="minorBidi"/>
          <w:b w:val="0"/>
          <w:bCs w:val="0"/>
          <w:caps w:val="0"/>
          <w:noProof/>
          <w:color w:val="auto"/>
          <w:sz w:val="24"/>
          <w:szCs w:val="22"/>
          <w:lang w:val="en-GB" w:eastAsia="en-US"/>
        </w:rPr>
        <w:id w:val="270276845"/>
        <w:docPartObj>
          <w:docPartGallery w:val="Table of Contents"/>
          <w:docPartUnique/>
        </w:docPartObj>
      </w:sdtPr>
      <w:sdtContent>
        <w:sdt>
          <w:sdtPr>
            <w:rPr>
              <w:rFonts w:ascii="Times New Roman" w:eastAsiaTheme="minorHAnsi" w:hAnsi="Times New Roman" w:cstheme="minorBidi"/>
              <w:b w:val="0"/>
              <w:bCs w:val="0"/>
              <w:caps w:val="0"/>
              <w:noProof/>
              <w:color w:val="auto"/>
              <w:sz w:val="24"/>
              <w:szCs w:val="22"/>
              <w:lang w:val="en-GB" w:eastAsia="en-US"/>
            </w:rPr>
            <w:id w:val="7744535"/>
            <w:docPartObj>
              <w:docPartGallery w:val="Table of Contents"/>
              <w:docPartUnique/>
            </w:docPartObj>
          </w:sdtPr>
          <w:sdtContent>
            <w:p w:rsidR="00776476" w:rsidRDefault="00776476" w:rsidP="001B33B6">
              <w:pPr>
                <w:pStyle w:val="TOCHeading"/>
                <w:spacing w:before="0" w:line="360" w:lineRule="auto"/>
              </w:pPr>
              <w:r w:rsidRPr="00CF77DC">
                <w:rPr>
                  <w:rFonts w:ascii="Times New Roman" w:hAnsi="Times New Roman" w:cs="Times New Roman"/>
                  <w:color w:val="auto"/>
                </w:rPr>
                <w:t>Table of Contents</w:t>
              </w:r>
            </w:p>
            <w:p w:rsidR="00BA600A" w:rsidRDefault="00000005">
              <w:pPr>
                <w:pStyle w:val="TOC1"/>
                <w:tabs>
                  <w:tab w:val="right" w:leader="dot" w:pos="8777"/>
                </w:tabs>
                <w:rPr>
                  <w:rFonts w:asciiTheme="minorHAnsi" w:eastAsiaTheme="minorEastAsia" w:hAnsiTheme="minorHAnsi"/>
                  <w:bCs w:val="0"/>
                  <w:caps w:val="0"/>
                  <w:sz w:val="22"/>
                  <w:szCs w:val="22"/>
                  <w:lang w:val="tr-TR" w:eastAsia="tr-TR"/>
                </w:rPr>
              </w:pPr>
              <w:r>
                <w:fldChar w:fldCharType="begin"/>
              </w:r>
              <w:r w:rsidR="00776476">
                <w:instrText xml:space="preserve"> TOC \o "1-3" \h \z \u </w:instrText>
              </w:r>
              <w:r>
                <w:fldChar w:fldCharType="separate"/>
              </w:r>
              <w:hyperlink w:anchor="_Toc463876553" w:history="1">
                <w:r w:rsidR="00BA600A" w:rsidRPr="004A1CA6">
                  <w:rPr>
                    <w:rStyle w:val="Hyperlink"/>
                    <w:rFonts w:cs="Times New Roman"/>
                  </w:rPr>
                  <w:t>ACKNOWLEDGEMENTS</w:t>
                </w:r>
                <w:r w:rsidR="00BA600A">
                  <w:rPr>
                    <w:webHidden/>
                  </w:rPr>
                  <w:tab/>
                </w:r>
                <w:r w:rsidR="00BA600A">
                  <w:rPr>
                    <w:webHidden/>
                  </w:rPr>
                  <w:fldChar w:fldCharType="begin"/>
                </w:r>
                <w:r w:rsidR="00BA600A">
                  <w:rPr>
                    <w:webHidden/>
                  </w:rPr>
                  <w:instrText xml:space="preserve"> PAGEREF _Toc463876553 \h </w:instrText>
                </w:r>
                <w:r w:rsidR="00BA600A">
                  <w:rPr>
                    <w:webHidden/>
                  </w:rPr>
                </w:r>
                <w:r w:rsidR="00BA600A">
                  <w:rPr>
                    <w:webHidden/>
                  </w:rPr>
                  <w:fldChar w:fldCharType="separate"/>
                </w:r>
                <w:r w:rsidR="00BA600A">
                  <w:rPr>
                    <w:webHidden/>
                  </w:rPr>
                  <w:t>ii</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54" w:history="1">
                <w:r w:rsidR="00BA600A" w:rsidRPr="004A1CA6">
                  <w:rPr>
                    <w:rStyle w:val="Hyperlink"/>
                    <w:rFonts w:cs="Times New Roman"/>
                  </w:rPr>
                  <w:t>ABSTRACT</w:t>
                </w:r>
                <w:r w:rsidR="00BA600A">
                  <w:rPr>
                    <w:webHidden/>
                  </w:rPr>
                  <w:tab/>
                </w:r>
                <w:r w:rsidR="00BA600A">
                  <w:rPr>
                    <w:webHidden/>
                  </w:rPr>
                  <w:fldChar w:fldCharType="begin"/>
                </w:r>
                <w:r w:rsidR="00BA600A">
                  <w:rPr>
                    <w:webHidden/>
                  </w:rPr>
                  <w:instrText xml:space="preserve"> PAGEREF _Toc463876554 \h </w:instrText>
                </w:r>
                <w:r w:rsidR="00BA600A">
                  <w:rPr>
                    <w:webHidden/>
                  </w:rPr>
                </w:r>
                <w:r w:rsidR="00BA600A">
                  <w:rPr>
                    <w:webHidden/>
                  </w:rPr>
                  <w:fldChar w:fldCharType="separate"/>
                </w:r>
                <w:r w:rsidR="00BA600A">
                  <w:rPr>
                    <w:webHidden/>
                  </w:rPr>
                  <w:t>iii</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55" w:history="1">
                <w:r w:rsidR="00BA600A" w:rsidRPr="004A1CA6">
                  <w:rPr>
                    <w:rStyle w:val="Hyperlink"/>
                    <w:rFonts w:cs="Times New Roman"/>
                  </w:rPr>
                  <w:t>ÖZET</w:t>
                </w:r>
                <w:r w:rsidR="00BA600A">
                  <w:rPr>
                    <w:webHidden/>
                  </w:rPr>
                  <w:tab/>
                </w:r>
                <w:r w:rsidR="00BA600A">
                  <w:rPr>
                    <w:webHidden/>
                  </w:rPr>
                  <w:fldChar w:fldCharType="begin"/>
                </w:r>
                <w:r w:rsidR="00BA600A">
                  <w:rPr>
                    <w:webHidden/>
                  </w:rPr>
                  <w:instrText xml:space="preserve"> PAGEREF _Toc463876555 \h </w:instrText>
                </w:r>
                <w:r w:rsidR="00BA600A">
                  <w:rPr>
                    <w:webHidden/>
                  </w:rPr>
                </w:r>
                <w:r w:rsidR="00BA600A">
                  <w:rPr>
                    <w:webHidden/>
                  </w:rPr>
                  <w:fldChar w:fldCharType="separate"/>
                </w:r>
                <w:r w:rsidR="00BA600A">
                  <w:rPr>
                    <w:webHidden/>
                  </w:rPr>
                  <w:t>iv</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56" w:history="1">
                <w:r w:rsidR="00BA600A" w:rsidRPr="004A1CA6">
                  <w:rPr>
                    <w:rStyle w:val="Hyperlink"/>
                    <w:rFonts w:cs="Times New Roman"/>
                    <w:lang w:val="tr-TR"/>
                  </w:rPr>
                  <w:t>LIST OF FIGURES</w:t>
                </w:r>
                <w:r w:rsidR="00BA600A">
                  <w:rPr>
                    <w:webHidden/>
                  </w:rPr>
                  <w:tab/>
                </w:r>
                <w:r w:rsidR="00BA600A">
                  <w:rPr>
                    <w:webHidden/>
                  </w:rPr>
                  <w:fldChar w:fldCharType="begin"/>
                </w:r>
                <w:r w:rsidR="00BA600A">
                  <w:rPr>
                    <w:webHidden/>
                  </w:rPr>
                  <w:instrText xml:space="preserve"> PAGEREF _Toc463876556 \h </w:instrText>
                </w:r>
                <w:r w:rsidR="00BA600A">
                  <w:rPr>
                    <w:webHidden/>
                  </w:rPr>
                </w:r>
                <w:r w:rsidR="00BA600A">
                  <w:rPr>
                    <w:webHidden/>
                  </w:rPr>
                  <w:fldChar w:fldCharType="separate"/>
                </w:r>
                <w:r w:rsidR="00BA600A">
                  <w:rPr>
                    <w:webHidden/>
                  </w:rPr>
                  <w:t>vii</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57" w:history="1">
                <w:r w:rsidR="00BA600A" w:rsidRPr="004A1CA6">
                  <w:rPr>
                    <w:rStyle w:val="Hyperlink"/>
                    <w:rFonts w:cs="Times New Roman"/>
                  </w:rPr>
                  <w:t>LIST OF TABLES</w:t>
                </w:r>
                <w:r w:rsidR="00BA600A">
                  <w:rPr>
                    <w:webHidden/>
                  </w:rPr>
                  <w:tab/>
                </w:r>
                <w:r w:rsidR="00BA600A">
                  <w:rPr>
                    <w:webHidden/>
                  </w:rPr>
                  <w:fldChar w:fldCharType="begin"/>
                </w:r>
                <w:r w:rsidR="00BA600A">
                  <w:rPr>
                    <w:webHidden/>
                  </w:rPr>
                  <w:instrText xml:space="preserve"> PAGEREF _Toc463876557 \h </w:instrText>
                </w:r>
                <w:r w:rsidR="00BA600A">
                  <w:rPr>
                    <w:webHidden/>
                  </w:rPr>
                </w:r>
                <w:r w:rsidR="00BA600A">
                  <w:rPr>
                    <w:webHidden/>
                  </w:rPr>
                  <w:fldChar w:fldCharType="separate"/>
                </w:r>
                <w:r w:rsidR="00BA600A">
                  <w:rPr>
                    <w:webHidden/>
                  </w:rPr>
                  <w:t>viii</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58" w:history="1">
                <w:r w:rsidR="00BA600A" w:rsidRPr="004A1CA6">
                  <w:rPr>
                    <w:rStyle w:val="Hyperlink"/>
                    <w:rFonts w:cs="Times New Roman"/>
                  </w:rPr>
                  <w:t>LIST OF SYMBOLS/ABBREVIATIONS</w:t>
                </w:r>
                <w:r w:rsidR="00BA600A">
                  <w:rPr>
                    <w:webHidden/>
                  </w:rPr>
                  <w:tab/>
                </w:r>
                <w:r w:rsidR="00BA600A">
                  <w:rPr>
                    <w:webHidden/>
                  </w:rPr>
                  <w:fldChar w:fldCharType="begin"/>
                </w:r>
                <w:r w:rsidR="00BA600A">
                  <w:rPr>
                    <w:webHidden/>
                  </w:rPr>
                  <w:instrText xml:space="preserve"> PAGEREF _Toc463876558 \h </w:instrText>
                </w:r>
                <w:r w:rsidR="00BA600A">
                  <w:rPr>
                    <w:webHidden/>
                  </w:rPr>
                </w:r>
                <w:r w:rsidR="00BA600A">
                  <w:rPr>
                    <w:webHidden/>
                  </w:rPr>
                  <w:fldChar w:fldCharType="separate"/>
                </w:r>
                <w:r w:rsidR="00BA600A">
                  <w:rPr>
                    <w:webHidden/>
                  </w:rPr>
                  <w:t>ix</w:t>
                </w:r>
                <w:r w:rsidR="00BA600A">
                  <w:rPr>
                    <w:webHidden/>
                  </w:rPr>
                  <w:fldChar w:fldCharType="end"/>
                </w:r>
              </w:hyperlink>
            </w:p>
            <w:p w:rsidR="00BA600A" w:rsidRDefault="00B333D3">
              <w:pPr>
                <w:pStyle w:val="TOC1"/>
                <w:tabs>
                  <w:tab w:val="left" w:pos="442"/>
                  <w:tab w:val="right" w:leader="dot" w:pos="8777"/>
                </w:tabs>
                <w:rPr>
                  <w:rFonts w:asciiTheme="minorHAnsi" w:eastAsiaTheme="minorEastAsia" w:hAnsiTheme="minorHAnsi"/>
                  <w:bCs w:val="0"/>
                  <w:caps w:val="0"/>
                  <w:sz w:val="22"/>
                  <w:szCs w:val="22"/>
                  <w:lang w:val="tr-TR" w:eastAsia="tr-TR"/>
                </w:rPr>
              </w:pPr>
              <w:hyperlink w:anchor="_Toc463876559" w:history="1">
                <w:r w:rsidR="00BA600A" w:rsidRPr="004A1CA6">
                  <w:rPr>
                    <w:rStyle w:val="Hyperlink"/>
                    <w:rFonts w:cs="Times New Roman"/>
                  </w:rPr>
                  <w:t>1.</w:t>
                </w:r>
                <w:r w:rsidR="00BA600A">
                  <w:rPr>
                    <w:rFonts w:asciiTheme="minorHAnsi" w:eastAsiaTheme="minorEastAsia" w:hAnsiTheme="minorHAnsi"/>
                    <w:bCs w:val="0"/>
                    <w:caps w:val="0"/>
                    <w:sz w:val="22"/>
                    <w:szCs w:val="22"/>
                    <w:lang w:val="tr-TR" w:eastAsia="tr-TR"/>
                  </w:rPr>
                  <w:tab/>
                </w:r>
                <w:r w:rsidR="00BA600A" w:rsidRPr="004A1CA6">
                  <w:rPr>
                    <w:rStyle w:val="Hyperlink"/>
                    <w:rFonts w:cs="Times New Roman"/>
                  </w:rPr>
                  <w:t>INTRODUCTION</w:t>
                </w:r>
                <w:r w:rsidR="00BA600A">
                  <w:rPr>
                    <w:webHidden/>
                  </w:rPr>
                  <w:tab/>
                </w:r>
                <w:r w:rsidR="00BA600A">
                  <w:rPr>
                    <w:webHidden/>
                  </w:rPr>
                  <w:fldChar w:fldCharType="begin"/>
                </w:r>
                <w:r w:rsidR="00BA600A">
                  <w:rPr>
                    <w:webHidden/>
                  </w:rPr>
                  <w:instrText xml:space="preserve"> PAGEREF _Toc463876559 \h </w:instrText>
                </w:r>
                <w:r w:rsidR="00BA600A">
                  <w:rPr>
                    <w:webHidden/>
                  </w:rPr>
                </w:r>
                <w:r w:rsidR="00BA600A">
                  <w:rPr>
                    <w:webHidden/>
                  </w:rPr>
                  <w:fldChar w:fldCharType="separate"/>
                </w:r>
                <w:r w:rsidR="00BA600A">
                  <w:rPr>
                    <w:webHidden/>
                  </w:rPr>
                  <w:t>1</w:t>
                </w:r>
                <w:r w:rsidR="00BA600A">
                  <w:rPr>
                    <w:webHidden/>
                  </w:rPr>
                  <w:fldChar w:fldCharType="end"/>
                </w:r>
              </w:hyperlink>
            </w:p>
            <w:p w:rsidR="00BA600A" w:rsidRDefault="00B333D3">
              <w:pPr>
                <w:pStyle w:val="TOC1"/>
                <w:tabs>
                  <w:tab w:val="left" w:pos="442"/>
                  <w:tab w:val="right" w:leader="dot" w:pos="8777"/>
                </w:tabs>
                <w:rPr>
                  <w:rFonts w:asciiTheme="minorHAnsi" w:eastAsiaTheme="minorEastAsia" w:hAnsiTheme="minorHAnsi"/>
                  <w:bCs w:val="0"/>
                  <w:caps w:val="0"/>
                  <w:sz w:val="22"/>
                  <w:szCs w:val="22"/>
                  <w:lang w:val="tr-TR" w:eastAsia="tr-TR"/>
                </w:rPr>
              </w:pPr>
              <w:hyperlink w:anchor="_Toc463876560" w:history="1">
                <w:r w:rsidR="00BA600A" w:rsidRPr="004A1CA6">
                  <w:rPr>
                    <w:rStyle w:val="Hyperlink"/>
                    <w:rFonts w:cs="Times New Roman"/>
                  </w:rPr>
                  <w:t>2.</w:t>
                </w:r>
                <w:r w:rsidR="00BA600A">
                  <w:rPr>
                    <w:rFonts w:asciiTheme="minorHAnsi" w:eastAsiaTheme="minorEastAsia" w:hAnsiTheme="minorHAnsi"/>
                    <w:bCs w:val="0"/>
                    <w:caps w:val="0"/>
                    <w:sz w:val="22"/>
                    <w:szCs w:val="22"/>
                    <w:lang w:val="tr-TR" w:eastAsia="tr-TR"/>
                  </w:rPr>
                  <w:tab/>
                </w:r>
                <w:r w:rsidR="00BA600A" w:rsidRPr="004A1CA6">
                  <w:rPr>
                    <w:rStyle w:val="Hyperlink"/>
                    <w:rFonts w:cs="Times New Roman"/>
                  </w:rPr>
                  <w:t>GENERAL INSTRUCTIONS</w:t>
                </w:r>
                <w:r w:rsidR="00BA600A">
                  <w:rPr>
                    <w:webHidden/>
                  </w:rPr>
                  <w:tab/>
                </w:r>
                <w:r w:rsidR="00BA600A">
                  <w:rPr>
                    <w:webHidden/>
                  </w:rPr>
                  <w:fldChar w:fldCharType="begin"/>
                </w:r>
                <w:r w:rsidR="00BA600A">
                  <w:rPr>
                    <w:webHidden/>
                  </w:rPr>
                  <w:instrText xml:space="preserve"> PAGEREF _Toc463876560 \h </w:instrText>
                </w:r>
                <w:r w:rsidR="00BA600A">
                  <w:rPr>
                    <w:webHidden/>
                  </w:rPr>
                </w:r>
                <w:r w:rsidR="00BA600A">
                  <w:rPr>
                    <w:webHidden/>
                  </w:rPr>
                  <w:fldChar w:fldCharType="separate"/>
                </w:r>
                <w:r w:rsidR="00BA600A">
                  <w:rPr>
                    <w:webHidden/>
                  </w:rPr>
                  <w:t>2</w:t>
                </w:r>
                <w:r w:rsidR="00BA600A">
                  <w:rPr>
                    <w:webHidden/>
                  </w:rPr>
                  <w:fldChar w:fldCharType="end"/>
                </w:r>
              </w:hyperlink>
            </w:p>
            <w:p w:rsidR="00BA600A" w:rsidRDefault="00B333D3">
              <w:pPr>
                <w:pStyle w:val="TOC1"/>
                <w:tabs>
                  <w:tab w:val="left" w:pos="442"/>
                  <w:tab w:val="right" w:leader="dot" w:pos="8777"/>
                </w:tabs>
                <w:rPr>
                  <w:rFonts w:asciiTheme="minorHAnsi" w:eastAsiaTheme="minorEastAsia" w:hAnsiTheme="minorHAnsi"/>
                  <w:bCs w:val="0"/>
                  <w:caps w:val="0"/>
                  <w:sz w:val="22"/>
                  <w:szCs w:val="22"/>
                  <w:lang w:val="tr-TR" w:eastAsia="tr-TR"/>
                </w:rPr>
              </w:pPr>
              <w:hyperlink w:anchor="_Toc463876561" w:history="1">
                <w:r w:rsidR="00BA600A" w:rsidRPr="004A1CA6">
                  <w:rPr>
                    <w:rStyle w:val="Hyperlink"/>
                    <w:rFonts w:cs="Times New Roman"/>
                  </w:rPr>
                  <w:t>3.</w:t>
                </w:r>
                <w:r w:rsidR="00BA600A">
                  <w:rPr>
                    <w:rFonts w:asciiTheme="minorHAnsi" w:eastAsiaTheme="minorEastAsia" w:hAnsiTheme="minorHAnsi"/>
                    <w:bCs w:val="0"/>
                    <w:caps w:val="0"/>
                    <w:sz w:val="22"/>
                    <w:szCs w:val="22"/>
                    <w:lang w:val="tr-TR" w:eastAsia="tr-TR"/>
                  </w:rPr>
                  <w:tab/>
                </w:r>
                <w:r w:rsidR="00BA600A" w:rsidRPr="004A1CA6">
                  <w:rPr>
                    <w:rStyle w:val="Hyperlink"/>
                    <w:rFonts w:cs="Times New Roman"/>
                  </w:rPr>
                  <w:t>FORMAT</w:t>
                </w:r>
                <w:r w:rsidR="00BA600A">
                  <w:rPr>
                    <w:webHidden/>
                  </w:rPr>
                  <w:tab/>
                </w:r>
                <w:r w:rsidR="00BA600A">
                  <w:rPr>
                    <w:webHidden/>
                  </w:rPr>
                  <w:fldChar w:fldCharType="begin"/>
                </w:r>
                <w:r w:rsidR="00BA600A">
                  <w:rPr>
                    <w:webHidden/>
                  </w:rPr>
                  <w:instrText xml:space="preserve"> PAGEREF _Toc463876561 \h </w:instrText>
                </w:r>
                <w:r w:rsidR="00BA600A">
                  <w:rPr>
                    <w:webHidden/>
                  </w:rPr>
                </w:r>
                <w:r w:rsidR="00BA600A">
                  <w:rPr>
                    <w:webHidden/>
                  </w:rPr>
                  <w:fldChar w:fldCharType="separate"/>
                </w:r>
                <w:r w:rsidR="00BA600A">
                  <w:rPr>
                    <w:webHidden/>
                  </w:rPr>
                  <w:t>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2" w:history="1">
                <w:r w:rsidR="00BA600A" w:rsidRPr="004A1CA6">
                  <w:rPr>
                    <w:rStyle w:val="Hyperlink"/>
                    <w:rFonts w:cs="Times New Roman"/>
                  </w:rPr>
                  <w:t>3.1.</w:t>
                </w:r>
                <w:r w:rsidR="00BA600A">
                  <w:rPr>
                    <w:rFonts w:asciiTheme="minorHAnsi" w:eastAsiaTheme="minorEastAsia" w:hAnsiTheme="minorHAnsi"/>
                    <w:sz w:val="22"/>
                    <w:szCs w:val="22"/>
                    <w:lang w:val="tr-TR" w:eastAsia="tr-TR"/>
                  </w:rPr>
                  <w:tab/>
                </w:r>
                <w:r w:rsidR="00BA600A" w:rsidRPr="004A1CA6">
                  <w:rPr>
                    <w:rStyle w:val="Hyperlink"/>
                  </w:rPr>
                  <w:t>CHARACTER FONTS</w:t>
                </w:r>
                <w:r w:rsidR="00BA600A">
                  <w:rPr>
                    <w:webHidden/>
                  </w:rPr>
                  <w:tab/>
                </w:r>
                <w:r w:rsidR="00BA600A">
                  <w:rPr>
                    <w:webHidden/>
                  </w:rPr>
                  <w:fldChar w:fldCharType="begin"/>
                </w:r>
                <w:r w:rsidR="00BA600A">
                  <w:rPr>
                    <w:webHidden/>
                  </w:rPr>
                  <w:instrText xml:space="preserve"> PAGEREF _Toc463876562 \h </w:instrText>
                </w:r>
                <w:r w:rsidR="00BA600A">
                  <w:rPr>
                    <w:webHidden/>
                  </w:rPr>
                </w:r>
                <w:r w:rsidR="00BA600A">
                  <w:rPr>
                    <w:webHidden/>
                  </w:rPr>
                  <w:fldChar w:fldCharType="separate"/>
                </w:r>
                <w:r w:rsidR="00BA600A">
                  <w:rPr>
                    <w:webHidden/>
                  </w:rPr>
                  <w:t>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3" w:history="1">
                <w:r w:rsidR="00BA600A" w:rsidRPr="004A1CA6">
                  <w:rPr>
                    <w:rStyle w:val="Hyperlink"/>
                  </w:rPr>
                  <w:t>3.2.</w:t>
                </w:r>
                <w:r w:rsidR="00BA600A">
                  <w:rPr>
                    <w:rFonts w:asciiTheme="minorHAnsi" w:eastAsiaTheme="minorEastAsia" w:hAnsiTheme="minorHAnsi"/>
                    <w:sz w:val="22"/>
                    <w:szCs w:val="22"/>
                    <w:lang w:val="tr-TR" w:eastAsia="tr-TR"/>
                  </w:rPr>
                  <w:tab/>
                </w:r>
                <w:r w:rsidR="00BA600A" w:rsidRPr="004A1CA6">
                  <w:rPr>
                    <w:rStyle w:val="Hyperlink"/>
                  </w:rPr>
                  <w:t>SPACING</w:t>
                </w:r>
                <w:r w:rsidR="00BA600A">
                  <w:rPr>
                    <w:webHidden/>
                  </w:rPr>
                  <w:tab/>
                </w:r>
                <w:r w:rsidR="00BA600A">
                  <w:rPr>
                    <w:webHidden/>
                  </w:rPr>
                  <w:fldChar w:fldCharType="begin"/>
                </w:r>
                <w:r w:rsidR="00BA600A">
                  <w:rPr>
                    <w:webHidden/>
                  </w:rPr>
                  <w:instrText xml:space="preserve"> PAGEREF _Toc463876563 \h </w:instrText>
                </w:r>
                <w:r w:rsidR="00BA600A">
                  <w:rPr>
                    <w:webHidden/>
                  </w:rPr>
                </w:r>
                <w:r w:rsidR="00BA600A">
                  <w:rPr>
                    <w:webHidden/>
                  </w:rPr>
                  <w:fldChar w:fldCharType="separate"/>
                </w:r>
                <w:r w:rsidR="00BA600A">
                  <w:rPr>
                    <w:webHidden/>
                  </w:rPr>
                  <w:t>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4" w:history="1">
                <w:r w:rsidR="00BA600A" w:rsidRPr="004A1CA6">
                  <w:rPr>
                    <w:rStyle w:val="Hyperlink"/>
                  </w:rPr>
                  <w:t>3.3.</w:t>
                </w:r>
                <w:r w:rsidR="00BA600A">
                  <w:rPr>
                    <w:rFonts w:asciiTheme="minorHAnsi" w:eastAsiaTheme="minorEastAsia" w:hAnsiTheme="minorHAnsi"/>
                    <w:sz w:val="22"/>
                    <w:szCs w:val="22"/>
                    <w:lang w:val="tr-TR" w:eastAsia="tr-TR"/>
                  </w:rPr>
                  <w:tab/>
                </w:r>
                <w:r w:rsidR="00BA600A" w:rsidRPr="004A1CA6">
                  <w:rPr>
                    <w:rStyle w:val="Hyperlink"/>
                  </w:rPr>
                  <w:t>LEFT ADJUSTING</w:t>
                </w:r>
                <w:r w:rsidR="00BA600A">
                  <w:rPr>
                    <w:webHidden/>
                  </w:rPr>
                  <w:tab/>
                </w:r>
                <w:r w:rsidR="00BA600A">
                  <w:rPr>
                    <w:webHidden/>
                  </w:rPr>
                  <w:fldChar w:fldCharType="begin"/>
                </w:r>
                <w:r w:rsidR="00BA600A">
                  <w:rPr>
                    <w:webHidden/>
                  </w:rPr>
                  <w:instrText xml:space="preserve"> PAGEREF _Toc463876564 \h </w:instrText>
                </w:r>
                <w:r w:rsidR="00BA600A">
                  <w:rPr>
                    <w:webHidden/>
                  </w:rPr>
                </w:r>
                <w:r w:rsidR="00BA600A">
                  <w:rPr>
                    <w:webHidden/>
                  </w:rPr>
                  <w:fldChar w:fldCharType="separate"/>
                </w:r>
                <w:r w:rsidR="00BA600A">
                  <w:rPr>
                    <w:webHidden/>
                  </w:rPr>
                  <w:t>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5" w:history="1">
                <w:r w:rsidR="00BA600A" w:rsidRPr="004A1CA6">
                  <w:rPr>
                    <w:rStyle w:val="Hyperlink"/>
                  </w:rPr>
                  <w:t>3.4.</w:t>
                </w:r>
                <w:r w:rsidR="00BA600A">
                  <w:rPr>
                    <w:rFonts w:asciiTheme="minorHAnsi" w:eastAsiaTheme="minorEastAsia" w:hAnsiTheme="minorHAnsi"/>
                    <w:sz w:val="22"/>
                    <w:szCs w:val="22"/>
                    <w:lang w:val="tr-TR" w:eastAsia="tr-TR"/>
                  </w:rPr>
                  <w:tab/>
                </w:r>
                <w:r w:rsidR="00BA600A" w:rsidRPr="004A1CA6">
                  <w:rPr>
                    <w:rStyle w:val="Hyperlink"/>
                  </w:rPr>
                  <w:t>MARGINS</w:t>
                </w:r>
                <w:r w:rsidR="00BA600A">
                  <w:rPr>
                    <w:webHidden/>
                  </w:rPr>
                  <w:tab/>
                </w:r>
                <w:r w:rsidR="00BA600A">
                  <w:rPr>
                    <w:webHidden/>
                  </w:rPr>
                  <w:fldChar w:fldCharType="begin"/>
                </w:r>
                <w:r w:rsidR="00BA600A">
                  <w:rPr>
                    <w:webHidden/>
                  </w:rPr>
                  <w:instrText xml:space="preserve"> PAGEREF _Toc463876565 \h </w:instrText>
                </w:r>
                <w:r w:rsidR="00BA600A">
                  <w:rPr>
                    <w:webHidden/>
                  </w:rPr>
                </w:r>
                <w:r w:rsidR="00BA600A">
                  <w:rPr>
                    <w:webHidden/>
                  </w:rPr>
                  <w:fldChar w:fldCharType="separate"/>
                </w:r>
                <w:r w:rsidR="00BA600A">
                  <w:rPr>
                    <w:webHidden/>
                  </w:rPr>
                  <w:t>5</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6" w:history="1">
                <w:r w:rsidR="00BA600A" w:rsidRPr="004A1CA6">
                  <w:rPr>
                    <w:rStyle w:val="Hyperlink"/>
                  </w:rPr>
                  <w:t>3.5.</w:t>
                </w:r>
                <w:r w:rsidR="00BA600A">
                  <w:rPr>
                    <w:rFonts w:asciiTheme="minorHAnsi" w:eastAsiaTheme="minorEastAsia" w:hAnsiTheme="minorHAnsi"/>
                    <w:sz w:val="22"/>
                    <w:szCs w:val="22"/>
                    <w:lang w:val="tr-TR" w:eastAsia="tr-TR"/>
                  </w:rPr>
                  <w:tab/>
                </w:r>
                <w:r w:rsidR="00BA600A" w:rsidRPr="004A1CA6">
                  <w:rPr>
                    <w:rStyle w:val="Hyperlink"/>
                  </w:rPr>
                  <w:t>PAGINATION</w:t>
                </w:r>
                <w:r w:rsidR="00BA600A">
                  <w:rPr>
                    <w:webHidden/>
                  </w:rPr>
                  <w:tab/>
                </w:r>
                <w:r w:rsidR="00BA600A">
                  <w:rPr>
                    <w:webHidden/>
                  </w:rPr>
                  <w:fldChar w:fldCharType="begin"/>
                </w:r>
                <w:r w:rsidR="00BA600A">
                  <w:rPr>
                    <w:webHidden/>
                  </w:rPr>
                  <w:instrText xml:space="preserve"> PAGEREF _Toc463876566 \h </w:instrText>
                </w:r>
                <w:r w:rsidR="00BA600A">
                  <w:rPr>
                    <w:webHidden/>
                  </w:rPr>
                </w:r>
                <w:r w:rsidR="00BA600A">
                  <w:rPr>
                    <w:webHidden/>
                  </w:rPr>
                  <w:fldChar w:fldCharType="separate"/>
                </w:r>
                <w:r w:rsidR="00BA600A">
                  <w:rPr>
                    <w:webHidden/>
                  </w:rPr>
                  <w:t>5</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67" w:history="1">
                <w:r w:rsidR="00BA600A" w:rsidRPr="004A1CA6">
                  <w:rPr>
                    <w:rStyle w:val="Hyperlink"/>
                  </w:rPr>
                  <w:t>3.6.</w:t>
                </w:r>
                <w:r w:rsidR="00BA600A">
                  <w:rPr>
                    <w:rFonts w:asciiTheme="minorHAnsi" w:eastAsiaTheme="minorEastAsia" w:hAnsiTheme="minorHAnsi"/>
                    <w:sz w:val="22"/>
                    <w:szCs w:val="22"/>
                    <w:lang w:val="tr-TR" w:eastAsia="tr-TR"/>
                  </w:rPr>
                  <w:tab/>
                </w:r>
                <w:r w:rsidR="00BA600A" w:rsidRPr="004A1CA6">
                  <w:rPr>
                    <w:rStyle w:val="Hyperlink"/>
                  </w:rPr>
                  <w:t>HEADINGS</w:t>
                </w:r>
                <w:r w:rsidR="00BA600A">
                  <w:rPr>
                    <w:webHidden/>
                  </w:rPr>
                  <w:tab/>
                </w:r>
                <w:r w:rsidR="00BA600A">
                  <w:rPr>
                    <w:webHidden/>
                  </w:rPr>
                  <w:fldChar w:fldCharType="begin"/>
                </w:r>
                <w:r w:rsidR="00BA600A">
                  <w:rPr>
                    <w:webHidden/>
                  </w:rPr>
                  <w:instrText xml:space="preserve"> PAGEREF _Toc463876567 \h </w:instrText>
                </w:r>
                <w:r w:rsidR="00BA600A">
                  <w:rPr>
                    <w:webHidden/>
                  </w:rPr>
                </w:r>
                <w:r w:rsidR="00BA600A">
                  <w:rPr>
                    <w:webHidden/>
                  </w:rPr>
                  <w:fldChar w:fldCharType="separate"/>
                </w:r>
                <w:r w:rsidR="00BA600A">
                  <w:rPr>
                    <w:webHidden/>
                  </w:rPr>
                  <w:t>6</w:t>
                </w:r>
                <w:r w:rsidR="00BA600A">
                  <w:rPr>
                    <w:webHidden/>
                  </w:rPr>
                  <w:fldChar w:fldCharType="end"/>
                </w:r>
              </w:hyperlink>
            </w:p>
            <w:p w:rsidR="00BA600A" w:rsidRDefault="00B333D3">
              <w:pPr>
                <w:pStyle w:val="TOC3"/>
                <w:tabs>
                  <w:tab w:val="left" w:pos="1320"/>
                  <w:tab w:val="right" w:leader="dot" w:pos="8777"/>
                </w:tabs>
                <w:rPr>
                  <w:rFonts w:asciiTheme="minorHAnsi" w:eastAsiaTheme="minorEastAsia" w:hAnsiTheme="minorHAnsi"/>
                  <w:iCs w:val="0"/>
                  <w:sz w:val="22"/>
                  <w:szCs w:val="22"/>
                  <w:lang w:val="tr-TR" w:eastAsia="tr-TR"/>
                </w:rPr>
              </w:pPr>
              <w:hyperlink w:anchor="_Toc463876568" w:history="1">
                <w:r w:rsidR="00BA600A" w:rsidRPr="004A1CA6">
                  <w:rPr>
                    <w:rStyle w:val="Hyperlink"/>
                  </w:rPr>
                  <w:t>3.6.1.</w:t>
                </w:r>
                <w:r w:rsidR="00BA600A">
                  <w:rPr>
                    <w:rFonts w:asciiTheme="minorHAnsi" w:eastAsiaTheme="minorEastAsia" w:hAnsiTheme="minorHAnsi"/>
                    <w:iCs w:val="0"/>
                    <w:sz w:val="22"/>
                    <w:szCs w:val="22"/>
                    <w:lang w:val="tr-TR" w:eastAsia="tr-TR"/>
                  </w:rPr>
                  <w:tab/>
                </w:r>
                <w:r w:rsidR="00BA600A" w:rsidRPr="004A1CA6">
                  <w:rPr>
                    <w:rStyle w:val="Hyperlink"/>
                  </w:rPr>
                  <w:t>Main Headings</w:t>
                </w:r>
                <w:r w:rsidR="00BA600A">
                  <w:rPr>
                    <w:webHidden/>
                  </w:rPr>
                  <w:tab/>
                </w:r>
                <w:r w:rsidR="00BA600A">
                  <w:rPr>
                    <w:webHidden/>
                  </w:rPr>
                  <w:fldChar w:fldCharType="begin"/>
                </w:r>
                <w:r w:rsidR="00BA600A">
                  <w:rPr>
                    <w:webHidden/>
                  </w:rPr>
                  <w:instrText xml:space="preserve"> PAGEREF _Toc463876568 \h </w:instrText>
                </w:r>
                <w:r w:rsidR="00BA600A">
                  <w:rPr>
                    <w:webHidden/>
                  </w:rPr>
                </w:r>
                <w:r w:rsidR="00BA600A">
                  <w:rPr>
                    <w:webHidden/>
                  </w:rPr>
                  <w:fldChar w:fldCharType="separate"/>
                </w:r>
                <w:r w:rsidR="00BA600A">
                  <w:rPr>
                    <w:webHidden/>
                  </w:rPr>
                  <w:t>6</w:t>
                </w:r>
                <w:r w:rsidR="00BA600A">
                  <w:rPr>
                    <w:webHidden/>
                  </w:rPr>
                  <w:fldChar w:fldCharType="end"/>
                </w:r>
              </w:hyperlink>
            </w:p>
            <w:p w:rsidR="00BA600A" w:rsidRDefault="00B333D3">
              <w:pPr>
                <w:pStyle w:val="TOC3"/>
                <w:tabs>
                  <w:tab w:val="left" w:pos="1320"/>
                  <w:tab w:val="right" w:leader="dot" w:pos="8777"/>
                </w:tabs>
                <w:rPr>
                  <w:rFonts w:asciiTheme="minorHAnsi" w:eastAsiaTheme="minorEastAsia" w:hAnsiTheme="minorHAnsi"/>
                  <w:iCs w:val="0"/>
                  <w:sz w:val="22"/>
                  <w:szCs w:val="22"/>
                  <w:lang w:val="tr-TR" w:eastAsia="tr-TR"/>
                </w:rPr>
              </w:pPr>
              <w:hyperlink w:anchor="_Toc463876569" w:history="1">
                <w:r w:rsidR="00BA600A" w:rsidRPr="004A1CA6">
                  <w:rPr>
                    <w:rStyle w:val="Hyperlink"/>
                  </w:rPr>
                  <w:t>3.6.2.</w:t>
                </w:r>
                <w:r w:rsidR="00BA600A">
                  <w:rPr>
                    <w:rFonts w:asciiTheme="minorHAnsi" w:eastAsiaTheme="minorEastAsia" w:hAnsiTheme="minorHAnsi"/>
                    <w:iCs w:val="0"/>
                    <w:sz w:val="22"/>
                    <w:szCs w:val="22"/>
                    <w:lang w:val="tr-TR" w:eastAsia="tr-TR"/>
                  </w:rPr>
                  <w:tab/>
                </w:r>
                <w:r w:rsidR="00BA600A" w:rsidRPr="004A1CA6">
                  <w:rPr>
                    <w:rStyle w:val="Hyperlink"/>
                  </w:rPr>
                  <w:t>Second Headings</w:t>
                </w:r>
                <w:r w:rsidR="00BA600A">
                  <w:rPr>
                    <w:webHidden/>
                  </w:rPr>
                  <w:tab/>
                </w:r>
                <w:r w:rsidR="00BA600A">
                  <w:rPr>
                    <w:webHidden/>
                  </w:rPr>
                  <w:fldChar w:fldCharType="begin"/>
                </w:r>
                <w:r w:rsidR="00BA600A">
                  <w:rPr>
                    <w:webHidden/>
                  </w:rPr>
                  <w:instrText xml:space="preserve"> PAGEREF _Toc463876569 \h </w:instrText>
                </w:r>
                <w:r w:rsidR="00BA600A">
                  <w:rPr>
                    <w:webHidden/>
                  </w:rPr>
                </w:r>
                <w:r w:rsidR="00BA600A">
                  <w:rPr>
                    <w:webHidden/>
                  </w:rPr>
                  <w:fldChar w:fldCharType="separate"/>
                </w:r>
                <w:r w:rsidR="00BA600A">
                  <w:rPr>
                    <w:webHidden/>
                  </w:rPr>
                  <w:t>7</w:t>
                </w:r>
                <w:r w:rsidR="00BA600A">
                  <w:rPr>
                    <w:webHidden/>
                  </w:rPr>
                  <w:fldChar w:fldCharType="end"/>
                </w:r>
              </w:hyperlink>
            </w:p>
            <w:p w:rsidR="00BA600A" w:rsidRDefault="00B333D3">
              <w:pPr>
                <w:pStyle w:val="TOC3"/>
                <w:tabs>
                  <w:tab w:val="left" w:pos="1320"/>
                  <w:tab w:val="right" w:leader="dot" w:pos="8777"/>
                </w:tabs>
                <w:rPr>
                  <w:rFonts w:asciiTheme="minorHAnsi" w:eastAsiaTheme="minorEastAsia" w:hAnsiTheme="minorHAnsi"/>
                  <w:iCs w:val="0"/>
                  <w:sz w:val="22"/>
                  <w:szCs w:val="22"/>
                  <w:lang w:val="tr-TR" w:eastAsia="tr-TR"/>
                </w:rPr>
              </w:pPr>
              <w:hyperlink w:anchor="_Toc463876570" w:history="1">
                <w:r w:rsidR="00BA600A" w:rsidRPr="004A1CA6">
                  <w:rPr>
                    <w:rStyle w:val="Hyperlink"/>
                  </w:rPr>
                  <w:t>3.6.3.</w:t>
                </w:r>
                <w:r w:rsidR="00BA600A">
                  <w:rPr>
                    <w:rFonts w:asciiTheme="minorHAnsi" w:eastAsiaTheme="minorEastAsia" w:hAnsiTheme="minorHAnsi"/>
                    <w:iCs w:val="0"/>
                    <w:sz w:val="22"/>
                    <w:szCs w:val="22"/>
                    <w:lang w:val="tr-TR" w:eastAsia="tr-TR"/>
                  </w:rPr>
                  <w:tab/>
                </w:r>
                <w:r w:rsidR="00BA600A" w:rsidRPr="004A1CA6">
                  <w:rPr>
                    <w:rStyle w:val="Hyperlink"/>
                  </w:rPr>
                  <w:t>First Subheadings</w:t>
                </w:r>
                <w:r w:rsidR="00BA600A">
                  <w:rPr>
                    <w:webHidden/>
                  </w:rPr>
                  <w:tab/>
                </w:r>
                <w:r w:rsidR="00BA600A">
                  <w:rPr>
                    <w:webHidden/>
                  </w:rPr>
                  <w:fldChar w:fldCharType="begin"/>
                </w:r>
                <w:r w:rsidR="00BA600A">
                  <w:rPr>
                    <w:webHidden/>
                  </w:rPr>
                  <w:instrText xml:space="preserve"> PAGEREF _Toc463876570 \h </w:instrText>
                </w:r>
                <w:r w:rsidR="00BA600A">
                  <w:rPr>
                    <w:webHidden/>
                  </w:rPr>
                </w:r>
                <w:r w:rsidR="00BA600A">
                  <w:rPr>
                    <w:webHidden/>
                  </w:rPr>
                  <w:fldChar w:fldCharType="separate"/>
                </w:r>
                <w:r w:rsidR="00BA600A">
                  <w:rPr>
                    <w:webHidden/>
                  </w:rPr>
                  <w:t>7</w:t>
                </w:r>
                <w:r w:rsidR="00BA600A">
                  <w:rPr>
                    <w:webHidden/>
                  </w:rPr>
                  <w:fldChar w:fldCharType="end"/>
                </w:r>
              </w:hyperlink>
            </w:p>
            <w:p w:rsidR="00BA600A" w:rsidRDefault="00B333D3">
              <w:pPr>
                <w:pStyle w:val="TOC3"/>
                <w:tabs>
                  <w:tab w:val="left" w:pos="1320"/>
                  <w:tab w:val="right" w:leader="dot" w:pos="8777"/>
                </w:tabs>
                <w:rPr>
                  <w:rFonts w:asciiTheme="minorHAnsi" w:eastAsiaTheme="minorEastAsia" w:hAnsiTheme="minorHAnsi"/>
                  <w:iCs w:val="0"/>
                  <w:sz w:val="22"/>
                  <w:szCs w:val="22"/>
                  <w:lang w:val="tr-TR" w:eastAsia="tr-TR"/>
                </w:rPr>
              </w:pPr>
              <w:hyperlink w:anchor="_Toc463876571" w:history="1">
                <w:r w:rsidR="00BA600A" w:rsidRPr="004A1CA6">
                  <w:rPr>
                    <w:rStyle w:val="Hyperlink"/>
                  </w:rPr>
                  <w:t>3.6.4.</w:t>
                </w:r>
                <w:r w:rsidR="00BA600A">
                  <w:rPr>
                    <w:rFonts w:asciiTheme="minorHAnsi" w:eastAsiaTheme="minorEastAsia" w:hAnsiTheme="minorHAnsi"/>
                    <w:iCs w:val="0"/>
                    <w:sz w:val="22"/>
                    <w:szCs w:val="22"/>
                    <w:lang w:val="tr-TR" w:eastAsia="tr-TR"/>
                  </w:rPr>
                  <w:tab/>
                </w:r>
                <w:r w:rsidR="00BA600A" w:rsidRPr="004A1CA6">
                  <w:rPr>
                    <w:rStyle w:val="Hyperlink"/>
                  </w:rPr>
                  <w:t>Second Subheadings</w:t>
                </w:r>
                <w:r w:rsidR="00BA600A">
                  <w:rPr>
                    <w:webHidden/>
                  </w:rPr>
                  <w:tab/>
                </w:r>
                <w:r w:rsidR="00BA600A">
                  <w:rPr>
                    <w:webHidden/>
                  </w:rPr>
                  <w:fldChar w:fldCharType="begin"/>
                </w:r>
                <w:r w:rsidR="00BA600A">
                  <w:rPr>
                    <w:webHidden/>
                  </w:rPr>
                  <w:instrText xml:space="preserve"> PAGEREF _Toc463876571 \h </w:instrText>
                </w:r>
                <w:r w:rsidR="00BA600A">
                  <w:rPr>
                    <w:webHidden/>
                  </w:rPr>
                </w:r>
                <w:r w:rsidR="00BA600A">
                  <w:rPr>
                    <w:webHidden/>
                  </w:rPr>
                  <w:fldChar w:fldCharType="separate"/>
                </w:r>
                <w:r w:rsidR="00BA600A">
                  <w:rPr>
                    <w:webHidden/>
                  </w:rPr>
                  <w:t>7</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72" w:history="1">
                <w:r w:rsidR="00BA600A" w:rsidRPr="004A1CA6">
                  <w:rPr>
                    <w:rStyle w:val="Hyperlink"/>
                    <w:lang w:val="tr-TR"/>
                  </w:rPr>
                  <w:t>3.7.</w:t>
                </w:r>
                <w:r w:rsidR="00BA600A">
                  <w:rPr>
                    <w:rFonts w:asciiTheme="minorHAnsi" w:eastAsiaTheme="minorEastAsia" w:hAnsiTheme="minorHAnsi"/>
                    <w:sz w:val="22"/>
                    <w:szCs w:val="22"/>
                    <w:lang w:val="tr-TR" w:eastAsia="tr-TR"/>
                  </w:rPr>
                  <w:tab/>
                </w:r>
                <w:r w:rsidR="00BA600A" w:rsidRPr="004A1CA6">
                  <w:rPr>
                    <w:rStyle w:val="Hyperlink"/>
                    <w:lang w:val="tr-TR"/>
                  </w:rPr>
                  <w:t>FOOTNOTES</w:t>
                </w:r>
                <w:r w:rsidR="00BA600A">
                  <w:rPr>
                    <w:webHidden/>
                  </w:rPr>
                  <w:tab/>
                </w:r>
                <w:r w:rsidR="00BA600A">
                  <w:rPr>
                    <w:webHidden/>
                  </w:rPr>
                  <w:fldChar w:fldCharType="begin"/>
                </w:r>
                <w:r w:rsidR="00BA600A">
                  <w:rPr>
                    <w:webHidden/>
                  </w:rPr>
                  <w:instrText xml:space="preserve"> PAGEREF _Toc463876572 \h </w:instrText>
                </w:r>
                <w:r w:rsidR="00BA600A">
                  <w:rPr>
                    <w:webHidden/>
                  </w:rPr>
                </w:r>
                <w:r w:rsidR="00BA600A">
                  <w:rPr>
                    <w:webHidden/>
                  </w:rPr>
                  <w:fldChar w:fldCharType="separate"/>
                </w:r>
                <w:r w:rsidR="00BA600A">
                  <w:rPr>
                    <w:webHidden/>
                  </w:rPr>
                  <w:t>8</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73" w:history="1">
                <w:r w:rsidR="00BA600A" w:rsidRPr="004A1CA6">
                  <w:rPr>
                    <w:rStyle w:val="Hyperlink"/>
                    <w:lang w:val="tr-TR"/>
                  </w:rPr>
                  <w:t>3.8.</w:t>
                </w:r>
                <w:r w:rsidR="00BA600A">
                  <w:rPr>
                    <w:rFonts w:asciiTheme="minorHAnsi" w:eastAsiaTheme="minorEastAsia" w:hAnsiTheme="minorHAnsi"/>
                    <w:sz w:val="22"/>
                    <w:szCs w:val="22"/>
                    <w:lang w:val="tr-TR" w:eastAsia="tr-TR"/>
                  </w:rPr>
                  <w:tab/>
                </w:r>
                <w:r w:rsidR="00BA600A" w:rsidRPr="004A1CA6">
                  <w:rPr>
                    <w:rStyle w:val="Hyperlink"/>
                  </w:rPr>
                  <w:t>BIBLIOGRAPHICAL MATERIAL</w:t>
                </w:r>
                <w:r w:rsidR="00BA600A">
                  <w:rPr>
                    <w:webHidden/>
                  </w:rPr>
                  <w:tab/>
                </w:r>
                <w:r w:rsidR="00BA600A">
                  <w:rPr>
                    <w:webHidden/>
                  </w:rPr>
                  <w:fldChar w:fldCharType="begin"/>
                </w:r>
                <w:r w:rsidR="00BA600A">
                  <w:rPr>
                    <w:webHidden/>
                  </w:rPr>
                  <w:instrText xml:space="preserve"> PAGEREF _Toc463876573 \h </w:instrText>
                </w:r>
                <w:r w:rsidR="00BA600A">
                  <w:rPr>
                    <w:webHidden/>
                  </w:rPr>
                </w:r>
                <w:r w:rsidR="00BA600A">
                  <w:rPr>
                    <w:webHidden/>
                  </w:rPr>
                  <w:fldChar w:fldCharType="separate"/>
                </w:r>
                <w:r w:rsidR="00BA600A">
                  <w:rPr>
                    <w:webHidden/>
                  </w:rPr>
                  <w:t>8</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74" w:history="1">
                <w:r w:rsidR="00BA600A" w:rsidRPr="004A1CA6">
                  <w:rPr>
                    <w:rStyle w:val="Hyperlink"/>
                  </w:rPr>
                  <w:t>3.9.</w:t>
                </w:r>
                <w:r w:rsidR="00BA600A">
                  <w:rPr>
                    <w:rFonts w:asciiTheme="minorHAnsi" w:eastAsiaTheme="minorEastAsia" w:hAnsiTheme="minorHAnsi"/>
                    <w:sz w:val="22"/>
                    <w:szCs w:val="22"/>
                    <w:lang w:val="tr-TR" w:eastAsia="tr-TR"/>
                  </w:rPr>
                  <w:tab/>
                </w:r>
                <w:r w:rsidR="00BA600A" w:rsidRPr="004A1CA6">
                  <w:rPr>
                    <w:rStyle w:val="Hyperlink"/>
                  </w:rPr>
                  <w:t>SPECIALLY DESIGNATED EXPRESSIONS</w:t>
                </w:r>
                <w:r w:rsidR="00BA600A">
                  <w:rPr>
                    <w:webHidden/>
                  </w:rPr>
                  <w:tab/>
                </w:r>
                <w:r w:rsidR="00BA600A">
                  <w:rPr>
                    <w:webHidden/>
                  </w:rPr>
                  <w:fldChar w:fldCharType="begin"/>
                </w:r>
                <w:r w:rsidR="00BA600A">
                  <w:rPr>
                    <w:webHidden/>
                  </w:rPr>
                  <w:instrText xml:space="preserve"> PAGEREF _Toc463876574 \h </w:instrText>
                </w:r>
                <w:r w:rsidR="00BA600A">
                  <w:rPr>
                    <w:webHidden/>
                  </w:rPr>
                </w:r>
                <w:r w:rsidR="00BA600A">
                  <w:rPr>
                    <w:webHidden/>
                  </w:rPr>
                  <w:fldChar w:fldCharType="separate"/>
                </w:r>
                <w:r w:rsidR="00BA600A">
                  <w:rPr>
                    <w:webHidden/>
                  </w:rPr>
                  <w:t>9</w:t>
                </w:r>
                <w:r w:rsidR="00BA600A">
                  <w:rPr>
                    <w:webHidden/>
                  </w:rPr>
                  <w:fldChar w:fldCharType="end"/>
                </w:r>
              </w:hyperlink>
            </w:p>
            <w:p w:rsidR="00BA600A" w:rsidRDefault="00B333D3">
              <w:pPr>
                <w:pStyle w:val="TOC2"/>
                <w:tabs>
                  <w:tab w:val="left" w:pos="1320"/>
                  <w:tab w:val="right" w:leader="dot" w:pos="8777"/>
                </w:tabs>
                <w:rPr>
                  <w:rFonts w:asciiTheme="minorHAnsi" w:eastAsiaTheme="minorEastAsia" w:hAnsiTheme="minorHAnsi"/>
                  <w:sz w:val="22"/>
                  <w:szCs w:val="22"/>
                  <w:lang w:val="tr-TR" w:eastAsia="tr-TR"/>
                </w:rPr>
              </w:pPr>
              <w:hyperlink w:anchor="_Toc463876575" w:history="1">
                <w:r w:rsidR="00BA600A" w:rsidRPr="004A1CA6">
                  <w:rPr>
                    <w:rStyle w:val="Hyperlink"/>
                  </w:rPr>
                  <w:t>3.10.</w:t>
                </w:r>
                <w:r w:rsidR="00BA600A">
                  <w:rPr>
                    <w:rFonts w:asciiTheme="minorHAnsi" w:eastAsiaTheme="minorEastAsia" w:hAnsiTheme="minorHAnsi"/>
                    <w:sz w:val="22"/>
                    <w:szCs w:val="22"/>
                    <w:lang w:val="tr-TR" w:eastAsia="tr-TR"/>
                  </w:rPr>
                  <w:tab/>
                </w:r>
                <w:r w:rsidR="00BA600A" w:rsidRPr="004A1CA6">
                  <w:rPr>
                    <w:rStyle w:val="Hyperlink"/>
                  </w:rPr>
                  <w:t>TABLES AND FIGURES</w:t>
                </w:r>
                <w:r w:rsidR="00BA600A">
                  <w:rPr>
                    <w:webHidden/>
                  </w:rPr>
                  <w:tab/>
                </w:r>
                <w:r w:rsidR="00BA600A">
                  <w:rPr>
                    <w:webHidden/>
                  </w:rPr>
                  <w:fldChar w:fldCharType="begin"/>
                </w:r>
                <w:r w:rsidR="00BA600A">
                  <w:rPr>
                    <w:webHidden/>
                  </w:rPr>
                  <w:instrText xml:space="preserve"> PAGEREF _Toc463876575 \h </w:instrText>
                </w:r>
                <w:r w:rsidR="00BA600A">
                  <w:rPr>
                    <w:webHidden/>
                  </w:rPr>
                </w:r>
                <w:r w:rsidR="00BA600A">
                  <w:rPr>
                    <w:webHidden/>
                  </w:rPr>
                  <w:fldChar w:fldCharType="separate"/>
                </w:r>
                <w:r w:rsidR="00BA600A">
                  <w:rPr>
                    <w:webHidden/>
                  </w:rPr>
                  <w:t>9</w:t>
                </w:r>
                <w:r w:rsidR="00BA600A">
                  <w:rPr>
                    <w:webHidden/>
                  </w:rPr>
                  <w:fldChar w:fldCharType="end"/>
                </w:r>
              </w:hyperlink>
            </w:p>
            <w:p w:rsidR="00BA600A" w:rsidRDefault="00B333D3">
              <w:pPr>
                <w:pStyle w:val="TOC2"/>
                <w:tabs>
                  <w:tab w:val="left" w:pos="1320"/>
                  <w:tab w:val="right" w:leader="dot" w:pos="8777"/>
                </w:tabs>
                <w:rPr>
                  <w:rFonts w:asciiTheme="minorHAnsi" w:eastAsiaTheme="minorEastAsia" w:hAnsiTheme="minorHAnsi"/>
                  <w:sz w:val="22"/>
                  <w:szCs w:val="22"/>
                  <w:lang w:val="tr-TR" w:eastAsia="tr-TR"/>
                </w:rPr>
              </w:pPr>
              <w:hyperlink w:anchor="_Toc463876576" w:history="1">
                <w:r w:rsidR="00BA600A" w:rsidRPr="004A1CA6">
                  <w:rPr>
                    <w:rStyle w:val="Hyperlink"/>
                  </w:rPr>
                  <w:t>3.11.</w:t>
                </w:r>
                <w:r w:rsidR="00BA600A">
                  <w:rPr>
                    <w:rFonts w:asciiTheme="minorHAnsi" w:eastAsiaTheme="minorEastAsia" w:hAnsiTheme="minorHAnsi"/>
                    <w:sz w:val="22"/>
                    <w:szCs w:val="22"/>
                    <w:lang w:val="tr-TR" w:eastAsia="tr-TR"/>
                  </w:rPr>
                  <w:tab/>
                </w:r>
                <w:r w:rsidR="00BA600A" w:rsidRPr="004A1CA6">
                  <w:rPr>
                    <w:rStyle w:val="Hyperlink"/>
                  </w:rPr>
                  <w:t>QUOTATIONS</w:t>
                </w:r>
                <w:r w:rsidR="00BA600A">
                  <w:rPr>
                    <w:webHidden/>
                  </w:rPr>
                  <w:tab/>
                </w:r>
                <w:r w:rsidR="00BA600A">
                  <w:rPr>
                    <w:webHidden/>
                  </w:rPr>
                  <w:fldChar w:fldCharType="begin"/>
                </w:r>
                <w:r w:rsidR="00BA600A">
                  <w:rPr>
                    <w:webHidden/>
                  </w:rPr>
                  <w:instrText xml:space="preserve"> PAGEREF _Toc463876576 \h </w:instrText>
                </w:r>
                <w:r w:rsidR="00BA600A">
                  <w:rPr>
                    <w:webHidden/>
                  </w:rPr>
                </w:r>
                <w:r w:rsidR="00BA600A">
                  <w:rPr>
                    <w:webHidden/>
                  </w:rPr>
                  <w:fldChar w:fldCharType="separate"/>
                </w:r>
                <w:r w:rsidR="00BA600A">
                  <w:rPr>
                    <w:webHidden/>
                  </w:rPr>
                  <w:t>12</w:t>
                </w:r>
                <w:r w:rsidR="00BA600A">
                  <w:rPr>
                    <w:webHidden/>
                  </w:rPr>
                  <w:fldChar w:fldCharType="end"/>
                </w:r>
              </w:hyperlink>
            </w:p>
            <w:p w:rsidR="00BA600A" w:rsidRDefault="00B333D3">
              <w:pPr>
                <w:pStyle w:val="TOC2"/>
                <w:tabs>
                  <w:tab w:val="left" w:pos="1320"/>
                  <w:tab w:val="right" w:leader="dot" w:pos="8777"/>
                </w:tabs>
                <w:rPr>
                  <w:rFonts w:asciiTheme="minorHAnsi" w:eastAsiaTheme="minorEastAsia" w:hAnsiTheme="minorHAnsi"/>
                  <w:sz w:val="22"/>
                  <w:szCs w:val="22"/>
                  <w:lang w:val="tr-TR" w:eastAsia="tr-TR"/>
                </w:rPr>
              </w:pPr>
              <w:hyperlink w:anchor="_Toc463876577" w:history="1">
                <w:r w:rsidR="00BA600A" w:rsidRPr="004A1CA6">
                  <w:rPr>
                    <w:rStyle w:val="Hyperlink"/>
                  </w:rPr>
                  <w:t>3.12.</w:t>
                </w:r>
                <w:r w:rsidR="00BA600A">
                  <w:rPr>
                    <w:rFonts w:asciiTheme="minorHAnsi" w:eastAsiaTheme="minorEastAsia" w:hAnsiTheme="minorHAnsi"/>
                    <w:sz w:val="22"/>
                    <w:szCs w:val="22"/>
                    <w:lang w:val="tr-TR" w:eastAsia="tr-TR"/>
                  </w:rPr>
                  <w:tab/>
                </w:r>
                <w:r w:rsidR="00BA600A" w:rsidRPr="004A1CA6">
                  <w:rPr>
                    <w:rStyle w:val="Hyperlink"/>
                  </w:rPr>
                  <w:t>ALGORITHMS</w:t>
                </w:r>
                <w:r w:rsidR="00BA600A">
                  <w:rPr>
                    <w:webHidden/>
                  </w:rPr>
                  <w:tab/>
                </w:r>
                <w:r w:rsidR="00BA600A">
                  <w:rPr>
                    <w:webHidden/>
                  </w:rPr>
                  <w:fldChar w:fldCharType="begin"/>
                </w:r>
                <w:r w:rsidR="00BA600A">
                  <w:rPr>
                    <w:webHidden/>
                  </w:rPr>
                  <w:instrText xml:space="preserve"> PAGEREF _Toc463876577 \h </w:instrText>
                </w:r>
                <w:r w:rsidR="00BA600A">
                  <w:rPr>
                    <w:webHidden/>
                  </w:rPr>
                </w:r>
                <w:r w:rsidR="00BA600A">
                  <w:rPr>
                    <w:webHidden/>
                  </w:rPr>
                  <w:fldChar w:fldCharType="separate"/>
                </w:r>
                <w:r w:rsidR="00BA600A">
                  <w:rPr>
                    <w:webHidden/>
                  </w:rPr>
                  <w:t>12</w:t>
                </w:r>
                <w:r w:rsidR="00BA600A">
                  <w:rPr>
                    <w:webHidden/>
                  </w:rPr>
                  <w:fldChar w:fldCharType="end"/>
                </w:r>
              </w:hyperlink>
            </w:p>
            <w:p w:rsidR="00BA600A" w:rsidRDefault="00B333D3">
              <w:pPr>
                <w:pStyle w:val="TOC2"/>
                <w:tabs>
                  <w:tab w:val="left" w:pos="1320"/>
                  <w:tab w:val="right" w:leader="dot" w:pos="8777"/>
                </w:tabs>
                <w:rPr>
                  <w:rFonts w:asciiTheme="minorHAnsi" w:eastAsiaTheme="minorEastAsia" w:hAnsiTheme="minorHAnsi"/>
                  <w:sz w:val="22"/>
                  <w:szCs w:val="22"/>
                  <w:lang w:val="tr-TR" w:eastAsia="tr-TR"/>
                </w:rPr>
              </w:pPr>
              <w:hyperlink w:anchor="_Toc463876578" w:history="1">
                <w:r w:rsidR="00BA600A" w:rsidRPr="004A1CA6">
                  <w:rPr>
                    <w:rStyle w:val="Hyperlink"/>
                  </w:rPr>
                  <w:t>3.13.</w:t>
                </w:r>
                <w:r w:rsidR="00BA600A">
                  <w:rPr>
                    <w:rFonts w:asciiTheme="minorHAnsi" w:eastAsiaTheme="minorEastAsia" w:hAnsiTheme="minorHAnsi"/>
                    <w:sz w:val="22"/>
                    <w:szCs w:val="22"/>
                    <w:lang w:val="tr-TR" w:eastAsia="tr-TR"/>
                  </w:rPr>
                  <w:tab/>
                </w:r>
                <w:r w:rsidR="00BA600A" w:rsidRPr="004A1CA6">
                  <w:rPr>
                    <w:rStyle w:val="Hyperlink"/>
                  </w:rPr>
                  <w:t>APPENDICES</w:t>
                </w:r>
                <w:r w:rsidR="00BA600A">
                  <w:rPr>
                    <w:webHidden/>
                  </w:rPr>
                  <w:tab/>
                </w:r>
                <w:r w:rsidR="00BA600A">
                  <w:rPr>
                    <w:webHidden/>
                  </w:rPr>
                  <w:fldChar w:fldCharType="begin"/>
                </w:r>
                <w:r w:rsidR="00BA600A">
                  <w:rPr>
                    <w:webHidden/>
                  </w:rPr>
                  <w:instrText xml:space="preserve"> PAGEREF _Toc463876578 \h </w:instrText>
                </w:r>
                <w:r w:rsidR="00BA600A">
                  <w:rPr>
                    <w:webHidden/>
                  </w:rPr>
                </w:r>
                <w:r w:rsidR="00BA600A">
                  <w:rPr>
                    <w:webHidden/>
                  </w:rPr>
                  <w:fldChar w:fldCharType="separate"/>
                </w:r>
                <w:r w:rsidR="00BA600A">
                  <w:rPr>
                    <w:webHidden/>
                  </w:rPr>
                  <w:t>13</w:t>
                </w:r>
                <w:r w:rsidR="00BA600A">
                  <w:rPr>
                    <w:webHidden/>
                  </w:rPr>
                  <w:fldChar w:fldCharType="end"/>
                </w:r>
              </w:hyperlink>
            </w:p>
            <w:p w:rsidR="00BA600A" w:rsidRDefault="00B333D3">
              <w:pPr>
                <w:pStyle w:val="TOC1"/>
                <w:tabs>
                  <w:tab w:val="left" w:pos="442"/>
                  <w:tab w:val="right" w:leader="dot" w:pos="8777"/>
                </w:tabs>
                <w:rPr>
                  <w:rFonts w:asciiTheme="minorHAnsi" w:eastAsiaTheme="minorEastAsia" w:hAnsiTheme="minorHAnsi"/>
                  <w:bCs w:val="0"/>
                  <w:caps w:val="0"/>
                  <w:sz w:val="22"/>
                  <w:szCs w:val="22"/>
                  <w:lang w:val="tr-TR" w:eastAsia="tr-TR"/>
                </w:rPr>
              </w:pPr>
              <w:hyperlink w:anchor="_Toc463876579" w:history="1">
                <w:r w:rsidR="00BA600A" w:rsidRPr="004A1CA6">
                  <w:rPr>
                    <w:rStyle w:val="Hyperlink"/>
                  </w:rPr>
                  <w:t>4.</w:t>
                </w:r>
                <w:r w:rsidR="00BA600A">
                  <w:rPr>
                    <w:rFonts w:asciiTheme="minorHAnsi" w:eastAsiaTheme="minorEastAsia" w:hAnsiTheme="minorHAnsi"/>
                    <w:bCs w:val="0"/>
                    <w:caps w:val="0"/>
                    <w:sz w:val="22"/>
                    <w:szCs w:val="22"/>
                    <w:lang w:val="tr-TR" w:eastAsia="tr-TR"/>
                  </w:rPr>
                  <w:tab/>
                </w:r>
                <w:r w:rsidR="00BA600A" w:rsidRPr="004A1CA6">
                  <w:rPr>
                    <w:rStyle w:val="Hyperlink"/>
                  </w:rPr>
                  <w:t>PREPARATION OF THE FINAL COPIES</w:t>
                </w:r>
                <w:r w:rsidR="00BA600A">
                  <w:rPr>
                    <w:webHidden/>
                  </w:rPr>
                  <w:tab/>
                </w:r>
                <w:r w:rsidR="00BA600A">
                  <w:rPr>
                    <w:webHidden/>
                  </w:rPr>
                  <w:fldChar w:fldCharType="begin"/>
                </w:r>
                <w:r w:rsidR="00BA600A">
                  <w:rPr>
                    <w:webHidden/>
                  </w:rPr>
                  <w:instrText xml:space="preserve"> PAGEREF _Toc463876579 \h </w:instrText>
                </w:r>
                <w:r w:rsidR="00BA600A">
                  <w:rPr>
                    <w:webHidden/>
                  </w:rPr>
                </w:r>
                <w:r w:rsidR="00BA600A">
                  <w:rPr>
                    <w:webHidden/>
                  </w:rPr>
                  <w:fldChar w:fldCharType="separate"/>
                </w:r>
                <w:r w:rsidR="00BA600A">
                  <w:rPr>
                    <w:webHidden/>
                  </w:rPr>
                  <w:t>14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80" w:history="1">
                <w:r w:rsidR="00BA600A" w:rsidRPr="004A1CA6">
                  <w:rPr>
                    <w:rStyle w:val="Hyperlink"/>
                  </w:rPr>
                  <w:t>4.1.</w:t>
                </w:r>
                <w:r w:rsidR="00BA600A">
                  <w:rPr>
                    <w:rFonts w:asciiTheme="minorHAnsi" w:eastAsiaTheme="minorEastAsia" w:hAnsiTheme="minorHAnsi"/>
                    <w:sz w:val="22"/>
                    <w:szCs w:val="22"/>
                    <w:lang w:val="tr-TR" w:eastAsia="tr-TR"/>
                  </w:rPr>
                  <w:tab/>
                </w:r>
                <w:r w:rsidR="00BA600A" w:rsidRPr="004A1CA6">
                  <w:rPr>
                    <w:rStyle w:val="Hyperlink"/>
                  </w:rPr>
                  <w:t>TYPESETTING</w:t>
                </w:r>
                <w:r w:rsidR="00BA600A">
                  <w:rPr>
                    <w:webHidden/>
                  </w:rPr>
                  <w:tab/>
                </w:r>
                <w:r w:rsidR="00BA600A">
                  <w:rPr>
                    <w:webHidden/>
                  </w:rPr>
                  <w:fldChar w:fldCharType="begin"/>
                </w:r>
                <w:r w:rsidR="00BA600A">
                  <w:rPr>
                    <w:webHidden/>
                  </w:rPr>
                  <w:instrText xml:space="preserve"> PAGEREF _Toc463876580 \h </w:instrText>
                </w:r>
                <w:r w:rsidR="00BA600A">
                  <w:rPr>
                    <w:webHidden/>
                  </w:rPr>
                </w:r>
                <w:r w:rsidR="00BA600A">
                  <w:rPr>
                    <w:webHidden/>
                  </w:rPr>
                  <w:fldChar w:fldCharType="separate"/>
                </w:r>
                <w:r w:rsidR="00BA600A">
                  <w:rPr>
                    <w:webHidden/>
                  </w:rPr>
                  <w:t>14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81" w:history="1">
                <w:r w:rsidR="00BA600A" w:rsidRPr="004A1CA6">
                  <w:rPr>
                    <w:rStyle w:val="Hyperlink"/>
                  </w:rPr>
                  <w:t>4.2.</w:t>
                </w:r>
                <w:r w:rsidR="00BA600A">
                  <w:rPr>
                    <w:rFonts w:asciiTheme="minorHAnsi" w:eastAsiaTheme="minorEastAsia" w:hAnsiTheme="minorHAnsi"/>
                    <w:sz w:val="22"/>
                    <w:szCs w:val="22"/>
                    <w:lang w:val="tr-TR" w:eastAsia="tr-TR"/>
                  </w:rPr>
                  <w:tab/>
                </w:r>
                <w:r w:rsidR="00BA600A" w:rsidRPr="004A1CA6">
                  <w:rPr>
                    <w:rStyle w:val="Hyperlink"/>
                  </w:rPr>
                  <w:t>PAPER QUALITY</w:t>
                </w:r>
                <w:r w:rsidR="00BA600A">
                  <w:rPr>
                    <w:webHidden/>
                  </w:rPr>
                  <w:tab/>
                </w:r>
                <w:r w:rsidR="00BA600A">
                  <w:rPr>
                    <w:webHidden/>
                  </w:rPr>
                  <w:fldChar w:fldCharType="begin"/>
                </w:r>
                <w:r w:rsidR="00BA600A">
                  <w:rPr>
                    <w:webHidden/>
                  </w:rPr>
                  <w:instrText xml:space="preserve"> PAGEREF _Toc463876581 \h </w:instrText>
                </w:r>
                <w:r w:rsidR="00BA600A">
                  <w:rPr>
                    <w:webHidden/>
                  </w:rPr>
                </w:r>
                <w:r w:rsidR="00BA600A">
                  <w:rPr>
                    <w:webHidden/>
                  </w:rPr>
                  <w:fldChar w:fldCharType="separate"/>
                </w:r>
                <w:r w:rsidR="00BA600A">
                  <w:rPr>
                    <w:webHidden/>
                  </w:rPr>
                  <w:t>14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82" w:history="1">
                <w:r w:rsidR="00BA600A" w:rsidRPr="004A1CA6">
                  <w:rPr>
                    <w:rStyle w:val="Hyperlink"/>
                  </w:rPr>
                  <w:t>4.3.</w:t>
                </w:r>
                <w:r w:rsidR="00BA600A">
                  <w:rPr>
                    <w:rFonts w:asciiTheme="minorHAnsi" w:eastAsiaTheme="minorEastAsia" w:hAnsiTheme="minorHAnsi"/>
                    <w:sz w:val="22"/>
                    <w:szCs w:val="22"/>
                    <w:lang w:val="tr-TR" w:eastAsia="tr-TR"/>
                  </w:rPr>
                  <w:tab/>
                </w:r>
                <w:r w:rsidR="00BA600A" w:rsidRPr="004A1CA6">
                  <w:rPr>
                    <w:rStyle w:val="Hyperlink"/>
                  </w:rPr>
                  <w:t>PRINTER</w:t>
                </w:r>
                <w:r w:rsidR="00BA600A">
                  <w:rPr>
                    <w:webHidden/>
                  </w:rPr>
                  <w:tab/>
                </w:r>
                <w:r w:rsidR="00BA600A">
                  <w:rPr>
                    <w:webHidden/>
                  </w:rPr>
                  <w:fldChar w:fldCharType="begin"/>
                </w:r>
                <w:r w:rsidR="00BA600A">
                  <w:rPr>
                    <w:webHidden/>
                  </w:rPr>
                  <w:instrText xml:space="preserve"> PAGEREF _Toc463876582 \h </w:instrText>
                </w:r>
                <w:r w:rsidR="00BA600A">
                  <w:rPr>
                    <w:webHidden/>
                  </w:rPr>
                </w:r>
                <w:r w:rsidR="00BA600A">
                  <w:rPr>
                    <w:webHidden/>
                  </w:rPr>
                  <w:fldChar w:fldCharType="separate"/>
                </w:r>
                <w:r w:rsidR="00BA600A">
                  <w:rPr>
                    <w:webHidden/>
                  </w:rPr>
                  <w:t>14</w:t>
                </w:r>
                <w:r w:rsidR="00BA600A">
                  <w:rPr>
                    <w:webHidden/>
                  </w:rPr>
                  <w:fldChar w:fldCharType="end"/>
                </w:r>
              </w:hyperlink>
            </w:p>
            <w:p w:rsidR="00BA600A" w:rsidRDefault="00B333D3">
              <w:pPr>
                <w:pStyle w:val="TOC2"/>
                <w:tabs>
                  <w:tab w:val="left" w:pos="880"/>
                  <w:tab w:val="right" w:leader="dot" w:pos="8777"/>
                </w:tabs>
                <w:rPr>
                  <w:rFonts w:asciiTheme="minorHAnsi" w:eastAsiaTheme="minorEastAsia" w:hAnsiTheme="minorHAnsi"/>
                  <w:sz w:val="22"/>
                  <w:szCs w:val="22"/>
                  <w:lang w:val="tr-TR" w:eastAsia="tr-TR"/>
                </w:rPr>
              </w:pPr>
              <w:hyperlink w:anchor="_Toc463876583" w:history="1">
                <w:r w:rsidR="00BA600A" w:rsidRPr="004A1CA6">
                  <w:rPr>
                    <w:rStyle w:val="Hyperlink"/>
                  </w:rPr>
                  <w:t>4.4.</w:t>
                </w:r>
                <w:r w:rsidR="00BA600A">
                  <w:rPr>
                    <w:rFonts w:asciiTheme="minorHAnsi" w:eastAsiaTheme="minorEastAsia" w:hAnsiTheme="minorHAnsi"/>
                    <w:sz w:val="22"/>
                    <w:szCs w:val="22"/>
                    <w:lang w:val="tr-TR" w:eastAsia="tr-TR"/>
                  </w:rPr>
                  <w:tab/>
                </w:r>
                <w:r w:rsidR="00BA600A" w:rsidRPr="004A1CA6">
                  <w:rPr>
                    <w:rStyle w:val="Hyperlink"/>
                  </w:rPr>
                  <w:t>BINDING</w:t>
                </w:r>
                <w:r w:rsidR="00BA600A">
                  <w:rPr>
                    <w:webHidden/>
                  </w:rPr>
                  <w:tab/>
                </w:r>
                <w:r w:rsidR="00BA600A">
                  <w:rPr>
                    <w:webHidden/>
                  </w:rPr>
                  <w:fldChar w:fldCharType="begin"/>
                </w:r>
                <w:r w:rsidR="00BA600A">
                  <w:rPr>
                    <w:webHidden/>
                  </w:rPr>
                  <w:instrText xml:space="preserve"> PAGEREF _Toc463876583 \h </w:instrText>
                </w:r>
                <w:r w:rsidR="00BA600A">
                  <w:rPr>
                    <w:webHidden/>
                  </w:rPr>
                </w:r>
                <w:r w:rsidR="00BA600A">
                  <w:rPr>
                    <w:webHidden/>
                  </w:rPr>
                  <w:fldChar w:fldCharType="separate"/>
                </w:r>
                <w:r w:rsidR="00BA600A">
                  <w:rPr>
                    <w:webHidden/>
                  </w:rPr>
                  <w:t>14</w:t>
                </w:r>
                <w:r w:rsidR="00BA600A">
                  <w:rPr>
                    <w:webHidden/>
                  </w:rPr>
                  <w:fldChar w:fldCharType="end"/>
                </w:r>
              </w:hyperlink>
            </w:p>
            <w:p w:rsidR="00BA600A" w:rsidRDefault="00B333D3">
              <w:pPr>
                <w:pStyle w:val="TOC1"/>
                <w:tabs>
                  <w:tab w:val="right" w:leader="dot" w:pos="8777"/>
                </w:tabs>
                <w:rPr>
                  <w:rFonts w:asciiTheme="minorHAnsi" w:eastAsiaTheme="minorEastAsia" w:hAnsiTheme="minorHAnsi"/>
                  <w:bCs w:val="0"/>
                  <w:caps w:val="0"/>
                  <w:sz w:val="22"/>
                  <w:szCs w:val="22"/>
                  <w:lang w:val="tr-TR" w:eastAsia="tr-TR"/>
                </w:rPr>
              </w:pPr>
              <w:hyperlink w:anchor="_Toc463876584" w:history="1">
                <w:r w:rsidR="00BA600A" w:rsidRPr="004A1CA6">
                  <w:rPr>
                    <w:rStyle w:val="Hyperlink"/>
                    <w:rFonts w:cs="Times New Roman"/>
                  </w:rPr>
                  <w:t>REFERENCES</w:t>
                </w:r>
                <w:r w:rsidR="00BA600A">
                  <w:rPr>
                    <w:webHidden/>
                  </w:rPr>
                  <w:tab/>
                </w:r>
                <w:r w:rsidR="00BA600A">
                  <w:rPr>
                    <w:webHidden/>
                  </w:rPr>
                  <w:fldChar w:fldCharType="begin"/>
                </w:r>
                <w:r w:rsidR="00BA600A">
                  <w:rPr>
                    <w:webHidden/>
                  </w:rPr>
                  <w:instrText xml:space="preserve"> PAGEREF _Toc463876584 \h </w:instrText>
                </w:r>
                <w:r w:rsidR="00BA600A">
                  <w:rPr>
                    <w:webHidden/>
                  </w:rPr>
                </w:r>
                <w:r w:rsidR="00BA600A">
                  <w:rPr>
                    <w:webHidden/>
                  </w:rPr>
                  <w:fldChar w:fldCharType="separate"/>
                </w:r>
                <w:r w:rsidR="00BA600A">
                  <w:rPr>
                    <w:webHidden/>
                  </w:rPr>
                  <w:t>15</w:t>
                </w:r>
                <w:r w:rsidR="00BA600A">
                  <w:rPr>
                    <w:webHidden/>
                  </w:rPr>
                  <w:fldChar w:fldCharType="end"/>
                </w:r>
              </w:hyperlink>
            </w:p>
            <w:p w:rsidR="00776476" w:rsidRDefault="00000005" w:rsidP="00776476">
              <w:r>
                <w:fldChar w:fldCharType="end"/>
              </w:r>
              <w:r w:rsidR="00776476">
                <w:t>APPENDIX A......................................................................................................................17</w:t>
              </w:r>
            </w:p>
            <w:p w:rsidR="00776476" w:rsidRDefault="00776476" w:rsidP="00776476">
              <w:r>
                <w:t>APPENDIX B......................................................................................................................18</w:t>
              </w:r>
            </w:p>
          </w:sdtContent>
        </w:sdt>
      </w:sdtContent>
    </w:sdt>
    <w:p w:rsidR="00D46FAC" w:rsidRPr="00BE7E71" w:rsidRDefault="00776476" w:rsidP="00A946E9">
      <w:pPr>
        <w:pStyle w:val="Heading1"/>
        <w:numPr>
          <w:ilvl w:val="0"/>
          <w:numId w:val="0"/>
        </w:numPr>
        <w:spacing w:before="0" w:line="360" w:lineRule="auto"/>
        <w:rPr>
          <w:rFonts w:cs="Times New Roman"/>
        </w:rPr>
      </w:pPr>
      <w:bookmarkStart w:id="11" w:name="_Toc463876556"/>
      <w:r>
        <w:rPr>
          <w:rFonts w:cs="Times New Roman"/>
          <w:lang w:val="tr-TR"/>
        </w:rPr>
        <w:lastRenderedPageBreak/>
        <w:t>L</w:t>
      </w:r>
      <w:r w:rsidR="00D46FAC" w:rsidRPr="00BE7E71">
        <w:rPr>
          <w:rFonts w:cs="Times New Roman"/>
          <w:lang w:val="tr-TR"/>
        </w:rPr>
        <w:t>IST OF FIGURES</w:t>
      </w:r>
      <w:bookmarkEnd w:id="10"/>
      <w:bookmarkEnd w:id="9"/>
      <w:bookmarkEnd w:id="11"/>
    </w:p>
    <w:p w:rsidR="00D46FAC" w:rsidRPr="00BE7E71" w:rsidRDefault="00D46FAC" w:rsidP="00A946E9">
      <w:pPr>
        <w:spacing w:after="0"/>
        <w:rPr>
          <w:rFonts w:cs="Times New Roman"/>
        </w:rPr>
      </w:pPr>
    </w:p>
    <w:p w:rsidR="00D46FAC" w:rsidRPr="00BE7E71" w:rsidRDefault="00D46FAC" w:rsidP="00A946E9">
      <w:pPr>
        <w:spacing w:after="0"/>
        <w:rPr>
          <w:rFonts w:cs="Times New Roman"/>
        </w:rPr>
      </w:pPr>
    </w:p>
    <w:p w:rsidR="0051007C" w:rsidRDefault="00E46C84" w:rsidP="00A946E9">
      <w:pPr>
        <w:pStyle w:val="TableofFigures"/>
        <w:tabs>
          <w:tab w:val="right" w:leader="dot" w:pos="8777"/>
        </w:tabs>
        <w:spacing w:line="360" w:lineRule="auto"/>
        <w:rPr>
          <w:rFonts w:cs="Times New Roman"/>
        </w:rPr>
      </w:pPr>
      <w:bookmarkStart w:id="12" w:name="_Toc364868990"/>
      <w:r>
        <w:rPr>
          <w:rFonts w:cs="Times New Roman"/>
        </w:rPr>
        <w:t>Figure 3</w:t>
      </w:r>
      <w:r w:rsidR="0051007C" w:rsidRPr="00BE7E71">
        <w:rPr>
          <w:rFonts w:cs="Times New Roman"/>
        </w:rPr>
        <w:t>.1.</w:t>
      </w:r>
      <w:r w:rsidR="00806D14" w:rsidRPr="00BE7E71">
        <w:rPr>
          <w:rFonts w:cs="Times New Roman"/>
        </w:rPr>
        <w:t xml:space="preserve"> </w:t>
      </w:r>
      <w:r w:rsidRPr="00E46C84">
        <w:rPr>
          <w:rFonts w:cs="Times New Roman"/>
        </w:rPr>
        <w:t>Caption about first image</w:t>
      </w:r>
      <w:r>
        <w:rPr>
          <w:rFonts w:cs="Times New Roman"/>
        </w:rPr>
        <w:tab/>
        <w:t>10</w:t>
      </w:r>
    </w:p>
    <w:p w:rsidR="00053EA0" w:rsidRDefault="00053EA0" w:rsidP="00A946E9">
      <w:pPr>
        <w:pStyle w:val="TableofFigures"/>
        <w:tabs>
          <w:tab w:val="right" w:leader="dot" w:pos="8777"/>
        </w:tabs>
        <w:spacing w:line="360" w:lineRule="auto"/>
        <w:rPr>
          <w:rFonts w:cs="Times New Roman"/>
        </w:rPr>
      </w:pPr>
    </w:p>
    <w:p w:rsidR="0051007C" w:rsidRDefault="00E46C84" w:rsidP="00A946E9">
      <w:pPr>
        <w:pStyle w:val="TableofFigures"/>
        <w:tabs>
          <w:tab w:val="right" w:leader="dot" w:pos="8777"/>
        </w:tabs>
        <w:spacing w:line="360" w:lineRule="auto"/>
        <w:rPr>
          <w:rFonts w:cs="Times New Roman"/>
        </w:rPr>
      </w:pPr>
      <w:r>
        <w:rPr>
          <w:rFonts w:cs="Times New Roman"/>
        </w:rPr>
        <w:t>Figure 3</w:t>
      </w:r>
      <w:r w:rsidR="0051007C" w:rsidRPr="00BE7E71">
        <w:rPr>
          <w:rFonts w:cs="Times New Roman"/>
        </w:rPr>
        <w:t>.</w:t>
      </w:r>
      <w:r>
        <w:rPr>
          <w:rFonts w:cs="Times New Roman"/>
        </w:rPr>
        <w:t>2</w:t>
      </w:r>
      <w:r w:rsidR="0051007C" w:rsidRPr="00BE7E71">
        <w:rPr>
          <w:rFonts w:cs="Times New Roman"/>
        </w:rPr>
        <w:t xml:space="preserve">. </w:t>
      </w:r>
      <w:r w:rsidRPr="00E46C84">
        <w:rPr>
          <w:rFonts w:cs="Times New Roman"/>
        </w:rPr>
        <w:t>Caption about multiple images</w:t>
      </w:r>
      <w:r w:rsidR="00C56465" w:rsidRPr="00BE7E71">
        <w:rPr>
          <w:rFonts w:cs="Times New Roman"/>
        </w:rPr>
        <w:tab/>
      </w:r>
      <w:r w:rsidR="00976EA1" w:rsidRPr="00BE7E71">
        <w:rPr>
          <w:rFonts w:cs="Times New Roman"/>
        </w:rPr>
        <w:t>1</w:t>
      </w:r>
      <w:r>
        <w:rPr>
          <w:rFonts w:cs="Times New Roman"/>
        </w:rPr>
        <w:t>1</w:t>
      </w:r>
    </w:p>
    <w:p w:rsidR="006E4926" w:rsidRDefault="006E4926" w:rsidP="00A946E9">
      <w:pPr>
        <w:pStyle w:val="TableofFigures"/>
        <w:tabs>
          <w:tab w:val="right" w:leader="dot" w:pos="8777"/>
        </w:tabs>
        <w:spacing w:line="360" w:lineRule="auto"/>
        <w:rPr>
          <w:rFonts w:cs="Times New Roman"/>
        </w:rPr>
      </w:pPr>
    </w:p>
    <w:p w:rsidR="006E4926" w:rsidRPr="00BE7E71" w:rsidRDefault="006E4926" w:rsidP="00A946E9">
      <w:pPr>
        <w:pStyle w:val="TableofFigures"/>
        <w:tabs>
          <w:tab w:val="right" w:leader="dot" w:pos="8777"/>
        </w:tabs>
        <w:spacing w:line="360" w:lineRule="auto"/>
        <w:rPr>
          <w:rFonts w:eastAsiaTheme="minorEastAsia" w:cs="Times New Roman"/>
          <w:sz w:val="22"/>
          <w:szCs w:val="22"/>
          <w:lang w:val="tr-TR" w:eastAsia="tr-TR"/>
        </w:rPr>
      </w:pPr>
      <w:r>
        <w:rPr>
          <w:rFonts w:cs="Times New Roman"/>
        </w:rPr>
        <w:t>Figure 3</w:t>
      </w:r>
      <w:r w:rsidRPr="00BE7E71">
        <w:rPr>
          <w:rFonts w:cs="Times New Roman"/>
        </w:rPr>
        <w:t>.</w:t>
      </w:r>
      <w:r>
        <w:rPr>
          <w:rFonts w:cs="Times New Roman"/>
        </w:rPr>
        <w:t>3</w:t>
      </w:r>
      <w:r w:rsidRPr="00BE7E71">
        <w:rPr>
          <w:rFonts w:cs="Times New Roman"/>
        </w:rPr>
        <w:t xml:space="preserve">. </w:t>
      </w:r>
      <w:r w:rsidRPr="00C84469">
        <w:t>Growth curves of the wild type (AS102) and recombinant AS102-57</w:t>
      </w:r>
      <w:r w:rsidRPr="00BE7E71">
        <w:rPr>
          <w:rFonts w:cs="Times New Roman"/>
        </w:rPr>
        <w:tab/>
        <w:t>1</w:t>
      </w:r>
      <w:r>
        <w:rPr>
          <w:rFonts w:cs="Times New Roman"/>
        </w:rPr>
        <w:t>1</w:t>
      </w:r>
    </w:p>
    <w:p w:rsidR="006E4926" w:rsidRPr="006E4926" w:rsidRDefault="006E4926" w:rsidP="00A946E9"/>
    <w:p w:rsidR="00C40F4B" w:rsidRPr="00BE7E71" w:rsidRDefault="00072526" w:rsidP="00A946E9">
      <w:pPr>
        <w:pStyle w:val="Heading1"/>
        <w:numPr>
          <w:ilvl w:val="0"/>
          <w:numId w:val="0"/>
        </w:numPr>
        <w:spacing w:before="0" w:line="360" w:lineRule="auto"/>
        <w:rPr>
          <w:rFonts w:cs="Times New Roman"/>
        </w:rPr>
      </w:pPr>
      <w:bookmarkStart w:id="13" w:name="_Toc365324376"/>
      <w:bookmarkStart w:id="14" w:name="_Toc463876557"/>
      <w:r w:rsidRPr="00BE7E71">
        <w:rPr>
          <w:rFonts w:cs="Times New Roman"/>
        </w:rPr>
        <w:lastRenderedPageBreak/>
        <w:t xml:space="preserve">LIST OF </w:t>
      </w:r>
      <w:r w:rsidR="00C40F4B" w:rsidRPr="00BE7E71">
        <w:rPr>
          <w:rFonts w:cs="Times New Roman"/>
        </w:rPr>
        <w:t>TABLE</w:t>
      </w:r>
      <w:r w:rsidRPr="00BE7E71">
        <w:rPr>
          <w:rFonts w:cs="Times New Roman"/>
        </w:rPr>
        <w:t>S</w:t>
      </w:r>
      <w:bookmarkEnd w:id="12"/>
      <w:bookmarkEnd w:id="13"/>
      <w:bookmarkEnd w:id="14"/>
    </w:p>
    <w:p w:rsidR="00C40F4B" w:rsidRPr="00BE7E71" w:rsidRDefault="00C40F4B" w:rsidP="00A946E9">
      <w:pPr>
        <w:spacing w:after="0"/>
        <w:rPr>
          <w:rFonts w:cs="Times New Roman"/>
        </w:rPr>
      </w:pPr>
    </w:p>
    <w:p w:rsidR="00C40F4B" w:rsidRPr="00BE7E71" w:rsidRDefault="00C40F4B" w:rsidP="00A946E9">
      <w:pPr>
        <w:spacing w:after="0"/>
        <w:rPr>
          <w:rFonts w:cs="Times New Roman"/>
        </w:rPr>
      </w:pPr>
    </w:p>
    <w:p w:rsidR="0051007C" w:rsidRPr="00BE7E71" w:rsidRDefault="007C206E" w:rsidP="00A946E9">
      <w:pPr>
        <w:pStyle w:val="TableofFigures"/>
        <w:tabs>
          <w:tab w:val="right" w:leader="dot" w:pos="8777"/>
        </w:tabs>
        <w:spacing w:line="360" w:lineRule="auto"/>
        <w:rPr>
          <w:rFonts w:eastAsiaTheme="minorEastAsia" w:cs="Times New Roman"/>
          <w:sz w:val="22"/>
          <w:szCs w:val="22"/>
          <w:lang w:val="tr-TR" w:eastAsia="tr-TR"/>
        </w:rPr>
      </w:pPr>
      <w:bookmarkStart w:id="15" w:name="_Toc363835237"/>
      <w:r w:rsidRPr="00BE7E71">
        <w:rPr>
          <w:rFonts w:cs="Times New Roman"/>
        </w:rPr>
        <w:t xml:space="preserve">Table </w:t>
      </w:r>
      <w:r w:rsidR="00E46C84">
        <w:rPr>
          <w:rFonts w:cs="Times New Roman"/>
        </w:rPr>
        <w:t>3</w:t>
      </w:r>
      <w:r w:rsidRPr="00BE7E71">
        <w:rPr>
          <w:rFonts w:cs="Times New Roman"/>
        </w:rPr>
        <w:t xml:space="preserve">.1. </w:t>
      </w:r>
      <w:r w:rsidR="00E46C84" w:rsidRPr="00E46C84">
        <w:rPr>
          <w:rFonts w:cs="Times New Roman"/>
        </w:rPr>
        <w:t>Sequence of the preliminary</w:t>
      </w:r>
      <w:r w:rsidR="0051007C" w:rsidRPr="00BE7E71">
        <w:rPr>
          <w:rFonts w:cs="Times New Roman"/>
        </w:rPr>
        <w:tab/>
      </w:r>
      <w:r w:rsidR="00E46C84">
        <w:rPr>
          <w:rFonts w:cs="Times New Roman"/>
        </w:rPr>
        <w:t>5</w:t>
      </w:r>
    </w:p>
    <w:p w:rsidR="00D756CF" w:rsidRDefault="00D756CF" w:rsidP="00A946E9">
      <w:pPr>
        <w:pStyle w:val="TableofFigures"/>
        <w:tabs>
          <w:tab w:val="right" w:leader="dot" w:pos="8777"/>
        </w:tabs>
        <w:spacing w:line="360" w:lineRule="auto"/>
        <w:rPr>
          <w:rFonts w:cs="Times New Roman"/>
        </w:rPr>
      </w:pPr>
    </w:p>
    <w:p w:rsidR="0051007C" w:rsidRPr="00BE7E71" w:rsidRDefault="0051007C" w:rsidP="00A946E9">
      <w:pPr>
        <w:pStyle w:val="TableofFigures"/>
        <w:tabs>
          <w:tab w:val="right" w:leader="dot" w:pos="8777"/>
        </w:tabs>
        <w:spacing w:line="360" w:lineRule="auto"/>
        <w:rPr>
          <w:rFonts w:eastAsiaTheme="minorEastAsia" w:cs="Times New Roman"/>
          <w:sz w:val="22"/>
          <w:szCs w:val="22"/>
          <w:lang w:val="tr-TR" w:eastAsia="tr-TR"/>
        </w:rPr>
      </w:pPr>
      <w:r w:rsidRPr="00BE7E71">
        <w:rPr>
          <w:rFonts w:cs="Times New Roman"/>
        </w:rPr>
        <w:t xml:space="preserve">Table </w:t>
      </w:r>
      <w:r w:rsidR="00E46C84">
        <w:rPr>
          <w:rFonts w:cs="Times New Roman"/>
        </w:rPr>
        <w:t>3</w:t>
      </w:r>
      <w:r w:rsidRPr="00BE7E71">
        <w:rPr>
          <w:rFonts w:cs="Times New Roman"/>
        </w:rPr>
        <w:t xml:space="preserve">.2. </w:t>
      </w:r>
      <w:r w:rsidR="00E46C84" w:rsidRPr="00E46C84">
        <w:rPr>
          <w:rFonts w:cs="Times New Roman"/>
        </w:rPr>
        <w:t>Caption about table</w:t>
      </w:r>
      <w:r w:rsidRPr="00BE7E71">
        <w:rPr>
          <w:rFonts w:cs="Times New Roman"/>
        </w:rPr>
        <w:tab/>
      </w:r>
      <w:r w:rsidR="004D4FC3" w:rsidRPr="00BE7E71">
        <w:rPr>
          <w:rFonts w:cs="Times New Roman"/>
        </w:rPr>
        <w:t>1</w:t>
      </w:r>
      <w:r w:rsidR="00E46C84">
        <w:rPr>
          <w:rFonts w:cs="Times New Roman"/>
        </w:rPr>
        <w:t>0</w:t>
      </w:r>
    </w:p>
    <w:p w:rsidR="00D756CF" w:rsidRDefault="00D756CF" w:rsidP="00A946E9">
      <w:pPr>
        <w:pStyle w:val="TableofFigures"/>
        <w:tabs>
          <w:tab w:val="right" w:leader="dot" w:pos="8777"/>
        </w:tabs>
        <w:spacing w:line="360" w:lineRule="auto"/>
        <w:rPr>
          <w:rFonts w:cs="Times New Roman"/>
        </w:rPr>
      </w:pPr>
    </w:p>
    <w:p w:rsidR="002F7761" w:rsidRPr="00BE7E71" w:rsidRDefault="002F7761" w:rsidP="00A946E9">
      <w:pPr>
        <w:pStyle w:val="Heading1"/>
        <w:numPr>
          <w:ilvl w:val="0"/>
          <w:numId w:val="0"/>
        </w:numPr>
        <w:spacing w:before="0" w:line="360" w:lineRule="auto"/>
        <w:rPr>
          <w:rFonts w:cs="Times New Roman"/>
        </w:rPr>
      </w:pPr>
      <w:bookmarkStart w:id="16" w:name="_Toc364868991"/>
      <w:bookmarkStart w:id="17" w:name="_Toc365324377"/>
      <w:bookmarkStart w:id="18" w:name="_Toc463876558"/>
      <w:r w:rsidRPr="00BE7E71">
        <w:rPr>
          <w:rFonts w:cs="Times New Roman"/>
        </w:rPr>
        <w:lastRenderedPageBreak/>
        <w:t>LIST OF SYMBOLS/ABBREVIATIONS</w:t>
      </w:r>
      <w:bookmarkEnd w:id="15"/>
      <w:bookmarkEnd w:id="16"/>
      <w:bookmarkEnd w:id="17"/>
      <w:bookmarkEnd w:id="18"/>
    </w:p>
    <w:p w:rsidR="00F55734" w:rsidRPr="00BE7E71" w:rsidRDefault="00F55734" w:rsidP="00A946E9">
      <w:pPr>
        <w:spacing w:after="0"/>
        <w:outlineLvl w:val="0"/>
        <w:rPr>
          <w:rFonts w:cs="Times New Roman"/>
          <w:b/>
          <w:szCs w:val="24"/>
        </w:rPr>
      </w:pPr>
    </w:p>
    <w:p w:rsidR="002F7761" w:rsidRPr="00BE7E71" w:rsidRDefault="002F7761" w:rsidP="00A946E9">
      <w:pPr>
        <w:spacing w:after="0"/>
        <w:rPr>
          <w:rFonts w:cs="Times New Roman"/>
          <w:szCs w:val="24"/>
        </w:rPr>
      </w:pPr>
    </w:p>
    <w:p w:rsidR="00525651" w:rsidRDefault="004B70B8" w:rsidP="00A946E9">
      <w:pPr>
        <w:spacing w:after="0"/>
        <w:rPr>
          <w:rFonts w:cs="Times New Roman"/>
          <w:szCs w:val="24"/>
        </w:rPr>
      </w:pPr>
      <w:r>
        <w:rPr>
          <w:rFonts w:cs="Times New Roman"/>
          <w:szCs w:val="24"/>
        </w:rPr>
        <w:t>A</w:t>
      </w:r>
      <w:r>
        <w:rPr>
          <w:rFonts w:cs="Times New Roman"/>
          <w:szCs w:val="24"/>
        </w:rPr>
        <w:tab/>
      </w:r>
      <w:r>
        <w:rPr>
          <w:rFonts w:cs="Times New Roman"/>
          <w:szCs w:val="24"/>
        </w:rPr>
        <w:tab/>
      </w:r>
      <w:r w:rsidR="006B7279">
        <w:rPr>
          <w:rFonts w:cs="Times New Roman"/>
          <w:szCs w:val="24"/>
        </w:rPr>
        <w:tab/>
      </w:r>
      <w:r w:rsidRPr="004B70B8">
        <w:rPr>
          <w:rFonts w:cs="Times New Roman"/>
          <w:szCs w:val="24"/>
        </w:rPr>
        <w:t>System matrix</w:t>
      </w:r>
      <w:r w:rsidRPr="004B70B8">
        <w:rPr>
          <w:rFonts w:cs="Times New Roman"/>
          <w:szCs w:val="24"/>
        </w:rPr>
        <w:cr/>
      </w:r>
      <w:r>
        <w:rPr>
          <w:rFonts w:cs="Times New Roman"/>
          <w:szCs w:val="24"/>
        </w:rPr>
        <w:t>B</w:t>
      </w:r>
      <w:r>
        <w:rPr>
          <w:rFonts w:cs="Times New Roman"/>
          <w:szCs w:val="24"/>
        </w:rPr>
        <w:tab/>
      </w:r>
      <w:r w:rsidR="006B7279">
        <w:rPr>
          <w:rFonts w:cs="Times New Roman"/>
          <w:szCs w:val="24"/>
        </w:rPr>
        <w:tab/>
      </w:r>
      <w:r>
        <w:rPr>
          <w:rFonts w:cs="Times New Roman"/>
          <w:szCs w:val="24"/>
        </w:rPr>
        <w:tab/>
      </w:r>
      <w:r w:rsidRPr="004B70B8">
        <w:rPr>
          <w:rFonts w:cs="Times New Roman"/>
          <w:szCs w:val="24"/>
        </w:rPr>
        <w:t>Input matrix</w:t>
      </w:r>
    </w:p>
    <w:p w:rsidR="004B70B8" w:rsidRDefault="004B70B8" w:rsidP="00A946E9">
      <w:pPr>
        <w:spacing w:after="0"/>
        <w:rPr>
          <w:rFonts w:cs="Times New Roman"/>
          <w:szCs w:val="24"/>
        </w:rPr>
      </w:pPr>
      <w:r>
        <w:rPr>
          <w:rFonts w:cs="Times New Roman"/>
          <w:szCs w:val="24"/>
        </w:rPr>
        <w:t>G</w:t>
      </w:r>
      <w:r>
        <w:rPr>
          <w:rFonts w:cs="Times New Roman"/>
          <w:szCs w:val="24"/>
        </w:rPr>
        <w:tab/>
      </w:r>
      <w:r w:rsidR="006B7279">
        <w:rPr>
          <w:rFonts w:cs="Times New Roman"/>
          <w:szCs w:val="24"/>
        </w:rPr>
        <w:tab/>
      </w:r>
      <w:r>
        <w:rPr>
          <w:rFonts w:cs="Times New Roman"/>
          <w:szCs w:val="24"/>
        </w:rPr>
        <w:tab/>
      </w:r>
      <w:r w:rsidRPr="004B70B8">
        <w:rPr>
          <w:rFonts w:cs="Times New Roman"/>
          <w:szCs w:val="24"/>
        </w:rPr>
        <w:t>Plant transfer matrix</w:t>
      </w:r>
      <w:r w:rsidRPr="004B70B8">
        <w:rPr>
          <w:rFonts w:cs="Times New Roman"/>
          <w:szCs w:val="24"/>
        </w:rPr>
        <w:cr/>
      </w:r>
      <w:r>
        <w:rPr>
          <w:rFonts w:cs="Times New Roman"/>
          <w:szCs w:val="24"/>
        </w:rPr>
        <w:t>G</w:t>
      </w:r>
      <w:r>
        <w:rPr>
          <w:rFonts w:cs="Times New Roman"/>
          <w:szCs w:val="24"/>
          <w:vertAlign w:val="subscript"/>
        </w:rPr>
        <w:t>1</w:t>
      </w:r>
      <w:r>
        <w:rPr>
          <w:rFonts w:cs="Times New Roman"/>
          <w:szCs w:val="24"/>
        </w:rPr>
        <w:tab/>
      </w:r>
      <w:r>
        <w:rPr>
          <w:rFonts w:cs="Times New Roman"/>
          <w:szCs w:val="24"/>
        </w:rPr>
        <w:tab/>
      </w:r>
      <w:r w:rsidR="006B7279">
        <w:rPr>
          <w:rFonts w:cs="Times New Roman"/>
          <w:szCs w:val="24"/>
        </w:rPr>
        <w:tab/>
      </w:r>
      <w:r w:rsidRPr="004B70B8">
        <w:rPr>
          <w:rFonts w:cs="Times New Roman"/>
          <w:szCs w:val="24"/>
        </w:rPr>
        <w:t>Plant disturbance matrix</w:t>
      </w:r>
      <w:r w:rsidRPr="004B70B8">
        <w:rPr>
          <w:rFonts w:cs="Times New Roman"/>
          <w:szCs w:val="24"/>
        </w:rPr>
        <w:cr/>
      </w:r>
      <w:r w:rsidRPr="004B70B8">
        <w:rPr>
          <w:rFonts w:cs="Times New Roman"/>
          <w:i/>
          <w:szCs w:val="24"/>
        </w:rPr>
        <w:t>R</w:t>
      </w:r>
      <w:r>
        <w:rPr>
          <w:rFonts w:cs="Times New Roman"/>
          <w:i/>
          <w:szCs w:val="24"/>
        </w:rPr>
        <w:tab/>
      </w:r>
      <w:r w:rsidR="006B7279">
        <w:rPr>
          <w:rFonts w:cs="Times New Roman"/>
          <w:i/>
          <w:szCs w:val="24"/>
        </w:rPr>
        <w:tab/>
      </w:r>
      <w:r>
        <w:rPr>
          <w:rFonts w:cs="Times New Roman"/>
          <w:szCs w:val="24"/>
        </w:rPr>
        <w:tab/>
      </w:r>
      <w:r w:rsidRPr="004B70B8">
        <w:rPr>
          <w:rFonts w:cs="Times New Roman"/>
          <w:szCs w:val="24"/>
        </w:rPr>
        <w:t>A closed and bounded region in E</w:t>
      </w:r>
    </w:p>
    <w:p w:rsidR="004B70B8" w:rsidRDefault="006B7279" w:rsidP="00A946E9">
      <w:pPr>
        <w:spacing w:after="0"/>
        <w:rPr>
          <w:rFonts w:cs="Times New Roman"/>
          <w:szCs w:val="24"/>
        </w:rPr>
      </w:pPr>
      <w:r>
        <w:rPr>
          <w:rFonts w:cs="Times New Roman"/>
          <w:szCs w:val="24"/>
        </w:rPr>
        <w:t>δ</w:t>
      </w:r>
      <w:r w:rsidR="004B70B8" w:rsidRPr="004B70B8">
        <w:rPr>
          <w:rFonts w:cs="Times New Roman"/>
          <w:szCs w:val="24"/>
        </w:rPr>
        <w:t>R</w:t>
      </w:r>
      <w:r>
        <w:rPr>
          <w:rFonts w:cs="Times New Roman"/>
          <w:szCs w:val="24"/>
        </w:rPr>
        <w:tab/>
      </w:r>
      <w:r>
        <w:rPr>
          <w:rFonts w:cs="Times New Roman"/>
          <w:szCs w:val="24"/>
        </w:rPr>
        <w:tab/>
      </w:r>
      <w:r>
        <w:rPr>
          <w:rFonts w:cs="Times New Roman"/>
          <w:szCs w:val="24"/>
        </w:rPr>
        <w:tab/>
      </w:r>
      <w:r w:rsidRPr="006B7279">
        <w:rPr>
          <w:rFonts w:cs="Times New Roman"/>
          <w:szCs w:val="24"/>
        </w:rPr>
        <w:t>Boundary of the region R</w:t>
      </w:r>
    </w:p>
    <w:p w:rsidR="006B7279" w:rsidRDefault="006B7279" w:rsidP="00A946E9">
      <w:pPr>
        <w:spacing w:after="0"/>
        <w:ind w:left="2124" w:hanging="2124"/>
        <w:rPr>
          <w:rFonts w:cs="Times New Roman"/>
          <w:szCs w:val="24"/>
        </w:rPr>
      </w:pPr>
      <w:r>
        <w:rPr>
          <w:rFonts w:cs="Times New Roman"/>
          <w:szCs w:val="24"/>
        </w:rPr>
        <w:t>δ</w:t>
      </w:r>
      <w:r w:rsidRPr="004B70B8">
        <w:rPr>
          <w:rFonts w:cs="Times New Roman"/>
          <w:szCs w:val="24"/>
        </w:rPr>
        <w:t>R</w:t>
      </w:r>
      <w:r>
        <w:rPr>
          <w:rFonts w:cs="Times New Roman"/>
          <w:szCs w:val="24"/>
          <w:vertAlign w:val="superscript"/>
        </w:rPr>
        <w:t>s</w:t>
      </w:r>
      <w:r>
        <w:rPr>
          <w:rFonts w:cs="Times New Roman"/>
          <w:szCs w:val="24"/>
        </w:rPr>
        <w:t xml:space="preserve"> s=1,…,p</w:t>
      </w:r>
      <w:r>
        <w:rPr>
          <w:rFonts w:cs="Times New Roman"/>
          <w:szCs w:val="24"/>
        </w:rPr>
        <w:tab/>
      </w:r>
      <w:r w:rsidRPr="006B7279">
        <w:rPr>
          <w:rFonts w:cs="Times New Roman"/>
          <w:szCs w:val="24"/>
        </w:rPr>
        <w:t xml:space="preserve">Complementary regular subsurface of the boundary </w:t>
      </w:r>
      <w:r>
        <w:rPr>
          <w:rFonts w:cs="Times New Roman"/>
          <w:szCs w:val="24"/>
        </w:rPr>
        <w:t>δ</w:t>
      </w:r>
      <w:r w:rsidRPr="004B70B8">
        <w:rPr>
          <w:rFonts w:cs="Times New Roman"/>
          <w:szCs w:val="24"/>
        </w:rPr>
        <w:t>R</w:t>
      </w:r>
      <w:r>
        <w:rPr>
          <w:rFonts w:cs="Times New Roman"/>
          <w:szCs w:val="24"/>
        </w:rPr>
        <w:t xml:space="preserve">, </w:t>
      </w:r>
      <w:r w:rsidRPr="006B7279">
        <w:rPr>
          <w:rFonts w:cs="Times New Roman"/>
          <w:szCs w:val="24"/>
        </w:rPr>
        <w:t>s being a positive scalar</w:t>
      </w:r>
    </w:p>
    <w:p w:rsidR="006B7279" w:rsidRDefault="006B7279" w:rsidP="00A946E9">
      <w:pPr>
        <w:spacing w:after="0"/>
        <w:rPr>
          <w:rFonts w:cs="Times New Roman"/>
          <w:szCs w:val="24"/>
        </w:rPr>
      </w:pPr>
      <w:r w:rsidRPr="006B7279">
        <w:rPr>
          <w:rFonts w:cs="Times New Roman"/>
          <w:i/>
          <w:szCs w:val="24"/>
        </w:rPr>
        <w:t>T</w:t>
      </w:r>
      <w:r>
        <w:rPr>
          <w:rFonts w:cs="Times New Roman"/>
          <w:i/>
          <w:szCs w:val="24"/>
        </w:rPr>
        <w:tab/>
      </w:r>
      <w:r>
        <w:rPr>
          <w:rFonts w:cs="Times New Roman"/>
          <w:i/>
          <w:szCs w:val="24"/>
        </w:rPr>
        <w:tab/>
      </w:r>
      <w:r>
        <w:rPr>
          <w:rFonts w:cs="Times New Roman"/>
          <w:szCs w:val="24"/>
        </w:rPr>
        <w:tab/>
        <w:t>Sampling time</w:t>
      </w:r>
    </w:p>
    <w:p w:rsidR="006B7279" w:rsidRDefault="006B7279" w:rsidP="00A946E9">
      <w:pPr>
        <w:spacing w:after="0"/>
        <w:rPr>
          <w:rFonts w:cs="Times New Roman"/>
          <w:szCs w:val="24"/>
        </w:rPr>
      </w:pPr>
      <w:r w:rsidRPr="006B7279">
        <w:rPr>
          <w:rFonts w:cs="Times New Roman"/>
          <w:i/>
          <w:szCs w:val="24"/>
        </w:rPr>
        <w:t>U</w:t>
      </w:r>
      <w:r>
        <w:rPr>
          <w:rFonts w:cs="Times New Roman"/>
          <w:i/>
          <w:szCs w:val="24"/>
        </w:rPr>
        <w:tab/>
      </w:r>
      <w:r>
        <w:rPr>
          <w:rFonts w:cs="Times New Roman"/>
          <w:szCs w:val="24"/>
        </w:rPr>
        <w:tab/>
      </w:r>
      <w:r>
        <w:rPr>
          <w:rFonts w:cs="Times New Roman"/>
          <w:szCs w:val="24"/>
        </w:rPr>
        <w:tab/>
      </w:r>
      <w:r w:rsidRPr="006B7279">
        <w:rPr>
          <w:rFonts w:cs="Times New Roman"/>
          <w:szCs w:val="24"/>
        </w:rPr>
        <w:t>Control Input</w:t>
      </w:r>
    </w:p>
    <w:p w:rsidR="006B7279" w:rsidRDefault="006B7279" w:rsidP="00A946E9">
      <w:pPr>
        <w:spacing w:after="0"/>
        <w:rPr>
          <w:rFonts w:cs="Times New Roman"/>
          <w:szCs w:val="24"/>
        </w:rPr>
      </w:pPr>
      <w:r>
        <w:rPr>
          <w:rFonts w:cs="Times New Roman"/>
          <w:szCs w:val="24"/>
        </w:rPr>
        <w:t>x</w:t>
      </w:r>
      <w:r>
        <w:rPr>
          <w:rFonts w:cs="Times New Roman"/>
          <w:szCs w:val="24"/>
          <w:vertAlign w:val="subscript"/>
        </w:rPr>
        <w:t>c</w:t>
      </w:r>
      <w:r>
        <w:rPr>
          <w:rFonts w:cs="Times New Roman"/>
          <w:szCs w:val="24"/>
        </w:rPr>
        <w:tab/>
      </w:r>
      <w:r>
        <w:rPr>
          <w:rFonts w:cs="Times New Roman"/>
          <w:szCs w:val="24"/>
        </w:rPr>
        <w:tab/>
      </w:r>
      <w:r>
        <w:rPr>
          <w:rFonts w:cs="Times New Roman"/>
          <w:szCs w:val="24"/>
        </w:rPr>
        <w:tab/>
      </w:r>
      <w:r w:rsidRPr="006B7279">
        <w:rPr>
          <w:rFonts w:cs="Times New Roman"/>
          <w:szCs w:val="24"/>
        </w:rPr>
        <w:t>Controller state vector</w:t>
      </w:r>
    </w:p>
    <w:p w:rsidR="006B7279" w:rsidRDefault="006B7279" w:rsidP="00A946E9">
      <w:pPr>
        <w:spacing w:after="0"/>
        <w:rPr>
          <w:rFonts w:cs="Times New Roman"/>
          <w:szCs w:val="24"/>
        </w:rPr>
      </w:pPr>
    </w:p>
    <w:p w:rsidR="006B7279" w:rsidRDefault="006B7279" w:rsidP="00A946E9">
      <w:pPr>
        <w:spacing w:after="0"/>
        <w:rPr>
          <w:rFonts w:cs="Times New Roman"/>
          <w:szCs w:val="24"/>
        </w:rPr>
      </w:pPr>
      <w:r>
        <w:rPr>
          <w:rFonts w:cs="Times New Roman"/>
          <w:szCs w:val="24"/>
        </w:rPr>
        <w:t>α</w:t>
      </w:r>
      <w:r>
        <w:rPr>
          <w:rFonts w:cs="Times New Roman"/>
          <w:szCs w:val="24"/>
          <w:vertAlign w:val="subscript"/>
        </w:rPr>
        <w:t xml:space="preserve">c, </w:t>
      </w:r>
      <w:r>
        <w:rPr>
          <w:rFonts w:cs="Times New Roman"/>
          <w:szCs w:val="24"/>
        </w:rPr>
        <w:t>α</w:t>
      </w:r>
      <w:r>
        <w:rPr>
          <w:rFonts w:cs="Times New Roman"/>
          <w:szCs w:val="24"/>
          <w:vertAlign w:val="subscript"/>
        </w:rPr>
        <w:t>e</w:t>
      </w:r>
      <w:r>
        <w:rPr>
          <w:rFonts w:cs="Times New Roman"/>
          <w:szCs w:val="24"/>
        </w:rPr>
        <w:tab/>
      </w:r>
      <w:r>
        <w:rPr>
          <w:rFonts w:cs="Times New Roman"/>
          <w:szCs w:val="24"/>
        </w:rPr>
        <w:tab/>
      </w:r>
      <w:r>
        <w:rPr>
          <w:rFonts w:cs="Times New Roman"/>
          <w:szCs w:val="24"/>
        </w:rPr>
        <w:tab/>
      </w:r>
      <w:r w:rsidRPr="006B7279">
        <w:rPr>
          <w:rFonts w:cs="Times New Roman"/>
          <w:szCs w:val="24"/>
        </w:rPr>
        <w:t>Controller and estimator characteristics polynomials</w:t>
      </w:r>
    </w:p>
    <w:p w:rsidR="006B7279" w:rsidRDefault="006B7279" w:rsidP="00A946E9">
      <w:pPr>
        <w:spacing w:after="0"/>
        <w:rPr>
          <w:rFonts w:cs="Times New Roman"/>
          <w:szCs w:val="24"/>
        </w:rPr>
      </w:pPr>
      <w:r>
        <w:rPr>
          <w:rFonts w:cs="Times New Roman"/>
          <w:szCs w:val="24"/>
        </w:rPr>
        <w:t>Г</w:t>
      </w:r>
      <w:r>
        <w:rPr>
          <w:rFonts w:cs="Times New Roman"/>
          <w:szCs w:val="24"/>
        </w:rPr>
        <w:tab/>
      </w:r>
      <w:r>
        <w:rPr>
          <w:rFonts w:cs="Times New Roman"/>
          <w:szCs w:val="24"/>
        </w:rPr>
        <w:tab/>
      </w:r>
      <w:r>
        <w:rPr>
          <w:rFonts w:cs="Times New Roman"/>
          <w:szCs w:val="24"/>
        </w:rPr>
        <w:tab/>
      </w:r>
      <w:r w:rsidRPr="006B7279">
        <w:rPr>
          <w:rFonts w:cs="Times New Roman"/>
          <w:szCs w:val="24"/>
        </w:rPr>
        <w:t>Discrete plant control input matrix</w:t>
      </w:r>
      <w:r w:rsidRPr="006B7279">
        <w:rPr>
          <w:rFonts w:cs="Times New Roman"/>
          <w:szCs w:val="24"/>
        </w:rPr>
        <w:cr/>
      </w:r>
      <w:r>
        <w:rPr>
          <w:rFonts w:cs="Times New Roman"/>
          <w:szCs w:val="24"/>
        </w:rPr>
        <w:t>Г</w:t>
      </w:r>
      <w:r>
        <w:rPr>
          <w:rFonts w:cs="Times New Roman"/>
          <w:szCs w:val="24"/>
          <w:vertAlign w:val="subscript"/>
        </w:rPr>
        <w:t>1</w:t>
      </w:r>
      <w:r>
        <w:rPr>
          <w:rFonts w:cs="Times New Roman"/>
          <w:szCs w:val="24"/>
        </w:rPr>
        <w:tab/>
      </w:r>
      <w:r>
        <w:rPr>
          <w:rFonts w:cs="Times New Roman"/>
          <w:szCs w:val="24"/>
        </w:rPr>
        <w:tab/>
      </w:r>
      <w:r>
        <w:rPr>
          <w:rFonts w:cs="Times New Roman"/>
          <w:szCs w:val="24"/>
        </w:rPr>
        <w:tab/>
      </w:r>
      <w:r w:rsidRPr="006B7279">
        <w:rPr>
          <w:rFonts w:cs="Times New Roman"/>
          <w:szCs w:val="24"/>
        </w:rPr>
        <w:t>Discrete plant noise input matrix</w:t>
      </w:r>
    </w:p>
    <w:p w:rsidR="006B7279" w:rsidRDefault="006B7279" w:rsidP="00A946E9">
      <w:pPr>
        <w:spacing w:after="0"/>
        <w:rPr>
          <w:rFonts w:cs="Times New Roman"/>
          <w:szCs w:val="24"/>
        </w:rPr>
      </w:pPr>
      <w:r>
        <w:rPr>
          <w:rFonts w:cs="Times New Roman"/>
          <w:szCs w:val="24"/>
        </w:rPr>
        <w:t>λ</w:t>
      </w:r>
      <w:r>
        <w:rPr>
          <w:rFonts w:cs="Times New Roman"/>
          <w:szCs w:val="24"/>
        </w:rPr>
        <w:tab/>
      </w:r>
      <w:r>
        <w:rPr>
          <w:rFonts w:cs="Times New Roman"/>
          <w:szCs w:val="24"/>
        </w:rPr>
        <w:tab/>
      </w:r>
      <w:r>
        <w:rPr>
          <w:rFonts w:cs="Times New Roman"/>
          <w:szCs w:val="24"/>
        </w:rPr>
        <w:tab/>
      </w:r>
      <w:r w:rsidRPr="006B7279">
        <w:rPr>
          <w:rFonts w:cs="Times New Roman"/>
          <w:szCs w:val="24"/>
        </w:rPr>
        <w:t>Plant delay time or transportation lag</w:t>
      </w:r>
      <w:r w:rsidRPr="006B7279">
        <w:rPr>
          <w:rFonts w:cs="Times New Roman"/>
          <w:szCs w:val="24"/>
        </w:rPr>
        <w:cr/>
      </w:r>
    </w:p>
    <w:p w:rsidR="006875AD" w:rsidRDefault="006875AD" w:rsidP="00A946E9">
      <w:pPr>
        <w:spacing w:after="0"/>
        <w:rPr>
          <w:rFonts w:cs="Times New Roman"/>
          <w:szCs w:val="24"/>
        </w:rPr>
      </w:pPr>
      <w:r>
        <w:rPr>
          <w:rFonts w:cs="Times New Roman"/>
          <w:szCs w:val="24"/>
        </w:rPr>
        <w:t>ADD</w:t>
      </w:r>
      <w:r>
        <w:rPr>
          <w:rFonts w:cs="Times New Roman"/>
          <w:szCs w:val="24"/>
        </w:rPr>
        <w:tab/>
      </w:r>
      <w:r>
        <w:rPr>
          <w:rFonts w:cs="Times New Roman"/>
          <w:szCs w:val="24"/>
        </w:rPr>
        <w:tab/>
      </w:r>
      <w:r>
        <w:rPr>
          <w:rFonts w:cs="Times New Roman"/>
          <w:szCs w:val="24"/>
        </w:rPr>
        <w:tab/>
      </w:r>
      <w:r w:rsidRPr="006875AD">
        <w:rPr>
          <w:rFonts w:cs="Times New Roman"/>
          <w:szCs w:val="24"/>
        </w:rPr>
        <w:t>Average detection delay</w:t>
      </w:r>
    </w:p>
    <w:p w:rsidR="006875AD" w:rsidRDefault="006875AD" w:rsidP="00A946E9">
      <w:pPr>
        <w:spacing w:after="0"/>
        <w:rPr>
          <w:rFonts w:cs="Times New Roman"/>
          <w:szCs w:val="24"/>
        </w:rPr>
      </w:pPr>
      <w:r>
        <w:rPr>
          <w:rFonts w:cs="Times New Roman"/>
          <w:szCs w:val="24"/>
        </w:rPr>
        <w:t>ASN</w:t>
      </w:r>
      <w:r>
        <w:rPr>
          <w:rFonts w:cs="Times New Roman"/>
          <w:szCs w:val="24"/>
        </w:rPr>
        <w:tab/>
      </w:r>
      <w:r>
        <w:rPr>
          <w:rFonts w:cs="Times New Roman"/>
          <w:szCs w:val="24"/>
        </w:rPr>
        <w:tab/>
      </w:r>
      <w:r>
        <w:rPr>
          <w:rFonts w:cs="Times New Roman"/>
          <w:szCs w:val="24"/>
        </w:rPr>
        <w:tab/>
      </w:r>
      <w:r w:rsidRPr="006875AD">
        <w:rPr>
          <w:rFonts w:cs="Times New Roman"/>
          <w:szCs w:val="24"/>
        </w:rPr>
        <w:t>Average sample number</w:t>
      </w:r>
    </w:p>
    <w:p w:rsidR="006875AD" w:rsidRDefault="006875AD" w:rsidP="00A946E9">
      <w:pPr>
        <w:spacing w:after="0"/>
        <w:rPr>
          <w:rFonts w:cs="Times New Roman"/>
          <w:szCs w:val="24"/>
        </w:rPr>
      </w:pPr>
      <w:r>
        <w:rPr>
          <w:rFonts w:cs="Times New Roman"/>
          <w:szCs w:val="24"/>
        </w:rPr>
        <w:t>i.i.d.</w:t>
      </w:r>
      <w:r>
        <w:rPr>
          <w:rFonts w:cs="Times New Roman"/>
          <w:szCs w:val="24"/>
        </w:rPr>
        <w:tab/>
      </w:r>
      <w:r>
        <w:rPr>
          <w:rFonts w:cs="Times New Roman"/>
          <w:szCs w:val="24"/>
        </w:rPr>
        <w:tab/>
      </w:r>
      <w:r>
        <w:rPr>
          <w:rFonts w:cs="Times New Roman"/>
          <w:szCs w:val="24"/>
        </w:rPr>
        <w:tab/>
      </w:r>
      <w:r w:rsidRPr="006875AD">
        <w:rPr>
          <w:rFonts w:cs="Times New Roman"/>
          <w:szCs w:val="24"/>
        </w:rPr>
        <w:t>independently and identically distributed</w:t>
      </w:r>
    </w:p>
    <w:p w:rsidR="006875AD" w:rsidRPr="006B7279" w:rsidRDefault="006875AD" w:rsidP="00A946E9">
      <w:pPr>
        <w:spacing w:after="0"/>
        <w:rPr>
          <w:rFonts w:cs="Times New Roman"/>
          <w:szCs w:val="24"/>
        </w:rPr>
      </w:pPr>
      <w:r>
        <w:rPr>
          <w:rFonts w:cs="Times New Roman"/>
          <w:szCs w:val="24"/>
        </w:rPr>
        <w:t>JACS</w:t>
      </w:r>
      <w:r>
        <w:rPr>
          <w:rFonts w:cs="Times New Roman"/>
          <w:szCs w:val="24"/>
        </w:rPr>
        <w:tab/>
      </w:r>
      <w:r>
        <w:rPr>
          <w:rFonts w:cs="Times New Roman"/>
          <w:szCs w:val="24"/>
        </w:rPr>
        <w:tab/>
      </w:r>
      <w:r>
        <w:rPr>
          <w:rFonts w:cs="Times New Roman"/>
          <w:szCs w:val="24"/>
        </w:rPr>
        <w:tab/>
      </w:r>
      <w:r w:rsidRPr="006875AD">
        <w:rPr>
          <w:rFonts w:cs="Times New Roman"/>
          <w:szCs w:val="24"/>
        </w:rPr>
        <w:t>Journal of American Chemical Society</w:t>
      </w:r>
      <w:r w:rsidRPr="006875AD">
        <w:rPr>
          <w:rFonts w:cs="Times New Roman"/>
          <w:szCs w:val="24"/>
        </w:rPr>
        <w:cr/>
      </w:r>
    </w:p>
    <w:p w:rsidR="00BF45C5" w:rsidRPr="00BE7E71" w:rsidRDefault="00BF45C5" w:rsidP="00A946E9">
      <w:pPr>
        <w:spacing w:after="0"/>
        <w:rPr>
          <w:rFonts w:eastAsiaTheme="majorEastAsia" w:cs="Times New Roman"/>
          <w:b/>
          <w:bCs/>
          <w:caps/>
          <w:color w:val="000000" w:themeColor="text1"/>
          <w:sz w:val="28"/>
          <w:szCs w:val="28"/>
        </w:rPr>
      </w:pPr>
      <w:bookmarkStart w:id="19" w:name="_Toc357872530"/>
      <w:r w:rsidRPr="00BE7E71">
        <w:rPr>
          <w:rFonts w:cs="Times New Roman"/>
        </w:rPr>
        <w:br w:type="page"/>
      </w:r>
    </w:p>
    <w:p w:rsidR="00D812CF" w:rsidRPr="00BE7E71" w:rsidRDefault="00D812CF" w:rsidP="00A946E9">
      <w:pPr>
        <w:pStyle w:val="Heading1"/>
        <w:spacing w:before="0" w:line="360" w:lineRule="auto"/>
        <w:rPr>
          <w:rFonts w:cs="Times New Roman"/>
        </w:rPr>
        <w:sectPr w:rsidR="00D812CF" w:rsidRPr="00BE7E71" w:rsidSect="0015018D">
          <w:headerReference w:type="default" r:id="rId11"/>
          <w:footerReference w:type="default" r:id="rId12"/>
          <w:pgSz w:w="11906" w:h="16838"/>
          <w:pgMar w:top="1985" w:right="1134" w:bottom="1134" w:left="1985" w:header="1134" w:footer="709" w:gutter="0"/>
          <w:pgNumType w:fmt="lowerRoman" w:start="1"/>
          <w:cols w:space="708"/>
          <w:titlePg/>
          <w:docGrid w:linePitch="360"/>
        </w:sectPr>
      </w:pPr>
    </w:p>
    <w:p w:rsidR="002C357E" w:rsidRPr="00BE7E71" w:rsidRDefault="00266620" w:rsidP="00A946E9">
      <w:pPr>
        <w:pStyle w:val="Heading1"/>
        <w:numPr>
          <w:ilvl w:val="0"/>
          <w:numId w:val="2"/>
        </w:numPr>
        <w:spacing w:before="0" w:line="360" w:lineRule="auto"/>
        <w:rPr>
          <w:rFonts w:cs="Times New Roman"/>
        </w:rPr>
      </w:pPr>
      <w:bookmarkStart w:id="20" w:name="_Toc363835238"/>
      <w:bookmarkStart w:id="21" w:name="_Toc364868992"/>
      <w:bookmarkStart w:id="22" w:name="_Toc365324378"/>
      <w:bookmarkStart w:id="23" w:name="_Toc463876559"/>
      <w:r w:rsidRPr="00BE7E71">
        <w:rPr>
          <w:rFonts w:cs="Times New Roman"/>
        </w:rPr>
        <w:lastRenderedPageBreak/>
        <w:t>INTRODUCTION</w:t>
      </w:r>
      <w:bookmarkEnd w:id="19"/>
      <w:bookmarkEnd w:id="20"/>
      <w:bookmarkEnd w:id="21"/>
      <w:bookmarkEnd w:id="22"/>
      <w:bookmarkEnd w:id="23"/>
    </w:p>
    <w:p w:rsidR="00AB28AB" w:rsidRDefault="00AB28AB" w:rsidP="00A946E9">
      <w:pPr>
        <w:rPr>
          <w:rFonts w:cs="Times New Roman"/>
          <w:szCs w:val="24"/>
        </w:rPr>
      </w:pPr>
    </w:p>
    <w:p w:rsidR="0032032C" w:rsidRPr="0032032C" w:rsidRDefault="00674ECC" w:rsidP="00A946E9">
      <w:r>
        <w:t>In this manual</w:t>
      </w:r>
      <w:r w:rsidR="004D0C30">
        <w:t xml:space="preserve"> yo</w:t>
      </w:r>
      <w:r w:rsidR="00C24130">
        <w:t>u will find the guidelines</w:t>
      </w:r>
      <w:r w:rsidR="004D0C30">
        <w:t xml:space="preserve"> to prepare your </w:t>
      </w:r>
      <w:r w:rsidR="00AA67A5">
        <w:t>graduation project</w:t>
      </w:r>
      <w:r w:rsidR="004D0C30">
        <w:t xml:space="preserve"> in the correct format. This document</w:t>
      </w:r>
      <w:r w:rsidR="00A327C3">
        <w:t xml:space="preserve"> </w:t>
      </w:r>
      <w:r w:rsidR="00C24130">
        <w:t>can be used as</w:t>
      </w:r>
      <w:r w:rsidR="00C24130" w:rsidRPr="00C24130">
        <w:t xml:space="preserve"> </w:t>
      </w:r>
      <w:r w:rsidR="00C24130">
        <w:t xml:space="preserve">a TEMPLATE as it </w:t>
      </w:r>
      <w:r w:rsidR="00A327C3">
        <w:t>is written</w:t>
      </w:r>
      <w:r w:rsidR="00C24130">
        <w:t xml:space="preserve"> in the required format</w:t>
      </w:r>
      <w:r w:rsidR="00A327C3">
        <w:t>.</w:t>
      </w:r>
    </w:p>
    <w:p w:rsidR="00E71F06" w:rsidRDefault="0032032C" w:rsidP="00A946E9">
      <w:r w:rsidRPr="0032032C">
        <w:t xml:space="preserve">Every </w:t>
      </w:r>
      <w:r w:rsidR="00AA67A5">
        <w:t>graduation project</w:t>
      </w:r>
      <w:r w:rsidRPr="0032032C">
        <w:t xml:space="preserve"> must show correctness and clarity of expression. The responsibility for such correctness and clarity rests primarily upon the candidate, but every </w:t>
      </w:r>
      <w:r w:rsidR="00AA67A5">
        <w:t>graduation project</w:t>
      </w:r>
      <w:r w:rsidRPr="0032032C">
        <w:t xml:space="preserve"> will be scrutinized for these qualities by the student's </w:t>
      </w:r>
      <w:r w:rsidR="00AA67A5">
        <w:t>graduation project</w:t>
      </w:r>
      <w:r w:rsidRPr="0032032C">
        <w:t xml:space="preserve"> supervisor and the Examining Committee.</w:t>
      </w:r>
    </w:p>
    <w:p w:rsidR="004D0C30" w:rsidRPr="00BE7E71" w:rsidRDefault="004D0C30" w:rsidP="00A946E9"/>
    <w:p w:rsidR="00F62338" w:rsidRPr="00BE7E71" w:rsidRDefault="00F62338" w:rsidP="00A946E9">
      <w:pPr>
        <w:spacing w:after="0"/>
        <w:rPr>
          <w:rFonts w:cs="Times New Roman"/>
          <w:szCs w:val="24"/>
        </w:rPr>
      </w:pPr>
    </w:p>
    <w:p w:rsidR="00A327C3" w:rsidRDefault="0032032C" w:rsidP="00A946E9">
      <w:pPr>
        <w:pStyle w:val="Heading1"/>
        <w:spacing w:before="0" w:line="360" w:lineRule="auto"/>
        <w:rPr>
          <w:rFonts w:cs="Times New Roman"/>
        </w:rPr>
      </w:pPr>
      <w:bookmarkStart w:id="24" w:name="_Toc463876560"/>
      <w:bookmarkStart w:id="25" w:name="_Ref357464026"/>
      <w:bookmarkStart w:id="26" w:name="_Toc357872541"/>
      <w:bookmarkStart w:id="27" w:name="_Toc363835248"/>
      <w:bookmarkStart w:id="28" w:name="_Toc364869002"/>
      <w:bookmarkStart w:id="29" w:name="_Toc365324387"/>
      <w:r w:rsidRPr="0032032C">
        <w:rPr>
          <w:rFonts w:cs="Times New Roman"/>
        </w:rPr>
        <w:lastRenderedPageBreak/>
        <w:t>GENERAL INSTRUCTIONS</w:t>
      </w:r>
      <w:bookmarkEnd w:id="24"/>
    </w:p>
    <w:p w:rsidR="00A327C3" w:rsidRDefault="00A327C3" w:rsidP="00A946E9"/>
    <w:p w:rsidR="00E77C47" w:rsidRDefault="00AA67A5" w:rsidP="00AA67A5">
      <w:pPr>
        <w:rPr>
          <w:rFonts w:cs="Times New Roman"/>
          <w:szCs w:val="24"/>
          <w:lang w:val="tr-TR" w:eastAsia="tr-TR"/>
        </w:rPr>
      </w:pPr>
      <w:r>
        <w:t xml:space="preserve">Examples of Title Page for a </w:t>
      </w:r>
      <w:r w:rsidR="000F4286">
        <w:t>project report</w:t>
      </w:r>
      <w:r w:rsidR="004762E3">
        <w:t xml:space="preserve"> are presented on Pages i and ii</w:t>
      </w:r>
      <w:r w:rsidR="004762E3" w:rsidRPr="001B0655">
        <w:t xml:space="preserve">, respectively. </w:t>
      </w:r>
    </w:p>
    <w:p w:rsidR="00E77C47" w:rsidRPr="00E77C47" w:rsidRDefault="00E77C47" w:rsidP="00A946E9">
      <w:pPr>
        <w:pStyle w:val="PlainText"/>
        <w:spacing w:line="360" w:lineRule="auto"/>
        <w:rPr>
          <w:rFonts w:ascii="Times New Roman" w:hAnsi="Times New Roman" w:cs="Times New Roman"/>
          <w:noProof/>
          <w:sz w:val="24"/>
          <w:szCs w:val="24"/>
          <w:lang w:val="tr-TR" w:eastAsia="tr-TR"/>
        </w:rPr>
      </w:pPr>
    </w:p>
    <w:p w:rsidR="00E6503C" w:rsidRDefault="00E6503C" w:rsidP="00A946E9">
      <w:pPr>
        <w:rPr>
          <w:lang w:val="tr-TR"/>
        </w:rPr>
      </w:pPr>
      <w:r w:rsidRPr="001B0655">
        <w:rPr>
          <w:lang w:val="tr-TR"/>
        </w:rPr>
        <w:t>The abstract page should cont</w:t>
      </w:r>
      <w:r>
        <w:rPr>
          <w:lang w:val="tr-TR"/>
        </w:rPr>
        <w:t xml:space="preserve">ain the title of the </w:t>
      </w:r>
      <w:r w:rsidR="007D0C2C">
        <w:rPr>
          <w:lang w:val="tr-TR"/>
        </w:rPr>
        <w:t>graduation project</w:t>
      </w:r>
      <w:r>
        <w:rPr>
          <w:lang w:val="tr-TR"/>
        </w:rPr>
        <w:t xml:space="preserve">. Title </w:t>
      </w:r>
      <w:r w:rsidRPr="001B0655">
        <w:rPr>
          <w:lang w:val="tr-TR"/>
        </w:rPr>
        <w:t xml:space="preserve">must be typed in 14 points. </w:t>
      </w:r>
      <w:r>
        <w:rPr>
          <w:lang w:val="tr-TR"/>
        </w:rPr>
        <w:t>The abstract should be maximum</w:t>
      </w:r>
      <w:r w:rsidR="00C24130" w:rsidRPr="001B0655">
        <w:rPr>
          <w:lang w:val="tr-TR"/>
        </w:rPr>
        <w:t xml:space="preserve"> </w:t>
      </w:r>
      <w:r w:rsidR="00B42D02">
        <w:rPr>
          <w:lang w:val="tr-TR"/>
        </w:rPr>
        <w:t>1 page</w:t>
      </w:r>
      <w:r>
        <w:rPr>
          <w:lang w:val="tr-TR"/>
        </w:rPr>
        <w:t xml:space="preserve"> in length</w:t>
      </w:r>
      <w:r w:rsidR="00C24130" w:rsidRPr="001B0655">
        <w:rPr>
          <w:lang w:val="tr-TR"/>
        </w:rPr>
        <w:t xml:space="preserve">. </w:t>
      </w:r>
      <w:r w:rsidR="006A64C7">
        <w:rPr>
          <w:lang w:val="tr-TR"/>
        </w:rPr>
        <w:t>The</w:t>
      </w:r>
      <w:r w:rsidR="00C24130" w:rsidRPr="001B0655">
        <w:rPr>
          <w:lang w:val="tr-TR"/>
        </w:rPr>
        <w:t xml:space="preserve"> abstract should cover the following points: Statement of the problem, procedure or method, results, conclusions. Two abstracts, one in English and the other in Turkish, should be included. The abstract should contain no tabular material, chemical formulas, or footnotes. Abstracts should not contain references, but author citing is allowed. The Turkish abstract ("Özet") must follow the English abstract in the same format. Examples of abstracts to be included in</w:t>
      </w:r>
      <w:r w:rsidR="00C24130">
        <w:rPr>
          <w:lang w:val="tr-TR"/>
        </w:rPr>
        <w:t xml:space="preserve"> the </w:t>
      </w:r>
      <w:r w:rsidR="007D0C2C">
        <w:rPr>
          <w:lang w:val="tr-TR"/>
        </w:rPr>
        <w:t>project</w:t>
      </w:r>
      <w:r w:rsidR="00C24130">
        <w:rPr>
          <w:lang w:val="tr-TR"/>
        </w:rPr>
        <w:t xml:space="preserve"> </w:t>
      </w:r>
      <w:r w:rsidR="000F4286">
        <w:rPr>
          <w:lang w:val="tr-TR"/>
        </w:rPr>
        <w:t xml:space="preserve">report </w:t>
      </w:r>
      <w:r w:rsidR="00C24130">
        <w:rPr>
          <w:lang w:val="tr-TR"/>
        </w:rPr>
        <w:t>are given on Pages iv</w:t>
      </w:r>
      <w:r w:rsidR="00C24130" w:rsidRPr="001B0655">
        <w:rPr>
          <w:lang w:val="tr-TR"/>
        </w:rPr>
        <w:t xml:space="preserve"> and </w:t>
      </w:r>
      <w:r w:rsidR="00C24130">
        <w:rPr>
          <w:lang w:val="tr-TR"/>
        </w:rPr>
        <w:t xml:space="preserve">v. </w:t>
      </w:r>
    </w:p>
    <w:p w:rsidR="00C24130" w:rsidRDefault="007D0C2C" w:rsidP="00A946E9">
      <w:r>
        <w:t>Graduation project reports</w:t>
      </w:r>
      <w:r w:rsidR="00C24130" w:rsidRPr="001B0655">
        <w:t xml:space="preserve"> are expected to have a "Table of Contents" page for the convenience of the reader.</w:t>
      </w:r>
      <w:r w:rsidR="00C24130">
        <w:t xml:space="preserve"> If 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shown on Pages vi-x. "List of Symbols/ Abbreviations" can contain abbreviations listed alphabetically as a separate group following the symbols. Symbols must be separated into two groups as Greek symbols following Latin symbols.</w:t>
      </w:r>
    </w:p>
    <w:p w:rsidR="00C24130" w:rsidRPr="001B0655" w:rsidRDefault="00C24130" w:rsidP="00A946E9">
      <w:r w:rsidRPr="001B0655">
        <w:t xml:space="preserve">The first chapter </w:t>
      </w:r>
      <w:r w:rsidR="00E6503C">
        <w:t xml:space="preserve"> </w:t>
      </w:r>
      <w:r w:rsidRPr="001B0655">
        <w:t xml:space="preserve">(in most cases, Introduction) </w:t>
      </w:r>
      <w:r w:rsidR="00E6503C">
        <w:t xml:space="preserve"> of the </w:t>
      </w:r>
      <w:r w:rsidR="007D0C2C">
        <w:t>project</w:t>
      </w:r>
      <w:r w:rsidR="00E6503C">
        <w:t xml:space="preserve"> </w:t>
      </w:r>
      <w:r w:rsidR="000F4286">
        <w:t xml:space="preserve">report </w:t>
      </w:r>
      <w:r w:rsidRPr="001B0655">
        <w:t xml:space="preserve">will start on the first page of the text, i.e. the first page enumerated in Arabic numerals. When writing your </w:t>
      </w:r>
      <w:r w:rsidR="000F4286">
        <w:t>project report</w:t>
      </w:r>
      <w:r w:rsidRPr="001B0655">
        <w:t>, pay attention to some of the precautions listed below:</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The whole text should be left and right justified.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Please note the spelling of "Foreword".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Periods, commas, semicolons and colons go outside the quotation marks.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The word "data" is plural and requires a plural verb.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Integers from one to nine, inclusive, should be spelled out except when they represent a chapter or a section; for number 10 and above, use numerals. Numbers should be spelled out when they begin a sentence.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lastRenderedPageBreak/>
        <w:t xml:space="preserve">Spell out per cent; do not use %, and write per cent as two words without a period within the text. </w:t>
      </w:r>
    </w:p>
    <w:p w:rsidR="00C24130" w:rsidRPr="00BF1CC9" w:rsidRDefault="00C24130" w:rsidP="00A946E9">
      <w:pPr>
        <w:pStyle w:val="ListParagraph"/>
        <w:numPr>
          <w:ilvl w:val="0"/>
          <w:numId w:val="12"/>
        </w:numPr>
        <w:rPr>
          <w:rFonts w:cs="Times New Roman"/>
          <w:szCs w:val="24"/>
          <w:lang w:val="tr-TR"/>
        </w:rPr>
      </w:pPr>
      <w:r w:rsidRPr="00BF1CC9">
        <w:rPr>
          <w:rFonts w:cs="Times New Roman"/>
          <w:szCs w:val="24"/>
          <w:lang w:val="tr-TR"/>
        </w:rPr>
        <w:t xml:space="preserve">Equations must be centered and equation number must </w:t>
      </w:r>
      <w:r w:rsidR="005A2B42">
        <w:rPr>
          <w:rFonts w:cs="Times New Roman"/>
          <w:szCs w:val="24"/>
          <w:lang w:val="tr-TR"/>
        </w:rPr>
        <w:t xml:space="preserve">be written with chapter number. </w:t>
      </w:r>
      <w:r w:rsidRPr="00BF1CC9">
        <w:rPr>
          <w:rFonts w:cs="Times New Roman"/>
          <w:szCs w:val="24"/>
          <w:lang w:val="tr-TR"/>
        </w:rPr>
        <w:t xml:space="preserve">Equation font should be Cambria Math and font size can differ according to the instructions from author's </w:t>
      </w:r>
      <w:r w:rsidR="007D0C2C">
        <w:rPr>
          <w:rFonts w:cs="Times New Roman"/>
          <w:szCs w:val="24"/>
          <w:lang w:val="tr-TR"/>
        </w:rPr>
        <w:t>project</w:t>
      </w:r>
      <w:r w:rsidRPr="00BF1CC9">
        <w:rPr>
          <w:rFonts w:cs="Times New Roman"/>
          <w:szCs w:val="24"/>
          <w:lang w:val="tr-TR"/>
        </w:rPr>
        <w:t xml:space="preserve"> supervisor. An example of equations is presented on Page </w:t>
      </w:r>
      <w:r w:rsidR="005A2B42">
        <w:rPr>
          <w:rFonts w:cs="Times New Roman"/>
          <w:szCs w:val="24"/>
          <w:lang w:val="tr-TR"/>
        </w:rPr>
        <w:t>9</w:t>
      </w:r>
      <w:r w:rsidRPr="00BF1CC9">
        <w:rPr>
          <w:rFonts w:cs="Times New Roman"/>
          <w:szCs w:val="24"/>
          <w:lang w:val="tr-TR"/>
        </w:rPr>
        <w:t xml:space="preserve">. </w:t>
      </w:r>
    </w:p>
    <w:p w:rsidR="00C24130" w:rsidRDefault="00C24130" w:rsidP="00A946E9"/>
    <w:p w:rsidR="00C24130" w:rsidRPr="00C24130" w:rsidRDefault="00C24130" w:rsidP="00A946E9">
      <w:pPr>
        <w:rPr>
          <w:lang w:val="tr-TR"/>
        </w:rPr>
      </w:pPr>
    </w:p>
    <w:p w:rsidR="00A327C3" w:rsidRPr="00A327C3" w:rsidRDefault="00A327C3" w:rsidP="00A946E9"/>
    <w:p w:rsidR="0073584B" w:rsidRPr="00BE7E71" w:rsidRDefault="0073584B" w:rsidP="00A946E9">
      <w:pPr>
        <w:spacing w:after="0"/>
        <w:rPr>
          <w:rFonts w:cs="Times New Roman"/>
          <w:b/>
          <w:sz w:val="18"/>
          <w:szCs w:val="18"/>
          <w:lang w:val="tr-TR" w:eastAsia="tr-TR"/>
        </w:rPr>
      </w:pPr>
      <w:bookmarkStart w:id="30" w:name="_Ref357264758"/>
      <w:bookmarkStart w:id="31" w:name="_Toc361402119"/>
      <w:bookmarkStart w:id="32" w:name="_Toc361880469"/>
      <w:bookmarkStart w:id="33" w:name="_Toc361880960"/>
      <w:bookmarkStart w:id="34" w:name="_Toc361907216"/>
      <w:bookmarkStart w:id="35" w:name="_Toc362363748"/>
      <w:bookmarkStart w:id="36" w:name="_Toc362364066"/>
      <w:bookmarkEnd w:id="25"/>
      <w:bookmarkEnd w:id="26"/>
      <w:bookmarkEnd w:id="27"/>
      <w:bookmarkEnd w:id="28"/>
      <w:bookmarkEnd w:id="29"/>
    </w:p>
    <w:p w:rsidR="009F4E63" w:rsidRPr="00BE7E71" w:rsidRDefault="005E77FA" w:rsidP="00A946E9">
      <w:pPr>
        <w:pStyle w:val="Heading1"/>
        <w:spacing w:before="0" w:line="360" w:lineRule="auto"/>
        <w:rPr>
          <w:rFonts w:cs="Times New Roman"/>
        </w:rPr>
      </w:pPr>
      <w:bookmarkStart w:id="37" w:name="_Toc463876561"/>
      <w:bookmarkEnd w:id="30"/>
      <w:bookmarkEnd w:id="31"/>
      <w:bookmarkEnd w:id="32"/>
      <w:bookmarkEnd w:id="33"/>
      <w:bookmarkEnd w:id="34"/>
      <w:bookmarkEnd w:id="35"/>
      <w:bookmarkEnd w:id="36"/>
      <w:r w:rsidRPr="005E77FA">
        <w:rPr>
          <w:rFonts w:cs="Times New Roman"/>
        </w:rPr>
        <w:lastRenderedPageBreak/>
        <w:t>FORMAT</w:t>
      </w:r>
      <w:bookmarkEnd w:id="37"/>
    </w:p>
    <w:p w:rsidR="000B5897" w:rsidRPr="00BE7E71" w:rsidRDefault="000B5897" w:rsidP="00A946E9">
      <w:pPr>
        <w:spacing w:after="0"/>
        <w:rPr>
          <w:rFonts w:cs="Times New Roman"/>
          <w:szCs w:val="24"/>
        </w:rPr>
      </w:pPr>
    </w:p>
    <w:p w:rsidR="004D4835" w:rsidRPr="00BE7E71" w:rsidRDefault="005E77FA" w:rsidP="00A946E9">
      <w:pPr>
        <w:pStyle w:val="Heading2"/>
        <w:rPr>
          <w:rFonts w:cs="Times New Roman"/>
          <w:szCs w:val="24"/>
        </w:rPr>
      </w:pPr>
      <w:bookmarkStart w:id="38" w:name="_Toc463876562"/>
      <w:r>
        <w:t>CHARACTER FONTS</w:t>
      </w:r>
      <w:bookmarkEnd w:id="38"/>
    </w:p>
    <w:p w:rsidR="00FF05A7" w:rsidRPr="00F03AF5" w:rsidRDefault="005E77FA" w:rsidP="00A946E9">
      <w:pPr>
        <w:spacing w:after="0"/>
        <w:rPr>
          <w:rFonts w:cs="Times New Roman"/>
          <w:b/>
          <w:szCs w:val="24"/>
        </w:rPr>
      </w:pPr>
      <w:r w:rsidRPr="00F03AF5">
        <w:rPr>
          <w:szCs w:val="24"/>
        </w:rPr>
        <w:t>As a character font, use Times New Roman. The font size must be 12 point in the text including formulas, equations, table headings and figure captions. At least 8 point should be used in figures, tables and super or subscripts. Footnotes, long biographical quotes and extensive quotations should be 10 points.</w:t>
      </w:r>
    </w:p>
    <w:p w:rsidR="00680D94" w:rsidRPr="00BE7E71" w:rsidRDefault="005E77FA" w:rsidP="00A946E9">
      <w:pPr>
        <w:pStyle w:val="Heading2"/>
      </w:pPr>
      <w:bookmarkStart w:id="39" w:name="_Toc463876563"/>
      <w:r>
        <w:t>SPACING</w:t>
      </w:r>
      <w:bookmarkEnd w:id="39"/>
    </w:p>
    <w:p w:rsidR="005E77FA" w:rsidRPr="005E77FA" w:rsidRDefault="005E77FA" w:rsidP="00A946E9">
      <w:pPr>
        <w:spacing w:after="0"/>
        <w:rPr>
          <w:szCs w:val="24"/>
        </w:rPr>
      </w:pPr>
      <w:r w:rsidRPr="005E77FA">
        <w:rPr>
          <w:szCs w:val="24"/>
        </w:rPr>
        <w:t>Spacing of the text material shall be 1.5 or when necessary integer multiples thereof. For example, when a paragraph ends, the next one starts after pressing RETURN twice (2xCR) to get two 1.5 spacing.</w:t>
      </w:r>
    </w:p>
    <w:p w:rsidR="005E77FA" w:rsidRDefault="005E77FA" w:rsidP="00A946E9">
      <w:pPr>
        <w:spacing w:after="0"/>
        <w:rPr>
          <w:rFonts w:cs="Times New Roman"/>
          <w:szCs w:val="24"/>
          <w:lang w:val="tr-TR" w:eastAsia="tr-TR"/>
        </w:rPr>
      </w:pPr>
      <w:r w:rsidRPr="005E77FA">
        <w:rPr>
          <w:rFonts w:cs="Times New Roman"/>
          <w:szCs w:val="24"/>
          <w:lang w:val="tr-TR" w:eastAsia="tr-TR"/>
        </w:rPr>
        <w:t>The followings are exceptions:</w:t>
      </w:r>
    </w:p>
    <w:p w:rsidR="00BF1CC9" w:rsidRPr="005E77FA" w:rsidRDefault="00BF1CC9" w:rsidP="00A946E9">
      <w:pPr>
        <w:spacing w:after="0"/>
        <w:rPr>
          <w:rFonts w:cs="Times New Roman"/>
          <w:szCs w:val="24"/>
          <w:lang w:val="tr-TR" w:eastAsia="tr-TR"/>
        </w:rPr>
      </w:pPr>
    </w:p>
    <w:p w:rsidR="005E77FA" w:rsidRPr="00BF1CC9" w:rsidRDefault="005E77FA" w:rsidP="00A946E9">
      <w:pPr>
        <w:pStyle w:val="myNormalStyle"/>
        <w:numPr>
          <w:ilvl w:val="0"/>
          <w:numId w:val="6"/>
        </w:numPr>
        <w:rPr>
          <w:lang w:val="tr-TR" w:eastAsia="tr-TR"/>
        </w:rPr>
      </w:pPr>
      <w:r w:rsidRPr="00BF1CC9">
        <w:rPr>
          <w:lang w:val="tr-TR" w:eastAsia="tr-TR"/>
        </w:rPr>
        <w:t>Footnotes - single spacing</w:t>
      </w:r>
      <w:r w:rsidR="006A64C7">
        <w:rPr>
          <w:lang w:val="tr-TR" w:eastAsia="tr-TR"/>
        </w:rPr>
        <w:t xml:space="preserve"> (Page</w:t>
      </w:r>
      <w:r w:rsidR="00B30B11">
        <w:rPr>
          <w:lang w:val="tr-TR" w:eastAsia="tr-TR"/>
        </w:rPr>
        <w:t xml:space="preserve"> 8</w:t>
      </w:r>
      <w:r w:rsidR="006A64C7">
        <w:rPr>
          <w:lang w:val="tr-TR" w:eastAsia="tr-TR"/>
        </w:rPr>
        <w:t>)</w:t>
      </w:r>
    </w:p>
    <w:p w:rsidR="005E77FA" w:rsidRPr="00BF1CC9" w:rsidRDefault="005E77FA" w:rsidP="00A946E9">
      <w:pPr>
        <w:pStyle w:val="myNormalStyle"/>
        <w:numPr>
          <w:ilvl w:val="0"/>
          <w:numId w:val="6"/>
        </w:numPr>
        <w:rPr>
          <w:lang w:val="tr-TR" w:eastAsia="tr-TR"/>
        </w:rPr>
      </w:pPr>
      <w:r w:rsidRPr="00BF1CC9">
        <w:rPr>
          <w:lang w:val="tr-TR" w:eastAsia="tr-TR"/>
        </w:rPr>
        <w:t>Long biographical quotes - single spacing</w:t>
      </w:r>
    </w:p>
    <w:p w:rsidR="005E77FA" w:rsidRPr="00BF1CC9" w:rsidRDefault="005E77FA" w:rsidP="00A946E9">
      <w:pPr>
        <w:pStyle w:val="myNormalStyle"/>
        <w:numPr>
          <w:ilvl w:val="0"/>
          <w:numId w:val="6"/>
        </w:numPr>
        <w:rPr>
          <w:lang w:val="tr-TR" w:eastAsia="tr-TR"/>
        </w:rPr>
      </w:pPr>
      <w:r w:rsidRPr="00BF1CC9">
        <w:rPr>
          <w:lang w:val="tr-TR" w:eastAsia="tr-TR"/>
        </w:rPr>
        <w:t>Extensive quotations - single spacing and indented one (1) centimet</w:t>
      </w:r>
      <w:r w:rsidR="00591B28">
        <w:rPr>
          <w:lang w:val="tr-TR" w:eastAsia="tr-TR"/>
        </w:rPr>
        <w:t>er relative to the text material</w:t>
      </w:r>
      <w:r w:rsidR="00B30B11">
        <w:rPr>
          <w:lang w:val="tr-TR" w:eastAsia="tr-TR"/>
        </w:rPr>
        <w:t xml:space="preserve"> (Page 12)</w:t>
      </w:r>
    </w:p>
    <w:p w:rsidR="0098310C" w:rsidRDefault="005E77FA" w:rsidP="00A946E9">
      <w:pPr>
        <w:pStyle w:val="Heading2"/>
      </w:pPr>
      <w:bookmarkStart w:id="40" w:name="_Toc463876564"/>
      <w:r>
        <w:t>LEFT ADJUSTING</w:t>
      </w:r>
      <w:bookmarkEnd w:id="40"/>
    </w:p>
    <w:p w:rsidR="005E77FA" w:rsidRDefault="005E77FA" w:rsidP="00A946E9">
      <w:r w:rsidRPr="005E77FA">
        <w:t>The left adjusting point of titles and headings shall be 35 mm from the left edge of the paper. You can use the appropriate left adjusting command in computer typesetting.</w:t>
      </w:r>
    </w:p>
    <w:p w:rsidR="00591B28" w:rsidRDefault="00591B28" w:rsidP="00A946E9"/>
    <w:p w:rsidR="005E77FA" w:rsidRDefault="005E77FA" w:rsidP="00A946E9">
      <w:pPr>
        <w:pStyle w:val="Heading2"/>
      </w:pPr>
      <w:bookmarkStart w:id="41" w:name="_Toc463876565"/>
      <w:r>
        <w:lastRenderedPageBreak/>
        <w:t>MARGINS</w:t>
      </w:r>
      <w:bookmarkEnd w:id="41"/>
    </w:p>
    <w:p w:rsidR="005E77FA" w:rsidRPr="00591B28" w:rsidRDefault="005E77FA" w:rsidP="00A946E9">
      <w:r w:rsidRPr="005E77FA">
        <w:t>Margins of pages shall conform to the following specifications:</w:t>
      </w:r>
    </w:p>
    <w:p w:rsidR="00591B28" w:rsidRPr="00591B28" w:rsidRDefault="00591B28" w:rsidP="00A946E9">
      <w:pPr>
        <w:pStyle w:val="ListParagraph"/>
        <w:numPr>
          <w:ilvl w:val="0"/>
          <w:numId w:val="5"/>
        </w:numPr>
      </w:pPr>
      <w:r w:rsidRPr="00591B28">
        <w:rPr>
          <w:rFonts w:cs="Times New Roman"/>
          <w:noProof w:val="0"/>
          <w:color w:val="000000"/>
          <w:sz w:val="23"/>
          <w:szCs w:val="23"/>
          <w:lang w:val="tr-TR"/>
        </w:rPr>
        <w:t xml:space="preserve">Left margin - 3.5 cm from edge of paper </w:t>
      </w:r>
    </w:p>
    <w:p w:rsidR="005E77FA" w:rsidRPr="00BF1CC9" w:rsidRDefault="005E77FA" w:rsidP="00A946E9">
      <w:pPr>
        <w:pStyle w:val="myNormalStyle"/>
        <w:numPr>
          <w:ilvl w:val="0"/>
          <w:numId w:val="5"/>
        </w:numPr>
        <w:rPr>
          <w:lang w:val="tr-TR"/>
        </w:rPr>
      </w:pPr>
      <w:r w:rsidRPr="00BF1CC9">
        <w:rPr>
          <w:lang w:val="tr-TR"/>
        </w:rPr>
        <w:t xml:space="preserve">Right margin - 2 cm from edge of paper </w:t>
      </w:r>
    </w:p>
    <w:p w:rsidR="005E77FA" w:rsidRPr="00BF1CC9" w:rsidRDefault="005E77FA" w:rsidP="00A946E9">
      <w:pPr>
        <w:pStyle w:val="myNormalStyle"/>
        <w:numPr>
          <w:ilvl w:val="0"/>
          <w:numId w:val="5"/>
        </w:numPr>
        <w:rPr>
          <w:lang w:val="tr-TR"/>
        </w:rPr>
      </w:pPr>
      <w:r w:rsidRPr="00BF1CC9">
        <w:rPr>
          <w:lang w:val="tr-TR"/>
        </w:rPr>
        <w:t xml:space="preserve">Top margin - 3.5 cm from edge of paper </w:t>
      </w:r>
    </w:p>
    <w:p w:rsidR="005E77FA" w:rsidRPr="00BF1CC9" w:rsidRDefault="005E77FA" w:rsidP="00A946E9">
      <w:pPr>
        <w:pStyle w:val="myNormalStyle"/>
        <w:numPr>
          <w:ilvl w:val="0"/>
          <w:numId w:val="5"/>
        </w:numPr>
        <w:rPr>
          <w:lang w:val="tr-TR"/>
        </w:rPr>
      </w:pPr>
      <w:r w:rsidRPr="00BF1CC9">
        <w:rPr>
          <w:lang w:val="tr-TR"/>
        </w:rPr>
        <w:t xml:space="preserve">Bottom margin - 2 cm from edge of paper </w:t>
      </w:r>
    </w:p>
    <w:p w:rsidR="005E77FA" w:rsidRPr="005E77FA" w:rsidRDefault="005E77FA" w:rsidP="00A946E9">
      <w:pPr>
        <w:autoSpaceDE w:val="0"/>
        <w:autoSpaceDN w:val="0"/>
        <w:adjustRightInd w:val="0"/>
        <w:spacing w:after="0" w:line="240" w:lineRule="auto"/>
        <w:rPr>
          <w:rFonts w:cs="Times New Roman"/>
          <w:noProof w:val="0"/>
          <w:color w:val="000000"/>
          <w:sz w:val="23"/>
          <w:szCs w:val="23"/>
          <w:lang w:val="tr-TR"/>
        </w:rPr>
      </w:pPr>
    </w:p>
    <w:p w:rsidR="005E77FA" w:rsidRDefault="005E77FA" w:rsidP="00A946E9">
      <w:pPr>
        <w:rPr>
          <w:rFonts w:cs="Times New Roman"/>
          <w:noProof w:val="0"/>
          <w:color w:val="000000"/>
          <w:sz w:val="23"/>
          <w:szCs w:val="23"/>
          <w:lang w:val="tr-TR"/>
        </w:rPr>
      </w:pPr>
      <w:r w:rsidRPr="005E77FA">
        <w:rPr>
          <w:rFonts w:cs="Times New Roman"/>
          <w:noProof w:val="0"/>
          <w:color w:val="000000"/>
          <w:sz w:val="23"/>
          <w:szCs w:val="23"/>
          <w:lang w:val="tr-TR"/>
        </w:rPr>
        <w:t>The above margins shall be observed on charts, graphs, tables, and drawings. Folded papers will not be accepted unless there is absolutely no other way for the material to be presented.</w:t>
      </w:r>
    </w:p>
    <w:p w:rsidR="006041F2" w:rsidRDefault="006041F2" w:rsidP="00A946E9">
      <w:pPr>
        <w:pStyle w:val="Heading2"/>
      </w:pPr>
      <w:bookmarkStart w:id="42" w:name="_Toc463876566"/>
      <w:r>
        <w:t>PAGINATION</w:t>
      </w:r>
      <w:bookmarkEnd w:id="42"/>
    </w:p>
    <w:p w:rsidR="006041F2" w:rsidRDefault="006041F2" w:rsidP="00A946E9">
      <w:pPr>
        <w:pStyle w:val="myNormalStyle"/>
      </w:pPr>
      <w:r w:rsidRPr="006041F2">
        <w:t xml:space="preserve">Each page in the </w:t>
      </w:r>
      <w:r w:rsidR="007D0C2C">
        <w:t>report</w:t>
      </w:r>
      <w:r w:rsidRPr="006041F2">
        <w:t xml:space="preserve"> (except the title page) is expected to bear a number. Only one side of the paper may be used.</w:t>
      </w:r>
      <w:r w:rsidR="00591B28">
        <w:t xml:space="preserve"> </w:t>
      </w:r>
      <w:r w:rsidRPr="006041F2">
        <w:t>The preliminary section, including the title page; copyright page, if any; foreword, preface, or acknowledgements; table of contents, etc., should be numbered, using lower case Roman Numerals, e.g., i, ii, iii, etc. The title page counts as Page i, but the number does not appear. The sequence of the preliminary section is as follows:</w:t>
      </w:r>
    </w:p>
    <w:p w:rsidR="006041F2" w:rsidRPr="00BE7E71" w:rsidRDefault="006041F2" w:rsidP="007B380C">
      <w:pPr>
        <w:spacing w:after="0"/>
        <w:jc w:val="center"/>
        <w:rPr>
          <w:rFonts w:cs="Times New Roman"/>
        </w:rPr>
      </w:pPr>
      <w:bookmarkStart w:id="43" w:name="_Ref357264678"/>
      <w:bookmarkStart w:id="44" w:name="_Toc361402118"/>
      <w:bookmarkStart w:id="45" w:name="_Toc361880468"/>
      <w:bookmarkStart w:id="46" w:name="_Toc361880959"/>
      <w:bookmarkStart w:id="47" w:name="_Toc361907215"/>
      <w:bookmarkStart w:id="48" w:name="_Toc362363747"/>
      <w:bookmarkStart w:id="49" w:name="_Toc362364065"/>
      <w:bookmarkStart w:id="50" w:name="_Toc365324470"/>
      <w:r w:rsidRPr="00BE7E71">
        <w:rPr>
          <w:rFonts w:cs="Times New Roman"/>
        </w:rPr>
        <w:t xml:space="preserve">Table </w:t>
      </w:r>
      <w:r w:rsidR="00ED3B5A">
        <w:rPr>
          <w:rFonts w:cs="Times New Roman"/>
        </w:rPr>
        <w:t>3</w:t>
      </w:r>
      <w:r w:rsidRPr="00BE7E71">
        <w:rPr>
          <w:rFonts w:cs="Times New Roman"/>
        </w:rPr>
        <w:t>.</w:t>
      </w:r>
      <w:bookmarkEnd w:id="43"/>
      <w:r w:rsidR="00ED3B5A">
        <w:rPr>
          <w:rFonts w:cs="Times New Roman"/>
        </w:rPr>
        <w:t>1</w:t>
      </w:r>
      <w:r w:rsidRPr="00BE7E71">
        <w:rPr>
          <w:rFonts w:cs="Times New Roman"/>
        </w:rPr>
        <w:t xml:space="preserve">. </w:t>
      </w:r>
      <w:bookmarkEnd w:id="44"/>
      <w:bookmarkEnd w:id="45"/>
      <w:bookmarkEnd w:id="46"/>
      <w:bookmarkEnd w:id="47"/>
      <w:bookmarkEnd w:id="48"/>
      <w:bookmarkEnd w:id="49"/>
      <w:bookmarkEnd w:id="50"/>
      <w:r>
        <w:rPr>
          <w:rFonts w:cs="Times New Roman"/>
        </w:rPr>
        <w:t>Sequence of the preliminary</w:t>
      </w:r>
    </w:p>
    <w:p w:rsidR="006041F2" w:rsidRPr="00BE7E71" w:rsidRDefault="006041F2" w:rsidP="00A946E9">
      <w:pPr>
        <w:pStyle w:val="myTableCaption"/>
        <w:spacing w:after="0" w:line="360" w:lineRule="auto"/>
        <w:jc w:val="both"/>
        <w:rPr>
          <w:szCs w:val="24"/>
        </w:rPr>
      </w:pPr>
    </w:p>
    <w:tbl>
      <w:tblPr>
        <w:tblStyle w:val="TableGrid"/>
        <w:tblW w:w="0" w:type="auto"/>
        <w:jc w:val="center"/>
        <w:tblLook w:val="04A0" w:firstRow="1" w:lastRow="0" w:firstColumn="1" w:lastColumn="0" w:noHBand="0" w:noVBand="1"/>
      </w:tblPr>
      <w:tblGrid>
        <w:gridCol w:w="4302"/>
        <w:gridCol w:w="3297"/>
      </w:tblGrid>
      <w:tr w:rsidR="006041F2" w:rsidRPr="00BE7E71" w:rsidTr="00591B28">
        <w:trPr>
          <w:jc w:val="center"/>
        </w:trPr>
        <w:tc>
          <w:tcPr>
            <w:tcW w:w="4302" w:type="dxa"/>
          </w:tcPr>
          <w:p w:rsidR="006041F2" w:rsidRPr="00F94428" w:rsidRDefault="006041F2" w:rsidP="00A946E9">
            <w:pPr>
              <w:spacing w:line="360" w:lineRule="auto"/>
              <w:rPr>
                <w:rFonts w:cs="Times New Roman"/>
                <w:b/>
              </w:rPr>
            </w:pPr>
            <w:r w:rsidRPr="00F94428">
              <w:t>Title Page</w:t>
            </w:r>
          </w:p>
        </w:tc>
        <w:tc>
          <w:tcPr>
            <w:tcW w:w="3297" w:type="dxa"/>
          </w:tcPr>
          <w:p w:rsidR="006041F2" w:rsidRPr="00F94428" w:rsidRDefault="006041F2" w:rsidP="00A946E9">
            <w:pPr>
              <w:spacing w:line="360" w:lineRule="auto"/>
              <w:rPr>
                <w:rFonts w:cs="Times New Roman"/>
                <w:b/>
              </w:rPr>
            </w:pPr>
            <w:r w:rsidRPr="00F94428">
              <w:t>Page i number does not appear</w:t>
            </w:r>
          </w:p>
        </w:tc>
      </w:tr>
      <w:tr w:rsidR="006041F2" w:rsidRPr="00BE7E71" w:rsidTr="00591B28">
        <w:trPr>
          <w:jc w:val="center"/>
        </w:trPr>
        <w:tc>
          <w:tcPr>
            <w:tcW w:w="4302" w:type="dxa"/>
          </w:tcPr>
          <w:p w:rsidR="006041F2" w:rsidRPr="00F94428" w:rsidRDefault="006041F2" w:rsidP="00A946E9">
            <w:pPr>
              <w:spacing w:line="360" w:lineRule="auto"/>
              <w:rPr>
                <w:rFonts w:cs="Times New Roman"/>
              </w:rPr>
            </w:pPr>
            <w:r w:rsidRPr="00F94428">
              <w:t>Page of Approval</w:t>
            </w:r>
          </w:p>
        </w:tc>
        <w:tc>
          <w:tcPr>
            <w:tcW w:w="3297" w:type="dxa"/>
          </w:tcPr>
          <w:p w:rsidR="006041F2" w:rsidRPr="00F94428" w:rsidRDefault="006041F2" w:rsidP="00A946E9">
            <w:pPr>
              <w:spacing w:line="360" w:lineRule="auto"/>
              <w:rPr>
                <w:rFonts w:cs="Times New Roman"/>
              </w:rPr>
            </w:pPr>
            <w:r w:rsidRPr="00F94428">
              <w:t>Page ii</w:t>
            </w:r>
          </w:p>
        </w:tc>
      </w:tr>
      <w:tr w:rsidR="006041F2" w:rsidRPr="00BE7E71" w:rsidTr="00591B28">
        <w:trPr>
          <w:jc w:val="center"/>
        </w:trPr>
        <w:tc>
          <w:tcPr>
            <w:tcW w:w="4302" w:type="dxa"/>
          </w:tcPr>
          <w:p w:rsidR="006041F2" w:rsidRPr="00F94428" w:rsidRDefault="00591B28" w:rsidP="00A946E9">
            <w:pPr>
              <w:spacing w:line="360" w:lineRule="auto"/>
              <w:rPr>
                <w:rFonts w:cs="Times New Roman"/>
              </w:rPr>
            </w:pPr>
            <w:r>
              <w:t xml:space="preserve">Foreword, Preface or </w:t>
            </w:r>
            <w:r w:rsidR="006041F2" w:rsidRPr="00F94428">
              <w:t>Acknowledgements</w:t>
            </w:r>
          </w:p>
        </w:tc>
        <w:tc>
          <w:tcPr>
            <w:tcW w:w="3297" w:type="dxa"/>
          </w:tcPr>
          <w:p w:rsidR="006041F2" w:rsidRPr="00F94428" w:rsidRDefault="006041F2" w:rsidP="00A946E9">
            <w:pPr>
              <w:spacing w:line="360" w:lineRule="auto"/>
              <w:rPr>
                <w:rFonts w:cs="Times New Roman"/>
              </w:rPr>
            </w:pPr>
            <w:r w:rsidRPr="00F94428">
              <w:t>Page iii as necessary</w:t>
            </w:r>
          </w:p>
        </w:tc>
      </w:tr>
      <w:tr w:rsidR="006041F2" w:rsidRPr="00BE7E71" w:rsidTr="00591B28">
        <w:trPr>
          <w:jc w:val="center"/>
        </w:trPr>
        <w:tc>
          <w:tcPr>
            <w:tcW w:w="4302" w:type="dxa"/>
          </w:tcPr>
          <w:p w:rsidR="006041F2" w:rsidRPr="00F94428" w:rsidRDefault="006041F2" w:rsidP="00A946E9">
            <w:pPr>
              <w:spacing w:line="360" w:lineRule="auto"/>
              <w:rPr>
                <w:rFonts w:cs="Times New Roman"/>
              </w:rPr>
            </w:pPr>
            <w:r w:rsidRPr="00F94428">
              <w:t>Abstract</w:t>
            </w:r>
          </w:p>
        </w:tc>
        <w:tc>
          <w:tcPr>
            <w:tcW w:w="3297" w:type="dxa"/>
          </w:tcPr>
          <w:p w:rsidR="006041F2" w:rsidRPr="00F94428" w:rsidRDefault="006041F2" w:rsidP="00A946E9">
            <w:pPr>
              <w:spacing w:line="360" w:lineRule="auto"/>
              <w:rPr>
                <w:rFonts w:cs="Times New Roman"/>
              </w:rPr>
            </w:pPr>
            <w:r w:rsidRPr="00F94428">
              <w:t>Page iv as necessary</w:t>
            </w:r>
          </w:p>
        </w:tc>
      </w:tr>
      <w:tr w:rsidR="006041F2" w:rsidRPr="00BE7E71" w:rsidTr="00591B28">
        <w:trPr>
          <w:jc w:val="center"/>
        </w:trPr>
        <w:tc>
          <w:tcPr>
            <w:tcW w:w="4302" w:type="dxa"/>
          </w:tcPr>
          <w:p w:rsidR="006041F2" w:rsidRPr="00F94428" w:rsidRDefault="006041F2" w:rsidP="00A946E9">
            <w:pPr>
              <w:spacing w:line="360" w:lineRule="auto"/>
              <w:rPr>
                <w:rFonts w:cs="Times New Roman"/>
              </w:rPr>
            </w:pPr>
            <w:r w:rsidRPr="00F94428">
              <w:t>Özet</w:t>
            </w:r>
          </w:p>
        </w:tc>
        <w:tc>
          <w:tcPr>
            <w:tcW w:w="3297" w:type="dxa"/>
          </w:tcPr>
          <w:p w:rsidR="006041F2" w:rsidRPr="00F94428" w:rsidRDefault="006041F2" w:rsidP="00A946E9">
            <w:pPr>
              <w:keepNext/>
              <w:spacing w:line="360" w:lineRule="auto"/>
              <w:rPr>
                <w:rFonts w:cs="Times New Roman"/>
              </w:rPr>
            </w:pPr>
            <w:r w:rsidRPr="00F94428">
              <w:t>Page v as necessary</w:t>
            </w:r>
          </w:p>
        </w:tc>
      </w:tr>
      <w:tr w:rsidR="006041F2" w:rsidRPr="00BE7E71" w:rsidTr="00591B28">
        <w:trPr>
          <w:jc w:val="center"/>
        </w:trPr>
        <w:tc>
          <w:tcPr>
            <w:tcW w:w="4302" w:type="dxa"/>
          </w:tcPr>
          <w:p w:rsidR="006041F2" w:rsidRPr="00F94428" w:rsidRDefault="006041F2" w:rsidP="00A946E9">
            <w:pPr>
              <w:spacing w:line="360" w:lineRule="auto"/>
            </w:pPr>
            <w:r w:rsidRPr="00F94428">
              <w:t>Table of Contents</w:t>
            </w:r>
          </w:p>
        </w:tc>
        <w:tc>
          <w:tcPr>
            <w:tcW w:w="3297" w:type="dxa"/>
          </w:tcPr>
          <w:p w:rsidR="006041F2" w:rsidRPr="00F94428" w:rsidRDefault="006041F2" w:rsidP="00A946E9">
            <w:pPr>
              <w:keepNext/>
              <w:spacing w:line="360" w:lineRule="auto"/>
              <w:rPr>
                <w:rFonts w:cs="Times New Roman"/>
              </w:rPr>
            </w:pPr>
            <w:r w:rsidRPr="00F94428">
              <w:t>Page vi, vii as necessary</w:t>
            </w:r>
          </w:p>
        </w:tc>
      </w:tr>
      <w:tr w:rsidR="006041F2" w:rsidRPr="00BE7E71" w:rsidTr="00591B28">
        <w:trPr>
          <w:jc w:val="center"/>
        </w:trPr>
        <w:tc>
          <w:tcPr>
            <w:tcW w:w="4302" w:type="dxa"/>
          </w:tcPr>
          <w:p w:rsidR="006041F2" w:rsidRPr="00F94428" w:rsidRDefault="006041F2" w:rsidP="00A946E9">
            <w:pPr>
              <w:spacing w:line="360" w:lineRule="auto"/>
            </w:pPr>
            <w:r w:rsidRPr="00F94428">
              <w:t>List of Figures</w:t>
            </w:r>
          </w:p>
        </w:tc>
        <w:tc>
          <w:tcPr>
            <w:tcW w:w="3297" w:type="dxa"/>
          </w:tcPr>
          <w:p w:rsidR="006041F2" w:rsidRPr="00F94428" w:rsidRDefault="006041F2" w:rsidP="00A946E9">
            <w:pPr>
              <w:keepNext/>
              <w:spacing w:line="360" w:lineRule="auto"/>
              <w:rPr>
                <w:rFonts w:cs="Times New Roman"/>
              </w:rPr>
            </w:pPr>
            <w:r w:rsidRPr="00F94428">
              <w:t>Page vii, viii as necessary</w:t>
            </w:r>
          </w:p>
        </w:tc>
      </w:tr>
      <w:tr w:rsidR="006041F2" w:rsidRPr="00BE7E71" w:rsidTr="00591B28">
        <w:trPr>
          <w:jc w:val="center"/>
        </w:trPr>
        <w:tc>
          <w:tcPr>
            <w:tcW w:w="4302" w:type="dxa"/>
          </w:tcPr>
          <w:p w:rsidR="006041F2" w:rsidRPr="00F94428" w:rsidRDefault="006041F2" w:rsidP="00A946E9">
            <w:pPr>
              <w:spacing w:line="360" w:lineRule="auto"/>
            </w:pPr>
            <w:r w:rsidRPr="00F94428">
              <w:t>List of Tables</w:t>
            </w:r>
          </w:p>
        </w:tc>
        <w:tc>
          <w:tcPr>
            <w:tcW w:w="3297" w:type="dxa"/>
          </w:tcPr>
          <w:p w:rsidR="006041F2" w:rsidRPr="00F94428" w:rsidRDefault="006041F2" w:rsidP="00A946E9">
            <w:pPr>
              <w:keepNext/>
              <w:spacing w:line="360" w:lineRule="auto"/>
              <w:rPr>
                <w:rFonts w:cs="Times New Roman"/>
              </w:rPr>
            </w:pPr>
            <w:r w:rsidRPr="00F94428">
              <w:t>Page viii, ix as necessary</w:t>
            </w:r>
          </w:p>
        </w:tc>
      </w:tr>
      <w:tr w:rsidR="006041F2" w:rsidRPr="00BE7E71" w:rsidTr="00591B28">
        <w:trPr>
          <w:jc w:val="center"/>
        </w:trPr>
        <w:tc>
          <w:tcPr>
            <w:tcW w:w="4302" w:type="dxa"/>
          </w:tcPr>
          <w:p w:rsidR="006041F2" w:rsidRPr="00F94428" w:rsidRDefault="006041F2" w:rsidP="00A946E9">
            <w:pPr>
              <w:spacing w:line="360" w:lineRule="auto"/>
            </w:pPr>
            <w:r w:rsidRPr="00F94428">
              <w:lastRenderedPageBreak/>
              <w:t>List of Symbols / Abbreviations</w:t>
            </w:r>
          </w:p>
        </w:tc>
        <w:tc>
          <w:tcPr>
            <w:tcW w:w="3297" w:type="dxa"/>
          </w:tcPr>
          <w:p w:rsidR="006041F2" w:rsidRPr="00F94428" w:rsidRDefault="006041F2" w:rsidP="00A946E9">
            <w:pPr>
              <w:keepNext/>
              <w:spacing w:line="360" w:lineRule="auto"/>
              <w:rPr>
                <w:rFonts w:cs="Times New Roman"/>
              </w:rPr>
            </w:pPr>
            <w:r w:rsidRPr="00F94428">
              <w:t>Page ix, x as necessary</w:t>
            </w:r>
          </w:p>
        </w:tc>
      </w:tr>
    </w:tbl>
    <w:p w:rsidR="006041F2" w:rsidRPr="00BE7E71" w:rsidRDefault="006041F2" w:rsidP="00A946E9">
      <w:pPr>
        <w:spacing w:after="0"/>
        <w:rPr>
          <w:rFonts w:cs="Times New Roman"/>
          <w:b/>
          <w:sz w:val="18"/>
          <w:szCs w:val="18"/>
          <w:lang w:val="tr-TR" w:eastAsia="tr-TR"/>
        </w:rPr>
      </w:pPr>
    </w:p>
    <w:p w:rsidR="006041F2" w:rsidRDefault="00F94428" w:rsidP="00A946E9">
      <w:pPr>
        <w:pStyle w:val="myNormalStyle"/>
      </w:pPr>
      <w:r w:rsidRPr="00F94428">
        <w:t xml:space="preserve">For the remainder of the </w:t>
      </w:r>
      <w:r w:rsidR="007D0C2C">
        <w:t>report</w:t>
      </w:r>
      <w:r w:rsidRPr="00F94428">
        <w:t xml:space="preserve">, Arabic numbers are used. Each page must be numbered. </w:t>
      </w:r>
      <w:r w:rsidRPr="00591B28">
        <w:rPr>
          <w:b/>
        </w:rPr>
        <w:t xml:space="preserve">Page numbers are to be placed </w:t>
      </w:r>
      <w:r w:rsidR="00C76A81">
        <w:rPr>
          <w:b/>
        </w:rPr>
        <w:t>at the bottom center</w:t>
      </w:r>
      <w:r w:rsidRPr="00591B28">
        <w:rPr>
          <w:b/>
        </w:rPr>
        <w:t xml:space="preserve"> </w:t>
      </w:r>
      <w:r w:rsidR="00C76A81">
        <w:rPr>
          <w:b/>
        </w:rPr>
        <w:t>of</w:t>
      </w:r>
      <w:bookmarkStart w:id="51" w:name="_GoBack"/>
      <w:bookmarkEnd w:id="51"/>
      <w:r w:rsidRPr="00591B28">
        <w:rPr>
          <w:b/>
        </w:rPr>
        <w:t xml:space="preserve"> the pages and must be 12 point.</w:t>
      </w:r>
      <w:r w:rsidRPr="00F94428">
        <w:t xml:space="preserve"> Include all pages for illustrations, tables, appendices, bibliography, etc. Use of suffixes, such as 25a, 25b, etc., will not be approved. The</w:t>
      </w:r>
      <w:r>
        <w:t xml:space="preserve"> </w:t>
      </w:r>
      <w:r w:rsidRPr="00F94428">
        <w:t xml:space="preserve">numbering in the main body of the </w:t>
      </w:r>
      <w:r w:rsidR="007D0C2C">
        <w:t>report</w:t>
      </w:r>
      <w:r w:rsidRPr="00F94428">
        <w:t xml:space="preserve"> should begin with Page 1 and run consecutively to the last page. No punctuation, such as dash or a period, should accompany the page number.</w:t>
      </w:r>
    </w:p>
    <w:p w:rsidR="00F94428" w:rsidRPr="00E6503C" w:rsidRDefault="00F94428" w:rsidP="00A946E9">
      <w:pPr>
        <w:pStyle w:val="myNormalStyle"/>
        <w:rPr>
          <w:b/>
        </w:rPr>
      </w:pPr>
      <w:r w:rsidRPr="00E6503C">
        <w:rPr>
          <w:b/>
        </w:rPr>
        <w:t>Paragraphs must start without indentation.</w:t>
      </w:r>
      <w:r w:rsidRPr="00E6503C">
        <w:t xml:space="preserve"> Series of paragraph items which are to be listed without headings under any of the regular headings may, for clarity, be designated by special bullets such as </w:t>
      </w:r>
      <w:r w:rsidR="006875AD" w:rsidRPr="00E6503C">
        <w:t>“●”</w:t>
      </w:r>
      <w:r w:rsidRPr="00E6503C">
        <w:rPr>
          <w:b/>
          <w:bCs/>
        </w:rPr>
        <w:t xml:space="preserve"> </w:t>
      </w:r>
      <w:r w:rsidRPr="00E6503C">
        <w:t xml:space="preserve">or enumerated by (i), (ii), (iii), etc. </w:t>
      </w:r>
      <w:r w:rsidRPr="00E6503C">
        <w:rPr>
          <w:b/>
        </w:rPr>
        <w:t>A new paragraph must not begin at the bottom of a page if there is not sufficient space for at least (2xCR). A paragraph must be separated from the preceding and succeeding paragraphs by (2xCR).</w:t>
      </w:r>
    </w:p>
    <w:p w:rsidR="00F94428" w:rsidRDefault="00F94428" w:rsidP="00A946E9">
      <w:pPr>
        <w:pStyle w:val="Heading2"/>
      </w:pPr>
      <w:bookmarkStart w:id="52" w:name="_Toc463876567"/>
      <w:r>
        <w:t>HEADINGS</w:t>
      </w:r>
      <w:bookmarkEnd w:id="52"/>
    </w:p>
    <w:p w:rsidR="00F94428" w:rsidRDefault="00F94428" w:rsidP="00A946E9">
      <w:pPr>
        <w:pStyle w:val="Heading3"/>
      </w:pPr>
      <w:bookmarkStart w:id="53" w:name="_Toc463876568"/>
      <w:r>
        <w:t>Main Headings</w:t>
      </w:r>
      <w:bookmarkEnd w:id="53"/>
    </w:p>
    <w:p w:rsidR="00BF1CC9" w:rsidRPr="00AB213A" w:rsidRDefault="00F94428" w:rsidP="00A946E9">
      <w:pPr>
        <w:pStyle w:val="myNormalStyle"/>
      </w:pPr>
      <w:r w:rsidRPr="00F94428">
        <w:t>Main headings numbered such as 1., 2., etc. must obey the following rules:</w:t>
      </w:r>
    </w:p>
    <w:p w:rsidR="00F94428" w:rsidRPr="00BF1CC9" w:rsidRDefault="00F94428" w:rsidP="00A946E9">
      <w:pPr>
        <w:pStyle w:val="myNormalStyle"/>
        <w:numPr>
          <w:ilvl w:val="0"/>
          <w:numId w:val="4"/>
        </w:numPr>
        <w:rPr>
          <w:sz w:val="23"/>
          <w:szCs w:val="23"/>
          <w:lang w:val="tr-TR"/>
        </w:rPr>
      </w:pPr>
      <w:r w:rsidRPr="00BF1CC9">
        <w:rPr>
          <w:sz w:val="23"/>
          <w:szCs w:val="23"/>
          <w:lang w:val="tr-TR"/>
        </w:rPr>
        <w:t xml:space="preserve">They </w:t>
      </w:r>
      <w:r w:rsidRPr="00591B28">
        <w:rPr>
          <w:b/>
          <w:sz w:val="23"/>
          <w:szCs w:val="23"/>
          <w:lang w:val="tr-TR"/>
        </w:rPr>
        <w:t>must begin a new page</w:t>
      </w:r>
      <w:r w:rsidRPr="00BF1CC9">
        <w:rPr>
          <w:sz w:val="23"/>
          <w:szCs w:val="23"/>
          <w:lang w:val="tr-TR"/>
        </w:rPr>
        <w:t xml:space="preserve">. Omit </w:t>
      </w:r>
      <w:r w:rsidR="00591B28">
        <w:rPr>
          <w:sz w:val="23"/>
          <w:szCs w:val="23"/>
          <w:lang w:val="tr-TR"/>
        </w:rPr>
        <w:t xml:space="preserve">the </w:t>
      </w:r>
      <w:r w:rsidRPr="00BF1CC9">
        <w:rPr>
          <w:sz w:val="23"/>
          <w:szCs w:val="23"/>
          <w:lang w:val="tr-TR"/>
        </w:rPr>
        <w:t xml:space="preserve">period at the end of the heading. Main headings must be typed in bold face and must be in </w:t>
      </w:r>
      <w:r w:rsidRPr="00591B28">
        <w:rPr>
          <w:b/>
          <w:sz w:val="23"/>
          <w:szCs w:val="23"/>
          <w:lang w:val="tr-TR"/>
        </w:rPr>
        <w:t>capital letters and in 14 points</w:t>
      </w:r>
      <w:r w:rsidRPr="00BF1CC9">
        <w:rPr>
          <w:sz w:val="23"/>
          <w:szCs w:val="23"/>
          <w:lang w:val="tr-TR"/>
        </w:rPr>
        <w:t xml:space="preserve">. </w:t>
      </w:r>
    </w:p>
    <w:p w:rsidR="00F94428" w:rsidRPr="00BF1CC9" w:rsidRDefault="00F94428" w:rsidP="00A946E9">
      <w:pPr>
        <w:pStyle w:val="myNormalStyle"/>
        <w:numPr>
          <w:ilvl w:val="0"/>
          <w:numId w:val="4"/>
        </w:numPr>
        <w:rPr>
          <w:sz w:val="23"/>
          <w:szCs w:val="23"/>
          <w:lang w:val="tr-TR"/>
        </w:rPr>
      </w:pPr>
      <w:r w:rsidRPr="00BF1CC9">
        <w:rPr>
          <w:sz w:val="23"/>
          <w:szCs w:val="23"/>
          <w:lang w:val="tr-TR"/>
        </w:rPr>
        <w:t xml:space="preserve">Main headings should reflect content of the text that follows. Main headings are not to be called as chapters. </w:t>
      </w:r>
    </w:p>
    <w:p w:rsidR="00F94428" w:rsidRPr="00BF1CC9" w:rsidRDefault="00F94428" w:rsidP="00A946E9">
      <w:pPr>
        <w:pStyle w:val="myNormalStyle"/>
        <w:numPr>
          <w:ilvl w:val="0"/>
          <w:numId w:val="4"/>
        </w:numPr>
        <w:rPr>
          <w:sz w:val="23"/>
          <w:szCs w:val="23"/>
          <w:lang w:val="tr-TR"/>
        </w:rPr>
      </w:pPr>
      <w:r w:rsidRPr="00BF1CC9">
        <w:rPr>
          <w:sz w:val="23"/>
          <w:szCs w:val="23"/>
          <w:lang w:val="tr-TR"/>
        </w:rPr>
        <w:t xml:space="preserve">The number of the headings will be followed by </w:t>
      </w:r>
      <w:r w:rsidRPr="00F77CEC">
        <w:rPr>
          <w:b/>
          <w:sz w:val="23"/>
          <w:szCs w:val="23"/>
          <w:lang w:val="tr-TR"/>
        </w:rPr>
        <w:t>a period</w:t>
      </w:r>
      <w:r w:rsidRPr="00BF1CC9">
        <w:rPr>
          <w:sz w:val="23"/>
          <w:szCs w:val="23"/>
          <w:lang w:val="tr-TR"/>
        </w:rPr>
        <w:t xml:space="preserve"> </w:t>
      </w:r>
      <w:r w:rsidRPr="00A76AFB">
        <w:rPr>
          <w:b/>
          <w:sz w:val="23"/>
          <w:szCs w:val="23"/>
          <w:lang w:val="tr-TR"/>
        </w:rPr>
        <w:t>and</w:t>
      </w:r>
      <w:r w:rsidRPr="00BF1CC9">
        <w:rPr>
          <w:sz w:val="23"/>
          <w:szCs w:val="23"/>
          <w:lang w:val="tr-TR"/>
        </w:rPr>
        <w:t xml:space="preserve"> </w:t>
      </w:r>
      <w:r w:rsidRPr="00F77CEC">
        <w:rPr>
          <w:b/>
          <w:sz w:val="23"/>
          <w:szCs w:val="23"/>
          <w:lang w:val="tr-TR"/>
        </w:rPr>
        <w:t>two spaces</w:t>
      </w:r>
      <w:r w:rsidRPr="00BF1CC9">
        <w:rPr>
          <w:sz w:val="23"/>
          <w:szCs w:val="23"/>
          <w:lang w:val="tr-TR"/>
        </w:rPr>
        <w:t xml:space="preserve">. </w:t>
      </w:r>
    </w:p>
    <w:p w:rsidR="00207E72" w:rsidRPr="00BF1CC9" w:rsidRDefault="00207E72" w:rsidP="00A946E9">
      <w:pPr>
        <w:pStyle w:val="myNormalStyle"/>
        <w:numPr>
          <w:ilvl w:val="0"/>
          <w:numId w:val="4"/>
        </w:numPr>
        <w:rPr>
          <w:sz w:val="23"/>
          <w:szCs w:val="23"/>
          <w:lang w:val="tr-TR"/>
        </w:rPr>
      </w:pPr>
      <w:r w:rsidRPr="00BF1CC9">
        <w:rPr>
          <w:sz w:val="23"/>
          <w:szCs w:val="23"/>
          <w:lang w:val="tr-TR"/>
        </w:rPr>
        <w:t>They must precede the following text materi</w:t>
      </w:r>
      <w:r>
        <w:rPr>
          <w:sz w:val="23"/>
          <w:szCs w:val="23"/>
          <w:lang w:val="tr-TR"/>
        </w:rPr>
        <w:t xml:space="preserve">al or second heading by (3xCR: </w:t>
      </w:r>
      <w:r w:rsidRPr="00BF1CC9">
        <w:rPr>
          <w:sz w:val="23"/>
          <w:szCs w:val="23"/>
          <w:lang w:val="tr-TR"/>
        </w:rPr>
        <w:t xml:space="preserve">After one CR </w:t>
      </w:r>
      <w:r>
        <w:rPr>
          <w:sz w:val="23"/>
          <w:szCs w:val="23"/>
          <w:lang w:val="tr-TR"/>
        </w:rPr>
        <w:t xml:space="preserve">(14 points ) </w:t>
      </w:r>
      <w:r w:rsidRPr="00BF1CC9">
        <w:rPr>
          <w:sz w:val="23"/>
          <w:szCs w:val="23"/>
          <w:lang w:val="tr-TR"/>
        </w:rPr>
        <w:t xml:space="preserve">change to 12 </w:t>
      </w:r>
      <w:r>
        <w:rPr>
          <w:sz w:val="23"/>
          <w:szCs w:val="23"/>
          <w:lang w:val="tr-TR"/>
        </w:rPr>
        <w:t>points</w:t>
      </w:r>
      <w:r w:rsidRPr="00BF1CC9">
        <w:rPr>
          <w:sz w:val="23"/>
          <w:szCs w:val="23"/>
          <w:lang w:val="tr-TR"/>
        </w:rPr>
        <w:t>, then 2xCR more</w:t>
      </w:r>
      <w:r>
        <w:rPr>
          <w:sz w:val="23"/>
          <w:szCs w:val="23"/>
          <w:lang w:val="tr-TR"/>
        </w:rPr>
        <w:t>)</w:t>
      </w:r>
      <w:r w:rsidRPr="00BF1CC9">
        <w:rPr>
          <w:sz w:val="23"/>
          <w:szCs w:val="23"/>
          <w:lang w:val="tr-TR"/>
        </w:rPr>
        <w:t xml:space="preserve">. </w:t>
      </w:r>
    </w:p>
    <w:p w:rsidR="00F94428" w:rsidRPr="00D73AF3" w:rsidRDefault="00F94428" w:rsidP="00A946E9">
      <w:pPr>
        <w:pStyle w:val="myNormalStyle"/>
        <w:ind w:left="720"/>
        <w:rPr>
          <w:b/>
          <w:color w:val="C00000"/>
          <w:sz w:val="23"/>
          <w:szCs w:val="23"/>
          <w:lang w:val="tr-TR"/>
        </w:rPr>
      </w:pPr>
    </w:p>
    <w:p w:rsidR="00F94428" w:rsidRDefault="00F94428" w:rsidP="00A946E9">
      <w:pPr>
        <w:pStyle w:val="Heading3"/>
      </w:pPr>
      <w:bookmarkStart w:id="54" w:name="_Toc463876569"/>
      <w:r>
        <w:lastRenderedPageBreak/>
        <w:t>Second Headings</w:t>
      </w:r>
      <w:bookmarkEnd w:id="54"/>
    </w:p>
    <w:p w:rsidR="00F94428" w:rsidRDefault="00F94428" w:rsidP="00A946E9">
      <w:r w:rsidRPr="00F94428">
        <w:t>Second headings numbered such or 2.1., 2.2., etc. must obey the following rules:</w:t>
      </w:r>
    </w:p>
    <w:p w:rsidR="00F94428" w:rsidRPr="00BF1CC9" w:rsidRDefault="00F94428" w:rsidP="00A946E9">
      <w:pPr>
        <w:pStyle w:val="myNormalStyle"/>
        <w:numPr>
          <w:ilvl w:val="0"/>
          <w:numId w:val="8"/>
        </w:numPr>
      </w:pPr>
      <w:r w:rsidRPr="00BF1CC9">
        <w:t xml:space="preserve">They must begin according to Section 3.3 and be typed in </w:t>
      </w:r>
      <w:r w:rsidRPr="00D73AF3">
        <w:rPr>
          <w:b/>
        </w:rPr>
        <w:t>12 points, bold face and, capital letters</w:t>
      </w:r>
      <w:r w:rsidRPr="00BF1CC9">
        <w:t>; i.e., the first letter of each word except conjunctions, prepositions and articles must be a capital letter. Omit period at the end of heading.</w:t>
      </w:r>
    </w:p>
    <w:p w:rsidR="00F94428" w:rsidRPr="00BF1CC9" w:rsidRDefault="00F94428" w:rsidP="00A946E9">
      <w:pPr>
        <w:pStyle w:val="myNormalStyle"/>
        <w:numPr>
          <w:ilvl w:val="0"/>
          <w:numId w:val="8"/>
        </w:numPr>
      </w:pPr>
      <w:r w:rsidRPr="00BF1CC9">
        <w:t xml:space="preserve">The number designation of the second heading will be followed with a period and two spaces. </w:t>
      </w:r>
    </w:p>
    <w:p w:rsidR="00F94428" w:rsidRPr="00BF1CC9" w:rsidRDefault="00F94428" w:rsidP="00A946E9">
      <w:pPr>
        <w:pStyle w:val="myNormalStyle"/>
        <w:numPr>
          <w:ilvl w:val="0"/>
          <w:numId w:val="8"/>
        </w:numPr>
      </w:pPr>
      <w:r w:rsidRPr="00BF1CC9">
        <w:t xml:space="preserve">Second headings must be (2xCR) below preceding text and (2xCR) above of succeeding text, but </w:t>
      </w:r>
      <w:r w:rsidRPr="00D73AF3">
        <w:rPr>
          <w:b/>
        </w:rPr>
        <w:t>need not begin a new page</w:t>
      </w:r>
      <w:r w:rsidRPr="00BF1CC9">
        <w:t xml:space="preserve">. </w:t>
      </w:r>
    </w:p>
    <w:p w:rsidR="002F1D3E" w:rsidRDefault="002F1D3E" w:rsidP="00A946E9">
      <w:pPr>
        <w:pStyle w:val="Heading3"/>
      </w:pPr>
      <w:bookmarkStart w:id="55" w:name="_Toc463876570"/>
      <w:r>
        <w:t>First Subheadings</w:t>
      </w:r>
      <w:bookmarkEnd w:id="55"/>
    </w:p>
    <w:p w:rsidR="002F1D3E" w:rsidRDefault="002F1D3E" w:rsidP="00A946E9">
      <w:r w:rsidRPr="002F1D3E">
        <w:t>First subheadings numbered such as 2.1.1., 2.1.2., etc. must obey the following rules:</w:t>
      </w:r>
    </w:p>
    <w:p w:rsidR="002F1D3E" w:rsidRPr="002F1D3E" w:rsidRDefault="002F1D3E" w:rsidP="00A946E9">
      <w:pPr>
        <w:autoSpaceDE w:val="0"/>
        <w:autoSpaceDN w:val="0"/>
        <w:adjustRightInd w:val="0"/>
        <w:spacing w:after="0" w:line="240" w:lineRule="auto"/>
        <w:rPr>
          <w:rFonts w:cs="Times New Roman"/>
          <w:noProof w:val="0"/>
          <w:color w:val="000000"/>
          <w:szCs w:val="24"/>
          <w:lang w:val="tr-TR"/>
        </w:rPr>
      </w:pPr>
    </w:p>
    <w:p w:rsidR="002F1D3E" w:rsidRPr="00BF1CC9" w:rsidRDefault="002F1D3E" w:rsidP="00A946E9">
      <w:pPr>
        <w:pStyle w:val="ListParagraph"/>
        <w:numPr>
          <w:ilvl w:val="0"/>
          <w:numId w:val="9"/>
        </w:numPr>
        <w:rPr>
          <w:lang w:val="tr-TR"/>
        </w:rPr>
      </w:pPr>
      <w:r w:rsidRPr="00BF1CC9">
        <w:rPr>
          <w:lang w:val="tr-TR"/>
        </w:rPr>
        <w:t xml:space="preserve">They must be typed on separate lines beginning at the left margin line of the text, but </w:t>
      </w:r>
      <w:r w:rsidRPr="00D73AF3">
        <w:rPr>
          <w:b/>
          <w:lang w:val="tr-TR"/>
        </w:rPr>
        <w:t>need not begin a new page</w:t>
      </w:r>
      <w:r w:rsidRPr="00BF1CC9">
        <w:rPr>
          <w:lang w:val="tr-TR"/>
        </w:rPr>
        <w:t xml:space="preserve">. </w:t>
      </w:r>
    </w:p>
    <w:p w:rsidR="002F1D3E" w:rsidRPr="00BF1CC9" w:rsidRDefault="002F1D3E" w:rsidP="00A946E9">
      <w:pPr>
        <w:pStyle w:val="ListParagraph"/>
        <w:numPr>
          <w:ilvl w:val="0"/>
          <w:numId w:val="9"/>
        </w:numPr>
        <w:rPr>
          <w:lang w:val="tr-TR"/>
        </w:rPr>
      </w:pPr>
      <w:r w:rsidRPr="00BF1CC9">
        <w:rPr>
          <w:lang w:val="tr-TR"/>
        </w:rPr>
        <w:t xml:space="preserve">They must be typed in </w:t>
      </w:r>
      <w:r w:rsidRPr="00D73AF3">
        <w:rPr>
          <w:b/>
          <w:lang w:val="tr-TR"/>
        </w:rPr>
        <w:t>bold face</w:t>
      </w:r>
      <w:r w:rsidRPr="00BF1CC9">
        <w:rPr>
          <w:lang w:val="tr-TR"/>
        </w:rPr>
        <w:t xml:space="preserve">, left justified and with capital and </w:t>
      </w:r>
      <w:r w:rsidRPr="00D73AF3">
        <w:rPr>
          <w:b/>
          <w:lang w:val="tr-TR"/>
        </w:rPr>
        <w:t>lower case letters</w:t>
      </w:r>
      <w:r w:rsidRPr="00BF1CC9">
        <w:rPr>
          <w:lang w:val="tr-TR"/>
        </w:rPr>
        <w:t xml:space="preserve">. </w:t>
      </w:r>
    </w:p>
    <w:p w:rsidR="002F1D3E" w:rsidRPr="00BF1CC9" w:rsidRDefault="002F1D3E" w:rsidP="00A946E9">
      <w:pPr>
        <w:pStyle w:val="ListParagraph"/>
        <w:numPr>
          <w:ilvl w:val="0"/>
          <w:numId w:val="9"/>
        </w:numPr>
        <w:rPr>
          <w:lang w:val="tr-TR"/>
        </w:rPr>
      </w:pPr>
      <w:r w:rsidRPr="00BF1CC9">
        <w:rPr>
          <w:lang w:val="tr-TR"/>
        </w:rPr>
        <w:t xml:space="preserve">The number designation of the heading will be followed by </w:t>
      </w:r>
      <w:r w:rsidRPr="00815C70">
        <w:rPr>
          <w:b/>
          <w:lang w:val="tr-TR"/>
        </w:rPr>
        <w:t>a period and two spaces</w:t>
      </w:r>
      <w:r w:rsidRPr="00BF1CC9">
        <w:rPr>
          <w:lang w:val="tr-TR"/>
        </w:rPr>
        <w:t xml:space="preserve">. Omit period at the end of the heading. </w:t>
      </w:r>
    </w:p>
    <w:p w:rsidR="002F1D3E" w:rsidRPr="00BF1CC9" w:rsidRDefault="002F1D3E" w:rsidP="00A946E9">
      <w:pPr>
        <w:pStyle w:val="ListParagraph"/>
        <w:numPr>
          <w:ilvl w:val="0"/>
          <w:numId w:val="9"/>
        </w:numPr>
        <w:rPr>
          <w:lang w:val="tr-TR"/>
        </w:rPr>
      </w:pPr>
      <w:r w:rsidRPr="00BF1CC9">
        <w:rPr>
          <w:lang w:val="tr-TR"/>
        </w:rPr>
        <w:t xml:space="preserve">First subheadings must be separated from the preceding and succeeding text by (2xCR). </w:t>
      </w:r>
    </w:p>
    <w:p w:rsidR="002F1D3E" w:rsidRDefault="002F1D3E" w:rsidP="00A946E9">
      <w:pPr>
        <w:pStyle w:val="Heading3"/>
      </w:pPr>
      <w:bookmarkStart w:id="56" w:name="_Toc463876571"/>
      <w:r>
        <w:t>Second Subheadings</w:t>
      </w:r>
      <w:bookmarkEnd w:id="56"/>
    </w:p>
    <w:p w:rsidR="00BF1CC9" w:rsidRPr="002F1D3E" w:rsidRDefault="002F1D3E" w:rsidP="00A946E9">
      <w:pPr>
        <w:rPr>
          <w:lang w:val="tr-TR"/>
        </w:rPr>
      </w:pPr>
      <w:r w:rsidRPr="002F1D3E">
        <w:rPr>
          <w:lang w:val="tr-TR"/>
        </w:rPr>
        <w:t xml:space="preserve">Second subheadings numbered such as 2.1.1.1., 2.1.1.2., etc. must obey the following rules; however, second subheading, should be avoided if possible. </w:t>
      </w:r>
    </w:p>
    <w:p w:rsidR="002F1D3E" w:rsidRPr="00BF1CC9" w:rsidRDefault="002F1D3E" w:rsidP="00A946E9">
      <w:pPr>
        <w:pStyle w:val="ListParagraph"/>
        <w:numPr>
          <w:ilvl w:val="0"/>
          <w:numId w:val="9"/>
        </w:numPr>
        <w:rPr>
          <w:lang w:val="tr-TR"/>
        </w:rPr>
      </w:pPr>
      <w:r w:rsidRPr="00BF1CC9">
        <w:rPr>
          <w:lang w:val="tr-TR"/>
        </w:rPr>
        <w:t xml:space="preserve">They must be typed on separate lines beginning at the left margin line of the text. </w:t>
      </w:r>
    </w:p>
    <w:p w:rsidR="002F1D3E" w:rsidRPr="00BF1CC9" w:rsidRDefault="002F1D3E" w:rsidP="00A946E9">
      <w:pPr>
        <w:pStyle w:val="ListParagraph"/>
        <w:numPr>
          <w:ilvl w:val="0"/>
          <w:numId w:val="9"/>
        </w:numPr>
        <w:rPr>
          <w:lang w:val="tr-TR"/>
        </w:rPr>
      </w:pPr>
      <w:r w:rsidRPr="00BF1CC9">
        <w:rPr>
          <w:lang w:val="tr-TR"/>
        </w:rPr>
        <w:lastRenderedPageBreak/>
        <w:t xml:space="preserve">They must be typed in 12 points, bold face, italic, left justified and with capital and lower case letters except conjunctions, prepositions and articles. </w:t>
      </w:r>
    </w:p>
    <w:p w:rsidR="002F1D3E" w:rsidRPr="00BF1CC9" w:rsidRDefault="002F1D3E" w:rsidP="00A946E9">
      <w:pPr>
        <w:pStyle w:val="ListParagraph"/>
        <w:numPr>
          <w:ilvl w:val="0"/>
          <w:numId w:val="9"/>
        </w:numPr>
        <w:rPr>
          <w:lang w:val="tr-TR"/>
        </w:rPr>
      </w:pPr>
      <w:r w:rsidRPr="00BF1CC9">
        <w:rPr>
          <w:lang w:val="tr-TR"/>
        </w:rPr>
        <w:t xml:space="preserve">The number designation shall be followed by a period and two spaces. </w:t>
      </w:r>
    </w:p>
    <w:p w:rsidR="002F1D3E" w:rsidRDefault="002F1D3E" w:rsidP="00A946E9">
      <w:pPr>
        <w:pStyle w:val="ListParagraph"/>
        <w:numPr>
          <w:ilvl w:val="0"/>
          <w:numId w:val="9"/>
        </w:numPr>
        <w:rPr>
          <w:lang w:val="tr-TR"/>
        </w:rPr>
      </w:pPr>
      <w:r w:rsidRPr="002F1D3E">
        <w:rPr>
          <w:lang w:val="tr-TR"/>
        </w:rPr>
        <w:t>Second subheadings must be (2</w:t>
      </w:r>
      <w:r w:rsidR="004F0278">
        <w:rPr>
          <w:lang w:val="tr-TR"/>
        </w:rPr>
        <w:t>xCR) below preceding text and (2</w:t>
      </w:r>
      <w:r w:rsidRPr="002F1D3E">
        <w:rPr>
          <w:lang w:val="tr-TR"/>
        </w:rPr>
        <w:t xml:space="preserve">xCR) above of succeeding text, but need not begin a new page. </w:t>
      </w:r>
    </w:p>
    <w:p w:rsidR="002F1D3E" w:rsidRDefault="002F1D3E" w:rsidP="00A946E9">
      <w:pPr>
        <w:pStyle w:val="Heading2"/>
        <w:rPr>
          <w:lang w:val="tr-TR"/>
        </w:rPr>
      </w:pPr>
      <w:bookmarkStart w:id="57" w:name="_Toc463876572"/>
      <w:r w:rsidRPr="002F1D3E">
        <w:rPr>
          <w:lang w:val="tr-TR"/>
        </w:rPr>
        <w:t>FOOTNOTES</w:t>
      </w:r>
      <w:bookmarkEnd w:id="57"/>
      <w:r w:rsidRPr="002F1D3E">
        <w:rPr>
          <w:lang w:val="tr-TR"/>
        </w:rPr>
        <w:t xml:space="preserve"> </w:t>
      </w:r>
    </w:p>
    <w:p w:rsidR="002F1D3E" w:rsidRDefault="002F1D3E" w:rsidP="00A946E9">
      <w:r>
        <w:t>Footnotes should obey the following rules; however, footnotes should be used only if absolutely necessary:</w:t>
      </w:r>
    </w:p>
    <w:p w:rsidR="002F1D3E" w:rsidRPr="002F1D3E" w:rsidRDefault="002F1D3E" w:rsidP="00A946E9">
      <w:pPr>
        <w:autoSpaceDE w:val="0"/>
        <w:autoSpaceDN w:val="0"/>
        <w:adjustRightInd w:val="0"/>
        <w:spacing w:after="0" w:line="240" w:lineRule="auto"/>
        <w:rPr>
          <w:rFonts w:cs="Times New Roman"/>
          <w:noProof w:val="0"/>
          <w:color w:val="000000"/>
          <w:szCs w:val="24"/>
          <w:lang w:val="tr-TR"/>
        </w:rPr>
      </w:pPr>
    </w:p>
    <w:p w:rsidR="002F1D3E" w:rsidRPr="002F1D3E" w:rsidRDefault="002F1D3E" w:rsidP="00A946E9">
      <w:pPr>
        <w:pStyle w:val="ListParagraph"/>
        <w:numPr>
          <w:ilvl w:val="0"/>
          <w:numId w:val="10"/>
        </w:numPr>
        <w:rPr>
          <w:lang w:val="tr-TR"/>
        </w:rPr>
      </w:pPr>
      <w:r w:rsidRPr="002F1D3E">
        <w:rPr>
          <w:lang w:val="tr-TR"/>
        </w:rPr>
        <w:t xml:space="preserve">Footnote references shall be indicated in the text by an Arabic number placed superior to the text and immediately following the word, phrase or sentence which the footnote concerns. </w:t>
      </w:r>
    </w:p>
    <w:p w:rsidR="002F1D3E" w:rsidRPr="002F1D3E" w:rsidRDefault="002F1D3E" w:rsidP="00A946E9">
      <w:pPr>
        <w:pStyle w:val="ListParagraph"/>
        <w:numPr>
          <w:ilvl w:val="0"/>
          <w:numId w:val="10"/>
        </w:numPr>
        <w:rPr>
          <w:lang w:val="tr-TR"/>
        </w:rPr>
      </w:pPr>
      <w:r w:rsidRPr="002F1D3E">
        <w:rPr>
          <w:lang w:val="tr-TR"/>
        </w:rPr>
        <w:t xml:space="preserve">Footnotes shall be sequential for each page and for the entire </w:t>
      </w:r>
      <w:r w:rsidR="007D0C2C">
        <w:rPr>
          <w:lang w:val="tr-TR"/>
        </w:rPr>
        <w:t>report</w:t>
      </w:r>
      <w:r w:rsidRPr="002F1D3E">
        <w:rPr>
          <w:lang w:val="tr-TR"/>
        </w:rPr>
        <w:t xml:space="preserve">. </w:t>
      </w:r>
    </w:p>
    <w:p w:rsidR="002F1D3E" w:rsidRPr="002F1D3E" w:rsidRDefault="002F1D3E" w:rsidP="00A946E9">
      <w:pPr>
        <w:pStyle w:val="ListParagraph"/>
        <w:numPr>
          <w:ilvl w:val="0"/>
          <w:numId w:val="10"/>
        </w:numPr>
        <w:rPr>
          <w:lang w:val="tr-TR"/>
        </w:rPr>
      </w:pPr>
      <w:r w:rsidRPr="002F1D3E">
        <w:rPr>
          <w:lang w:val="tr-TR"/>
        </w:rPr>
        <w:t xml:space="preserve">Footnotes shall be placed at the bottom of the page on which they are indicated. They shall be </w:t>
      </w:r>
      <w:r w:rsidRPr="00D73AF3">
        <w:rPr>
          <w:b/>
          <w:lang w:val="tr-TR"/>
        </w:rPr>
        <w:t>indented from the left margin</w:t>
      </w:r>
      <w:r w:rsidRPr="002F1D3E">
        <w:rPr>
          <w:lang w:val="tr-TR"/>
        </w:rPr>
        <w:t xml:space="preserve"> of the text by </w:t>
      </w:r>
      <w:r w:rsidRPr="00D73AF3">
        <w:rPr>
          <w:b/>
          <w:lang w:val="tr-TR"/>
        </w:rPr>
        <w:t>one centimeter</w:t>
      </w:r>
      <w:r w:rsidRPr="002F1D3E">
        <w:rPr>
          <w:lang w:val="tr-TR"/>
        </w:rPr>
        <w:t xml:space="preserve"> and </w:t>
      </w:r>
      <w:r w:rsidRPr="00D73AF3">
        <w:rPr>
          <w:b/>
          <w:lang w:val="tr-TR"/>
        </w:rPr>
        <w:t>placed under a broken line made of 20 characters</w:t>
      </w:r>
      <w:r w:rsidRPr="002F1D3E">
        <w:rPr>
          <w:lang w:val="tr-TR"/>
        </w:rPr>
        <w:t xml:space="preserve"> (5 cm). Footnotes shall be </w:t>
      </w:r>
      <w:r w:rsidRPr="00D73AF3">
        <w:rPr>
          <w:b/>
          <w:lang w:val="tr-TR"/>
        </w:rPr>
        <w:t>single-spaced and 10 points</w:t>
      </w:r>
      <w:r w:rsidRPr="002F1D3E">
        <w:rPr>
          <w:lang w:val="tr-TR"/>
        </w:rPr>
        <w:t xml:space="preserve">. </w:t>
      </w:r>
    </w:p>
    <w:p w:rsidR="002F1D3E" w:rsidRPr="002F1D3E" w:rsidRDefault="002F1D3E" w:rsidP="00A946E9">
      <w:pPr>
        <w:pStyle w:val="Heading2"/>
        <w:rPr>
          <w:lang w:val="tr-TR"/>
        </w:rPr>
      </w:pPr>
      <w:bookmarkStart w:id="58" w:name="_Toc463876573"/>
      <w:r>
        <w:t>BIBLIOGRAPHICAL MATERIAL</w:t>
      </w:r>
      <w:bookmarkEnd w:id="58"/>
    </w:p>
    <w:p w:rsidR="002F1D3E" w:rsidRDefault="00D73AF3" w:rsidP="00A946E9">
      <w:r>
        <w:t>Citations and references shall be in the correct format</w:t>
      </w:r>
      <w:r w:rsidR="002F1D3E">
        <w:t>:</w:t>
      </w:r>
    </w:p>
    <w:p w:rsidR="002F1D3E" w:rsidRPr="002F1D3E" w:rsidRDefault="002F1D3E" w:rsidP="00A946E9">
      <w:pPr>
        <w:autoSpaceDE w:val="0"/>
        <w:autoSpaceDN w:val="0"/>
        <w:adjustRightInd w:val="0"/>
        <w:spacing w:after="0" w:line="240" w:lineRule="auto"/>
        <w:rPr>
          <w:rFonts w:cs="Times New Roman"/>
          <w:noProof w:val="0"/>
          <w:color w:val="000000"/>
          <w:szCs w:val="24"/>
          <w:lang w:val="tr-TR"/>
        </w:rPr>
      </w:pPr>
    </w:p>
    <w:p w:rsidR="002F1D3E" w:rsidRPr="00BF1CC9" w:rsidRDefault="002F1D3E" w:rsidP="00A946E9">
      <w:pPr>
        <w:pStyle w:val="ListParagraph"/>
        <w:numPr>
          <w:ilvl w:val="0"/>
          <w:numId w:val="11"/>
        </w:numPr>
        <w:rPr>
          <w:lang w:val="tr-TR"/>
        </w:rPr>
      </w:pPr>
      <w:r w:rsidRPr="00BF1CC9">
        <w:rPr>
          <w:lang w:val="tr-TR"/>
        </w:rPr>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w:t>
      </w:r>
      <w:r w:rsidR="00B704B0">
        <w:rPr>
          <w:lang w:val="tr-TR"/>
        </w:rPr>
        <w:t xml:space="preserve">e text as illustrated in Page </w:t>
      </w:r>
      <w:r w:rsidR="0032777E">
        <w:rPr>
          <w:lang w:val="tr-TR"/>
        </w:rPr>
        <w:t>16</w:t>
      </w:r>
      <w:r w:rsidRPr="00BF1CC9">
        <w:rPr>
          <w:lang w:val="tr-TR"/>
        </w:rPr>
        <w:t xml:space="preserve">. </w:t>
      </w:r>
    </w:p>
    <w:p w:rsidR="002F1D3E" w:rsidRPr="00BF1CC9" w:rsidRDefault="002F1D3E" w:rsidP="00A946E9">
      <w:pPr>
        <w:pStyle w:val="ListParagraph"/>
        <w:numPr>
          <w:ilvl w:val="0"/>
          <w:numId w:val="11"/>
        </w:numPr>
        <w:rPr>
          <w:lang w:val="tr-TR"/>
        </w:rPr>
      </w:pPr>
      <w:r w:rsidRPr="00BF1CC9">
        <w:rPr>
          <w:lang w:val="tr-TR"/>
        </w:rPr>
        <w:t>References that are not cited in the text should be given separately under a new</w:t>
      </w:r>
      <w:r w:rsidR="00B704B0">
        <w:rPr>
          <w:lang w:val="tr-TR"/>
        </w:rPr>
        <w:t xml:space="preserve"> title</w:t>
      </w:r>
      <w:r w:rsidRPr="00BF1CC9">
        <w:rPr>
          <w:lang w:val="tr-TR"/>
        </w:rPr>
        <w:t xml:space="preserve">. </w:t>
      </w:r>
    </w:p>
    <w:p w:rsidR="002F1D3E" w:rsidRPr="00BF1CC9" w:rsidRDefault="002F1D3E" w:rsidP="00A946E9">
      <w:pPr>
        <w:pStyle w:val="ListParagraph"/>
        <w:numPr>
          <w:ilvl w:val="0"/>
          <w:numId w:val="11"/>
        </w:numPr>
        <w:rPr>
          <w:lang w:val="tr-TR"/>
        </w:rPr>
      </w:pPr>
      <w:r w:rsidRPr="00BF1CC9">
        <w:rPr>
          <w:lang w:val="tr-TR"/>
        </w:rPr>
        <w:lastRenderedPageBreak/>
        <w:t>References should be written in the same format wi</w:t>
      </w:r>
      <w:r w:rsidR="00B704B0">
        <w:rPr>
          <w:lang w:val="tr-TR"/>
        </w:rPr>
        <w:t xml:space="preserve">th the examples given in Page </w:t>
      </w:r>
      <w:r w:rsidR="0032777E">
        <w:rPr>
          <w:lang w:val="tr-TR"/>
        </w:rPr>
        <w:t>16</w:t>
      </w:r>
      <w:r w:rsidRPr="00BF1CC9">
        <w:rPr>
          <w:lang w:val="tr-TR"/>
        </w:rPr>
        <w:t xml:space="preserve">. </w:t>
      </w:r>
      <w:r w:rsidR="007B380C">
        <w:rPr>
          <w:lang w:val="tr-TR"/>
        </w:rPr>
        <w:t>Reference text should be justified.</w:t>
      </w:r>
    </w:p>
    <w:p w:rsidR="002F1D3E" w:rsidRDefault="002F1D3E" w:rsidP="00A946E9">
      <w:pPr>
        <w:pStyle w:val="ListParagraph"/>
        <w:numPr>
          <w:ilvl w:val="0"/>
          <w:numId w:val="11"/>
        </w:numPr>
        <w:rPr>
          <w:lang w:val="tr-TR"/>
        </w:rPr>
      </w:pPr>
      <w:r w:rsidRPr="00BF1CC9">
        <w:rPr>
          <w:lang w:val="tr-TR"/>
        </w:rPr>
        <w:t xml:space="preserve">Reference text should </w:t>
      </w:r>
      <w:r w:rsidR="007733C2">
        <w:rPr>
          <w:lang w:val="tr-TR"/>
        </w:rPr>
        <w:t>be</w:t>
      </w:r>
      <w:r w:rsidRPr="00BF1CC9">
        <w:rPr>
          <w:lang w:val="tr-TR"/>
        </w:rPr>
        <w:t xml:space="preserve"> separated from the preceding reference by (2xCR). </w:t>
      </w:r>
    </w:p>
    <w:p w:rsidR="004762E3" w:rsidRPr="00BF1CC9" w:rsidRDefault="004762E3" w:rsidP="00A946E9">
      <w:pPr>
        <w:pStyle w:val="ListParagraph"/>
        <w:rPr>
          <w:lang w:val="tr-TR"/>
        </w:rPr>
      </w:pPr>
    </w:p>
    <w:p w:rsidR="002F1D3E" w:rsidRPr="002F1D3E" w:rsidRDefault="002F1D3E" w:rsidP="00A946E9">
      <w:pPr>
        <w:pStyle w:val="Heading2"/>
      </w:pPr>
      <w:bookmarkStart w:id="59" w:name="_Toc463876574"/>
      <w:r>
        <w:t>SPECIALLY DESIGNATED EXPRESSIONS</w:t>
      </w:r>
      <w:bookmarkEnd w:id="59"/>
    </w:p>
    <w:p w:rsidR="002F1D3E" w:rsidRDefault="002F1D3E" w:rsidP="00A946E9">
      <w:r w:rsidRPr="002F1D3E">
        <w:t>Specially designated expressions usually mean equations, formulae, etc. and they obey the following rules:</w:t>
      </w:r>
    </w:p>
    <w:p w:rsidR="002F1D3E" w:rsidRPr="002F1D3E" w:rsidRDefault="002F1D3E" w:rsidP="00A946E9">
      <w:pPr>
        <w:autoSpaceDE w:val="0"/>
        <w:autoSpaceDN w:val="0"/>
        <w:adjustRightInd w:val="0"/>
        <w:spacing w:after="0" w:line="240" w:lineRule="auto"/>
        <w:rPr>
          <w:rFonts w:cs="Times New Roman"/>
          <w:noProof w:val="0"/>
          <w:color w:val="000000"/>
          <w:szCs w:val="24"/>
          <w:lang w:val="tr-TR"/>
        </w:rPr>
      </w:pPr>
    </w:p>
    <w:p w:rsidR="002F1D3E" w:rsidRPr="00BF1CC9" w:rsidRDefault="002F1D3E" w:rsidP="00A946E9">
      <w:pPr>
        <w:pStyle w:val="ListParagraph"/>
        <w:numPr>
          <w:ilvl w:val="0"/>
          <w:numId w:val="12"/>
        </w:numPr>
        <w:rPr>
          <w:lang w:val="tr-TR"/>
        </w:rPr>
      </w:pPr>
      <w:r w:rsidRPr="00BF1CC9">
        <w:rPr>
          <w:lang w:val="tr-TR"/>
        </w:rPr>
        <w:t xml:space="preserve">They will be centered on the page according to Section 3.3 and separated from the preceding text and the succeeding text by (2xCR). </w:t>
      </w:r>
    </w:p>
    <w:p w:rsidR="002F1D3E" w:rsidRPr="00BF1CC9" w:rsidRDefault="002F1D3E" w:rsidP="00A946E9">
      <w:pPr>
        <w:pStyle w:val="ListParagraph"/>
        <w:numPr>
          <w:ilvl w:val="0"/>
          <w:numId w:val="12"/>
        </w:numPr>
        <w:rPr>
          <w:lang w:val="tr-TR"/>
        </w:rPr>
      </w:pPr>
      <w:r w:rsidRPr="00BF1CC9">
        <w:rPr>
          <w:lang w:val="tr-TR"/>
        </w:rPr>
        <w:t xml:space="preserve">The expressions shall be identified by an Arabic number in parenthesis like "(2.1)", "(2.2)", "(2.3)", etc., which should be placed opposite the expression and in line with the right margin of the text. They should be numbered within each chapter in the order of their appearance. </w:t>
      </w:r>
    </w:p>
    <w:p w:rsidR="002F1D3E" w:rsidRPr="00BF1CC9" w:rsidRDefault="002F1D3E" w:rsidP="00A946E9">
      <w:pPr>
        <w:pStyle w:val="ListParagraph"/>
        <w:numPr>
          <w:ilvl w:val="0"/>
          <w:numId w:val="12"/>
        </w:numPr>
        <w:rPr>
          <w:lang w:val="tr-TR"/>
        </w:rPr>
      </w:pPr>
      <w:r w:rsidRPr="00BF1CC9">
        <w:rPr>
          <w:lang w:val="tr-TR"/>
        </w:rPr>
        <w:t xml:space="preserve">Mathematical formulae and expressions must be typeset according to a consistent math-style throughout the whole </w:t>
      </w:r>
      <w:r w:rsidR="007D0C2C">
        <w:rPr>
          <w:lang w:val="tr-TR"/>
        </w:rPr>
        <w:t>report</w:t>
      </w:r>
      <w:r w:rsidRPr="00BF1CC9">
        <w:rPr>
          <w:lang w:val="tr-TR"/>
        </w:rPr>
        <w:t xml:space="preserve">.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 as that of displayed formulae. </w:t>
      </w:r>
    </w:p>
    <w:p w:rsidR="00BD3D82" w:rsidRDefault="00BD3D82" w:rsidP="00A946E9">
      <w:pPr>
        <w:ind w:left="360"/>
        <w:rPr>
          <w:lang w:val="tr-T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51"/>
      </w:tblGrid>
      <w:tr w:rsidR="00BD3D82" w:rsidRPr="00BE7E71" w:rsidTr="007B380C">
        <w:trPr>
          <w:jc w:val="center"/>
        </w:trPr>
        <w:tc>
          <w:tcPr>
            <w:tcW w:w="851" w:type="dxa"/>
            <w:vAlign w:val="center"/>
          </w:tcPr>
          <w:p w:rsidR="00BD3D82" w:rsidRPr="00BE7E71" w:rsidRDefault="00BD3D82" w:rsidP="007B380C">
            <w:pPr>
              <w:spacing w:line="360" w:lineRule="auto"/>
              <w:jc w:val="center"/>
              <w:rPr>
                <w:rFonts w:cs="Times New Roman"/>
              </w:rPr>
            </w:pPr>
          </w:p>
        </w:tc>
        <w:tc>
          <w:tcPr>
            <w:tcW w:w="7105" w:type="dxa"/>
            <w:vAlign w:val="center"/>
          </w:tcPr>
          <w:p w:rsidR="00BD3D82" w:rsidRPr="00BE7E71" w:rsidRDefault="00BD3D82" w:rsidP="007B380C">
            <w:pPr>
              <w:spacing w:line="360" w:lineRule="auto"/>
              <w:jc w:val="center"/>
              <w:rPr>
                <w:rFonts w:cs="Times New Roman"/>
              </w:rPr>
            </w:pPr>
            <w:r w:rsidRPr="00BE7E71">
              <w:rPr>
                <w:rFonts w:cs="Times New Roman"/>
                <w:szCs w:val="24"/>
                <w:lang w:val="tr-TR" w:eastAsia="tr-TR"/>
              </w:rPr>
              <w:t>Φ</w:t>
            </w:r>
            <w:r w:rsidRPr="00BE7E71">
              <w:rPr>
                <w:rFonts w:cs="Times New Roman"/>
                <w:szCs w:val="24"/>
                <w:vertAlign w:val="subscript"/>
                <w:lang w:val="tr-TR" w:eastAsia="tr-TR"/>
              </w:rPr>
              <w:t>1</w:t>
            </w:r>
            <m:oMath>
              <m:d>
                <m:dPr>
                  <m:ctrlPr>
                    <w:rPr>
                      <w:rFonts w:ascii="Cambria Math" w:hAnsi="Cambria Math" w:cs="Times New Roman"/>
                      <w:i/>
                      <w:szCs w:val="24"/>
                      <w:vertAlign w:val="subscript"/>
                      <w:lang w:val="tr-TR" w:eastAsia="tr-TR"/>
                    </w:rPr>
                  </m:ctrlPr>
                </m:dPr>
                <m:e>
                  <m:f>
                    <m:fPr>
                      <m:type m:val="noBar"/>
                      <m:ctrlPr>
                        <w:rPr>
                          <w:rFonts w:ascii="Cambria Math" w:hAnsi="Cambria Math" w:cs="Times New Roman"/>
                          <w:i/>
                          <w:szCs w:val="24"/>
                          <w:vertAlign w:val="subscript"/>
                          <w:lang w:val="tr-TR" w:eastAsia="tr-TR"/>
                        </w:rPr>
                      </m:ctrlPr>
                    </m:fPr>
                    <m:num>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num>
                    <m:den>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den>
                  </m:f>
                </m:e>
              </m:d>
            </m:oMath>
            <w:r w:rsidRPr="00BE7E71">
              <w:rPr>
                <w:rFonts w:eastAsiaTheme="minorEastAsia" w:cs="Times New Roman"/>
                <w:szCs w:val="24"/>
                <w:vertAlign w:val="subscript"/>
                <w:lang w:val="tr-TR" w:eastAsia="tr-TR"/>
              </w:rPr>
              <w:t xml:space="preserve"> </w:t>
            </w:r>
            <w:r w:rsidRPr="00BE7E71">
              <w:rPr>
                <w:rFonts w:eastAsiaTheme="minorEastAsia" w:cs="Times New Roman"/>
                <w:szCs w:val="24"/>
                <w:lang w:val="tr-TR" w:eastAsia="tr-TR"/>
              </w:rPr>
              <w:t xml:space="preserve">= </w:t>
            </w:r>
            <m:oMath>
              <m:d>
                <m:dPr>
                  <m:begChr m:val="{"/>
                  <m:endChr m:val=""/>
                  <m:ctrlPr>
                    <w:rPr>
                      <w:rFonts w:ascii="Cambria Math" w:eastAsiaTheme="minorEastAsia" w:hAnsi="Cambria Math" w:cs="Times New Roman"/>
                      <w:i/>
                      <w:szCs w:val="24"/>
                      <w:lang w:val="tr-TR" w:eastAsia="tr-TR"/>
                    </w:rPr>
                  </m:ctrlPr>
                </m:dPr>
                <m:e>
                  <m:eqArr>
                    <m:eqArrPr>
                      <m:ctrlPr>
                        <w:rPr>
                          <w:rFonts w:ascii="Cambria Math" w:eastAsiaTheme="minorEastAsia" w:hAnsi="Cambria Math" w:cs="Times New Roman"/>
                          <w:i/>
                          <w:szCs w:val="24"/>
                          <w:lang w:val="tr-TR" w:eastAsia="tr-TR"/>
                        </w:rPr>
                      </m:ctrlPr>
                    </m:eqArrPr>
                    <m:e>
                      <m:d>
                        <m:dPr>
                          <m:ctrlPr>
                            <w:rPr>
                              <w:rFonts w:ascii="Cambria Math" w:eastAsiaTheme="minorEastAsia" w:hAnsi="Cambria Math" w:cs="Times New Roman"/>
                              <w:i/>
                              <w:szCs w:val="24"/>
                              <w:lang w:val="tr-TR" w:eastAsia="tr-TR"/>
                            </w:rPr>
                          </m:ctrlPr>
                        </m:dPr>
                        <m:e>
                          <m:f>
                            <m:fPr>
                              <m:type m:val="noBar"/>
                              <m:ctrlPr>
                                <w:rPr>
                                  <w:rFonts w:ascii="Cambria Math" w:eastAsiaTheme="minorEastAsia" w:hAnsi="Cambria Math" w:cs="Times New Roman"/>
                                  <w:i/>
                                  <w:szCs w:val="24"/>
                                  <w:lang w:val="tr-TR" w:eastAsia="tr-TR"/>
                                </w:rPr>
                              </m:ctrlPr>
                            </m:fPr>
                            <m:num>
                              <m:r>
                                <w:rPr>
                                  <w:rFonts w:ascii="Cambria Math" w:eastAsiaTheme="minorEastAsia" w:cs="Times New Roman"/>
                                  <w:szCs w:val="24"/>
                                  <w:lang w:val="tr-TR" w:eastAsia="tr-TR"/>
                                </w:rPr>
                                <m:t>4</m:t>
                              </m:r>
                              <m:r>
                                <w:rPr>
                                  <w:rFonts w:ascii="Cambria Math" w:eastAsiaTheme="minorEastAsia"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r>
                                <w:rPr>
                                  <w:rFonts w:ascii="Cambria Math" w:eastAsiaTheme="minorEastAsia" w:cs="Times New Roman"/>
                                  <w:szCs w:val="24"/>
                                  <w:lang w:val="tr-TR" w:eastAsia="tr-TR"/>
                                </w:rPr>
                                <m:t>+</m:t>
                              </m:r>
                              <m:d>
                                <m:dPr>
                                  <m:begChr m:val="|"/>
                                  <m:endChr m:val="|"/>
                                  <m:ctrlPr>
                                    <w:rPr>
                                      <w:rFonts w:ascii="Cambria Math" w:eastAsiaTheme="minorEastAsia" w:hAnsi="Cambria Math" w:cs="Times New Roman"/>
                                      <w:i/>
                                      <w:szCs w:val="24"/>
                                      <w:lang w:val="tr-TR" w:eastAsia="tr-TR"/>
                                    </w:rPr>
                                  </m:ctrlPr>
                                </m:dPr>
                                <m:e>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hAnsi="Cambria Math"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e>
                              </m:d>
                            </m:num>
                            <m:den>
                              <m:r>
                                <w:rPr>
                                  <w:rFonts w:ascii="Cambria Math" w:eastAsiaTheme="minorEastAsia" w:cs="Times New Roman"/>
                                  <w:szCs w:val="24"/>
                                  <w:lang w:val="tr-TR" w:eastAsia="tr-TR"/>
                                </w:rPr>
                                <m:t>4</m:t>
                              </m:r>
                              <m:r>
                                <w:rPr>
                                  <w:rFonts w:ascii="Cambria Math" w:eastAsiaTheme="minorEastAsia"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cs="Times New Roman"/>
                                  <w:szCs w:val="24"/>
                                  <w:lang w:val="tr-TR" w:eastAsia="tr-TR"/>
                                </w:rPr>
                                <m:t>+</m:t>
                              </m:r>
                              <m:d>
                                <m:dPr>
                                  <m:begChr m:val="|"/>
                                  <m:endChr m:val="|"/>
                                  <m:ctrlPr>
                                    <w:rPr>
                                      <w:rFonts w:ascii="Cambria Math" w:eastAsiaTheme="minorEastAsia" w:hAnsi="Cambria Math" w:cs="Times New Roman"/>
                                      <w:i/>
                                      <w:szCs w:val="24"/>
                                      <w:lang w:val="tr-TR" w:eastAsia="tr-TR"/>
                                    </w:rPr>
                                  </m:ctrlPr>
                                </m:dPr>
                                <m:e>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hAnsi="Cambria Math"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e>
                              </m:d>
                            </m:den>
                          </m:f>
                        </m:e>
                      </m:d>
                      <m:r>
                        <w:rPr>
                          <w:rFonts w:ascii="Cambria Math" w:eastAsiaTheme="minorEastAsia" w:cs="Times New Roman"/>
                          <w:szCs w:val="24"/>
                          <w:lang w:val="tr-TR" w:eastAsia="tr-TR"/>
                        </w:rPr>
                        <m:t xml:space="preserve"> </m:t>
                      </m:r>
                      <m:r>
                        <w:rPr>
                          <w:rFonts w:ascii="Cambria Math" w:eastAsiaTheme="minorEastAsia" w:hAnsi="Cambria Math" w:cs="Times New Roman"/>
                          <w:szCs w:val="24"/>
                          <w:lang w:val="tr-TR" w:eastAsia="tr-TR"/>
                        </w:rPr>
                        <m:t>if</m:t>
                      </m:r>
                      <m:r>
                        <w:rPr>
                          <w:rFonts w:ascii="Cambria Math" w:eastAsiaTheme="minorEastAsia" w:cs="Times New Roman"/>
                          <w:szCs w:val="24"/>
                          <w:lang w:val="tr-TR" w:eastAsia="tr-TR"/>
                        </w:rPr>
                        <m:t xml:space="preserve"> </m:t>
                      </m:r>
                      <m:rad>
                        <m:radPr>
                          <m:degHide m:val="1"/>
                          <m:ctrlPr>
                            <w:rPr>
                              <w:rFonts w:ascii="Cambria Math" w:eastAsiaTheme="minorEastAsia" w:hAnsi="Cambria Math" w:cs="Times New Roman"/>
                              <w:i/>
                              <w:szCs w:val="24"/>
                              <w:lang w:val="tr-TR" w:eastAsia="tr-TR"/>
                            </w:rPr>
                          </m:ctrlPr>
                        </m:radPr>
                        <m:deg/>
                        <m:e>
                          <m:sSup>
                            <m:sSupPr>
                              <m:ctrlPr>
                                <w:rPr>
                                  <w:rFonts w:ascii="Cambria Math" w:eastAsiaTheme="minorEastAsia" w:hAnsi="Cambria Math" w:cs="Times New Roman"/>
                                  <w:i/>
                                  <w:szCs w:val="24"/>
                                  <w:lang w:val="tr-TR" w:eastAsia="tr-TR"/>
                                </w:rPr>
                              </m:ctrlPr>
                            </m:sSupPr>
                            <m:e>
                              <m:r>
                                <w:rPr>
                                  <w:rFonts w:ascii="Cambria Math" w:hAnsi="Cambria Math" w:cs="Times New Roman"/>
                                  <w:szCs w:val="24"/>
                                </w:rPr>
                                <m:t>x₁</m:t>
                              </m:r>
                            </m:e>
                            <m:sup>
                              <m:r>
                                <w:rPr>
                                  <w:rFonts w:ascii="Cambria Math" w:cs="Times New Roman"/>
                                  <w:szCs w:val="24"/>
                                </w:rPr>
                                <m:t>2</m:t>
                              </m:r>
                            </m:sup>
                          </m:sSup>
                          <m:r>
                            <w:rPr>
                              <w:rFonts w:ascii="Cambria Math" w:cs="Times New Roman"/>
                              <w:szCs w:val="24"/>
                            </w:rPr>
                            <m:t>+</m:t>
                          </m:r>
                          <m:sSup>
                            <m:sSupPr>
                              <m:ctrlPr>
                                <w:rPr>
                                  <w:rFonts w:ascii="Cambria Math" w:eastAsiaTheme="minorEastAsia" w:hAnsi="Cambria Math" w:cs="Times New Roman"/>
                                  <w:i/>
                                  <w:szCs w:val="24"/>
                                  <w:lang w:val="tr-TR" w:eastAsia="tr-TR"/>
                                </w:rPr>
                              </m:ctrlPr>
                            </m:sSupPr>
                            <m:e>
                              <m:r>
                                <w:rPr>
                                  <w:rFonts w:ascii="Cambria Math" w:hAnsi="Cambria Math" w:cs="Times New Roman"/>
                                  <w:szCs w:val="24"/>
                                </w:rPr>
                                <m:t>x₂</m:t>
                              </m:r>
                            </m:e>
                            <m:sup>
                              <m:r>
                                <w:rPr>
                                  <w:rFonts w:ascii="Cambria Math" w:cs="Times New Roman"/>
                                  <w:szCs w:val="24"/>
                                </w:rPr>
                                <m:t>2</m:t>
                              </m:r>
                            </m:sup>
                          </m:sSup>
                        </m:e>
                      </m:rad>
                      <m:r>
                        <w:rPr>
                          <w:rFonts w:ascii="Cambria Math" w:eastAsiaTheme="minorEastAsia" w:cs="Times New Roman"/>
                          <w:szCs w:val="24"/>
                          <w:lang w:val="tr-TR" w:eastAsia="tr-TR"/>
                        </w:rPr>
                        <m:t xml:space="preserve"> &gt;2</m:t>
                      </m:r>
                    </m:e>
                    <m:e>
                      <m:d>
                        <m:dPr>
                          <m:ctrlPr>
                            <w:rPr>
                              <w:rFonts w:ascii="Cambria Math" w:eastAsiaTheme="minorEastAsia" w:hAnsi="Cambria Math" w:cs="Times New Roman"/>
                              <w:i/>
                              <w:szCs w:val="24"/>
                              <w:lang w:val="tr-TR" w:eastAsia="tr-TR"/>
                            </w:rPr>
                          </m:ctrlPr>
                        </m:dPr>
                        <m:e>
                          <m:f>
                            <m:fPr>
                              <m:type m:val="noBar"/>
                              <m:ctrlPr>
                                <w:rPr>
                                  <w:rFonts w:ascii="Cambria Math" w:eastAsiaTheme="minorEastAsia" w:hAnsi="Cambria Math" w:cs="Times New Roman"/>
                                  <w:i/>
                                  <w:szCs w:val="24"/>
                                  <w:lang w:val="tr-TR" w:eastAsia="tr-TR"/>
                                </w:rPr>
                              </m:ctrlPr>
                            </m:fPr>
                            <m:num>
                              <m:r>
                                <w:rPr>
                                  <w:rFonts w:ascii="Cambria Math" w:eastAsiaTheme="minorEastAsia" w:hAnsi="Cambria Math" w:cs="Times New Roman"/>
                                  <w:szCs w:val="24"/>
                                  <w:lang w:val="tr-TR" w:eastAsia="tr-TR"/>
                                </w:rPr>
                                <m:t>x₁</m:t>
                              </m:r>
                            </m:num>
                            <m:den>
                              <m:r>
                                <w:rPr>
                                  <w:rFonts w:ascii="Cambria Math" w:eastAsiaTheme="minorEastAsia" w:hAnsi="Cambria Math" w:cs="Times New Roman"/>
                                  <w:szCs w:val="24"/>
                                  <w:lang w:val="tr-TR" w:eastAsia="tr-TR"/>
                                </w:rPr>
                                <m:t>x₂</m:t>
                              </m:r>
                            </m:den>
                          </m:f>
                        </m:e>
                      </m:d>
                      <m:r>
                        <w:rPr>
                          <w:rFonts w:ascii="Cambria Math" w:eastAsiaTheme="minorEastAsia" w:cs="Times New Roman"/>
                          <w:szCs w:val="24"/>
                          <w:lang w:val="tr-TR" w:eastAsia="tr-TR"/>
                        </w:rPr>
                        <m:t xml:space="preserve">   </m:t>
                      </m:r>
                      <m:r>
                        <w:rPr>
                          <w:rFonts w:ascii="Cambria Math" w:eastAsiaTheme="minorEastAsia" w:hAnsi="Cambria Math" w:cs="Times New Roman"/>
                          <w:szCs w:val="24"/>
                          <w:lang w:val="tr-TR" w:eastAsia="tr-TR"/>
                        </w:rPr>
                        <m:t>otherwise</m:t>
                      </m:r>
                    </m:e>
                  </m:eqArr>
                </m:e>
              </m:d>
            </m:oMath>
          </w:p>
        </w:tc>
        <w:tc>
          <w:tcPr>
            <w:tcW w:w="851" w:type="dxa"/>
            <w:vAlign w:val="center"/>
          </w:tcPr>
          <w:p w:rsidR="00BD3D82" w:rsidRPr="00BE7E71" w:rsidRDefault="00BD3D82" w:rsidP="00A946E9">
            <w:pPr>
              <w:keepNext/>
              <w:spacing w:line="360" w:lineRule="auto"/>
              <w:rPr>
                <w:rFonts w:cs="Times New Roman"/>
              </w:rPr>
            </w:pPr>
            <w:bookmarkStart w:id="60" w:name="_Ref365203342"/>
            <w:r w:rsidRPr="00BE7E71">
              <w:rPr>
                <w:rFonts w:cs="Times New Roman"/>
              </w:rPr>
              <w:t>(3.1</w:t>
            </w:r>
            <w:bookmarkEnd w:id="60"/>
            <w:r w:rsidRPr="00BE7E71">
              <w:rPr>
                <w:rFonts w:cs="Times New Roman"/>
              </w:rPr>
              <w:t>)</w:t>
            </w:r>
          </w:p>
        </w:tc>
      </w:tr>
    </w:tbl>
    <w:p w:rsidR="002F1D3E" w:rsidRPr="00CF77DC" w:rsidRDefault="002F1D3E" w:rsidP="00A946E9">
      <w:pPr>
        <w:pStyle w:val="Heading2"/>
      </w:pPr>
      <w:bookmarkStart w:id="61" w:name="_Toc463876575"/>
      <w:r w:rsidRPr="00CF77DC">
        <w:t>TABLES AND FIGURES</w:t>
      </w:r>
      <w:bookmarkEnd w:id="61"/>
    </w:p>
    <w:p w:rsidR="002F1D3E" w:rsidRDefault="002F1D3E" w:rsidP="00A946E9">
      <w:pPr>
        <w:rPr>
          <w:lang w:val="tr-TR"/>
        </w:rPr>
      </w:pPr>
      <w:r w:rsidRPr="002F1D3E">
        <w:rPr>
          <w:lang w:val="tr-TR"/>
        </w:rPr>
        <w:t xml:space="preserve">In general, all of these are special matters, usually of a technical sort, and the proper form must be understood and followed after a candidate has received instructions from his/her </w:t>
      </w:r>
      <w:r w:rsidR="007D0C2C">
        <w:rPr>
          <w:lang w:val="tr-TR"/>
        </w:rPr>
        <w:lastRenderedPageBreak/>
        <w:t>project</w:t>
      </w:r>
      <w:r w:rsidRPr="002F1D3E">
        <w:rPr>
          <w:lang w:val="tr-TR"/>
        </w:rPr>
        <w:t xml:space="preserve"> sup</w:t>
      </w:r>
      <w:r w:rsidR="006E4926">
        <w:rPr>
          <w:lang w:val="tr-TR"/>
        </w:rPr>
        <w:t>ervisor as illustrate</w:t>
      </w:r>
      <w:r w:rsidRPr="002F1D3E">
        <w:rPr>
          <w:lang w:val="tr-TR"/>
        </w:rPr>
        <w:t xml:space="preserve">. To ensure satisfactory reproduction, drawings, graphs, etc., they should be prepared in contrasting colors, preferably in black. </w:t>
      </w:r>
    </w:p>
    <w:tbl>
      <w:tblPr>
        <w:tblStyle w:val="TableGrid"/>
        <w:tblW w:w="0" w:type="auto"/>
        <w:jc w:val="center"/>
        <w:tblLook w:val="04A0" w:firstRow="1" w:lastRow="0" w:firstColumn="1" w:lastColumn="0" w:noHBand="0" w:noVBand="1"/>
      </w:tblPr>
      <w:tblGrid>
        <w:gridCol w:w="3039"/>
      </w:tblGrid>
      <w:tr w:rsidR="00AB213A" w:rsidRPr="00BE7E71" w:rsidTr="00C26B3B">
        <w:trPr>
          <w:jc w:val="center"/>
        </w:trPr>
        <w:tc>
          <w:tcPr>
            <w:tcW w:w="0" w:type="auto"/>
          </w:tcPr>
          <w:p w:rsidR="00AB213A" w:rsidRPr="00BE7E71" w:rsidRDefault="00AB213A" w:rsidP="00A946E9">
            <w:pPr>
              <w:keepNext/>
              <w:spacing w:line="360" w:lineRule="auto"/>
              <w:rPr>
                <w:rFonts w:cs="Times New Roman"/>
              </w:rPr>
            </w:pPr>
            <w:r w:rsidRPr="00BE7E71">
              <w:rPr>
                <w:rFonts w:cs="Times New Roman"/>
                <w:lang w:val="en-US"/>
              </w:rPr>
              <w:drawing>
                <wp:inline distT="0" distB="0" distL="0" distR="0" wp14:anchorId="77E67A9D" wp14:editId="5FFAC9CD">
                  <wp:extent cx="1774186" cy="1323975"/>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74793" cy="1324428"/>
                          </a:xfrm>
                          <a:prstGeom prst="rect">
                            <a:avLst/>
                          </a:prstGeom>
                          <a:noFill/>
                          <a:ln w="9525">
                            <a:noFill/>
                            <a:miter lim="800000"/>
                            <a:headEnd/>
                            <a:tailEnd/>
                          </a:ln>
                        </pic:spPr>
                      </pic:pic>
                    </a:graphicData>
                  </a:graphic>
                </wp:inline>
              </w:drawing>
            </w:r>
          </w:p>
        </w:tc>
      </w:tr>
    </w:tbl>
    <w:p w:rsidR="00AB213A" w:rsidRPr="00BE7E71" w:rsidRDefault="00AB213A" w:rsidP="00A946E9">
      <w:pPr>
        <w:pStyle w:val="figure"/>
        <w:spacing w:after="0" w:line="360" w:lineRule="auto"/>
        <w:jc w:val="both"/>
        <w:outlineLvl w:val="0"/>
      </w:pPr>
      <w:bookmarkStart w:id="62" w:name="_Ref357264367"/>
      <w:bookmarkStart w:id="63" w:name="_Toc361402087"/>
      <w:bookmarkStart w:id="64" w:name="_Toc361880465"/>
      <w:bookmarkStart w:id="65" w:name="_Toc361880900"/>
      <w:bookmarkStart w:id="66" w:name="_Toc361907210"/>
      <w:bookmarkStart w:id="67" w:name="_Toc361908757"/>
      <w:bookmarkStart w:id="68" w:name="_Toc362363742"/>
    </w:p>
    <w:p w:rsidR="00AB213A" w:rsidRPr="00BE7E71" w:rsidRDefault="00AB213A" w:rsidP="007B380C">
      <w:pPr>
        <w:spacing w:after="0"/>
        <w:jc w:val="center"/>
        <w:rPr>
          <w:rFonts w:cs="Times New Roman"/>
        </w:rPr>
      </w:pPr>
      <w:bookmarkStart w:id="69" w:name="_Toc363835251"/>
      <w:bookmarkStart w:id="70" w:name="_Toc363841815"/>
      <w:bookmarkStart w:id="71" w:name="_Toc364869005"/>
      <w:bookmarkStart w:id="72" w:name="_Toc365324437"/>
      <w:r w:rsidRPr="00BE7E71">
        <w:rPr>
          <w:rFonts w:cs="Times New Roman"/>
        </w:rPr>
        <w:t xml:space="preserve">Figure </w:t>
      </w:r>
      <w:r w:rsidR="00ED3B5A">
        <w:rPr>
          <w:rFonts w:cs="Times New Roman"/>
        </w:rPr>
        <w:t>3</w:t>
      </w:r>
      <w:r w:rsidRPr="00BE7E71">
        <w:rPr>
          <w:rFonts w:cs="Times New Roman"/>
        </w:rPr>
        <w:t>.1</w:t>
      </w:r>
      <w:bookmarkEnd w:id="62"/>
      <w:r w:rsidRPr="00BE7E71">
        <w:rPr>
          <w:rFonts w:cs="Times New Roman"/>
        </w:rPr>
        <w:t xml:space="preserve">. </w:t>
      </w:r>
      <w:bookmarkEnd w:id="63"/>
      <w:bookmarkEnd w:id="64"/>
      <w:bookmarkEnd w:id="65"/>
      <w:bookmarkEnd w:id="66"/>
      <w:bookmarkEnd w:id="67"/>
      <w:bookmarkEnd w:id="68"/>
      <w:bookmarkEnd w:id="69"/>
      <w:bookmarkEnd w:id="70"/>
      <w:bookmarkEnd w:id="71"/>
      <w:bookmarkEnd w:id="72"/>
      <w:r>
        <w:rPr>
          <w:rFonts w:cs="Times New Roman"/>
        </w:rPr>
        <w:t>Caption about first image</w:t>
      </w:r>
    </w:p>
    <w:p w:rsidR="00AB213A" w:rsidRDefault="00AB213A" w:rsidP="007B380C">
      <w:pPr>
        <w:spacing w:after="0"/>
        <w:jc w:val="center"/>
        <w:rPr>
          <w:rFonts w:cs="Times New Roman"/>
          <w:szCs w:val="24"/>
        </w:rPr>
      </w:pPr>
    </w:p>
    <w:p w:rsidR="00110032" w:rsidRPr="00BE7E71" w:rsidRDefault="00110032" w:rsidP="007B380C">
      <w:pPr>
        <w:spacing w:after="0"/>
        <w:jc w:val="center"/>
        <w:rPr>
          <w:rFonts w:cs="Times New Roman"/>
          <w:szCs w:val="24"/>
        </w:rPr>
      </w:pPr>
    </w:p>
    <w:p w:rsidR="00AB213A" w:rsidRPr="00BE7E71" w:rsidRDefault="00AB213A" w:rsidP="007B380C">
      <w:pPr>
        <w:pStyle w:val="myTable"/>
        <w:spacing w:after="0"/>
        <w:rPr>
          <w:rFonts w:cs="Times New Roman"/>
        </w:rPr>
      </w:pPr>
      <w:bookmarkStart w:id="73" w:name="_Ref364079730"/>
      <w:bookmarkStart w:id="74" w:name="_Toc365324468"/>
      <w:r w:rsidRPr="00BE7E71">
        <w:rPr>
          <w:rFonts w:cs="Times New Roman"/>
        </w:rPr>
        <w:t xml:space="preserve">Table </w:t>
      </w:r>
      <w:r w:rsidR="00ED3B5A">
        <w:rPr>
          <w:rFonts w:cs="Times New Roman"/>
        </w:rPr>
        <w:t>3</w:t>
      </w:r>
      <w:r w:rsidRPr="00BE7E71">
        <w:rPr>
          <w:rFonts w:cs="Times New Roman"/>
        </w:rPr>
        <w:t>.</w:t>
      </w:r>
      <w:bookmarkEnd w:id="73"/>
      <w:r w:rsidR="00ED3B5A">
        <w:rPr>
          <w:rFonts w:cs="Times New Roman"/>
        </w:rPr>
        <w:t>2</w:t>
      </w:r>
      <w:r w:rsidRPr="00BE7E71">
        <w:rPr>
          <w:rFonts w:cs="Times New Roman"/>
        </w:rPr>
        <w:t xml:space="preserve">.  </w:t>
      </w:r>
      <w:bookmarkEnd w:id="74"/>
      <w:r>
        <w:rPr>
          <w:rFonts w:cs="Times New Roman"/>
        </w:rPr>
        <w:t>Caption about table</w:t>
      </w:r>
    </w:p>
    <w:p w:rsidR="00AB213A" w:rsidRPr="00BE7E71" w:rsidRDefault="00AB213A" w:rsidP="00A946E9">
      <w:pPr>
        <w:pStyle w:val="myTableCaption"/>
        <w:spacing w:after="0" w:line="360" w:lineRule="auto"/>
        <w:jc w:val="both"/>
        <w:rPr>
          <w:szCs w:val="24"/>
        </w:rPr>
      </w:pPr>
    </w:p>
    <w:tbl>
      <w:tblPr>
        <w:tblStyle w:val="TableGrid"/>
        <w:tblW w:w="0" w:type="auto"/>
        <w:tblInd w:w="534" w:type="dxa"/>
        <w:tblLook w:val="04A0" w:firstRow="1" w:lastRow="0" w:firstColumn="1" w:lastColumn="0" w:noHBand="0" w:noVBand="1"/>
      </w:tblPr>
      <w:tblGrid>
        <w:gridCol w:w="990"/>
        <w:gridCol w:w="1419"/>
        <w:gridCol w:w="1276"/>
        <w:gridCol w:w="2802"/>
        <w:gridCol w:w="1843"/>
      </w:tblGrid>
      <w:tr w:rsidR="00AB213A" w:rsidRPr="00BE7E71" w:rsidTr="00C26B3B">
        <w:tc>
          <w:tcPr>
            <w:tcW w:w="990" w:type="dxa"/>
          </w:tcPr>
          <w:p w:rsidR="00AB213A" w:rsidRPr="00BE7E71" w:rsidRDefault="00AB213A" w:rsidP="001B33B6">
            <w:pPr>
              <w:spacing w:line="360" w:lineRule="auto"/>
              <w:jc w:val="center"/>
              <w:rPr>
                <w:rFonts w:cs="Times New Roman"/>
                <w:b/>
                <w:szCs w:val="24"/>
              </w:rPr>
            </w:pPr>
            <w:r w:rsidRPr="00BE7E71">
              <w:rPr>
                <w:rFonts w:cs="Times New Roman"/>
                <w:b/>
                <w:szCs w:val="24"/>
              </w:rPr>
              <w:t>Action</w:t>
            </w:r>
          </w:p>
        </w:tc>
        <w:tc>
          <w:tcPr>
            <w:tcW w:w="1419" w:type="dxa"/>
          </w:tcPr>
          <w:p w:rsidR="00AB213A" w:rsidRPr="00BE7E71" w:rsidRDefault="00AB213A" w:rsidP="001B33B6">
            <w:pPr>
              <w:spacing w:line="360" w:lineRule="auto"/>
              <w:jc w:val="center"/>
              <w:rPr>
                <w:rFonts w:cs="Times New Roman"/>
                <w:b/>
                <w:szCs w:val="24"/>
              </w:rPr>
            </w:pPr>
            <w:r w:rsidRPr="00BE7E71">
              <w:rPr>
                <w:rFonts w:cs="Times New Roman"/>
                <w:b/>
                <w:szCs w:val="24"/>
              </w:rPr>
              <w:t>Sensitivity</w:t>
            </w:r>
          </w:p>
          <w:p w:rsidR="00AB213A" w:rsidRPr="00BE7E71" w:rsidRDefault="00AB213A" w:rsidP="001B33B6">
            <w:pPr>
              <w:spacing w:line="360" w:lineRule="auto"/>
              <w:jc w:val="center"/>
              <w:rPr>
                <w:rFonts w:cs="Times New Roman"/>
                <w:b/>
                <w:szCs w:val="24"/>
              </w:rPr>
            </w:pPr>
            <w:r w:rsidRPr="00BE7E71">
              <w:rPr>
                <w:rFonts w:cs="Times New Roman"/>
                <w:b/>
                <w:szCs w:val="24"/>
              </w:rPr>
              <w:t>(%)</w:t>
            </w:r>
          </w:p>
        </w:tc>
        <w:tc>
          <w:tcPr>
            <w:tcW w:w="1276" w:type="dxa"/>
          </w:tcPr>
          <w:p w:rsidR="00AB213A" w:rsidRPr="00BE7E71" w:rsidRDefault="00AB213A" w:rsidP="001B33B6">
            <w:pPr>
              <w:spacing w:line="360" w:lineRule="auto"/>
              <w:jc w:val="center"/>
              <w:rPr>
                <w:rFonts w:cs="Times New Roman"/>
                <w:b/>
                <w:szCs w:val="24"/>
              </w:rPr>
            </w:pPr>
            <w:r w:rsidRPr="00BE7E71">
              <w:rPr>
                <w:rFonts w:cs="Times New Roman"/>
                <w:b/>
                <w:szCs w:val="24"/>
              </w:rPr>
              <w:t>Specifity</w:t>
            </w:r>
          </w:p>
          <w:p w:rsidR="00AB213A" w:rsidRPr="00BE7E71" w:rsidRDefault="00AB213A" w:rsidP="001B33B6">
            <w:pPr>
              <w:spacing w:line="360" w:lineRule="auto"/>
              <w:jc w:val="center"/>
              <w:rPr>
                <w:rFonts w:cs="Times New Roman"/>
                <w:b/>
                <w:szCs w:val="24"/>
              </w:rPr>
            </w:pPr>
            <w:r w:rsidRPr="00BE7E71">
              <w:rPr>
                <w:rFonts w:cs="Times New Roman"/>
                <w:b/>
                <w:szCs w:val="24"/>
              </w:rPr>
              <w:t>(%)</w:t>
            </w:r>
          </w:p>
        </w:tc>
        <w:tc>
          <w:tcPr>
            <w:tcW w:w="2802" w:type="dxa"/>
          </w:tcPr>
          <w:p w:rsidR="00AB213A" w:rsidRPr="00BE7E71" w:rsidRDefault="00AB213A" w:rsidP="001B33B6">
            <w:pPr>
              <w:spacing w:line="360" w:lineRule="auto"/>
              <w:jc w:val="center"/>
              <w:rPr>
                <w:rFonts w:cs="Times New Roman"/>
                <w:b/>
                <w:szCs w:val="24"/>
              </w:rPr>
            </w:pPr>
            <w:r w:rsidRPr="00BE7E71">
              <w:rPr>
                <w:rFonts w:cs="Times New Roman"/>
                <w:b/>
                <w:szCs w:val="24"/>
              </w:rPr>
              <w:t>Total postural transitions</w:t>
            </w:r>
          </w:p>
        </w:tc>
        <w:tc>
          <w:tcPr>
            <w:tcW w:w="1843" w:type="dxa"/>
          </w:tcPr>
          <w:p w:rsidR="00AB213A" w:rsidRPr="00BE7E71" w:rsidRDefault="00AB213A" w:rsidP="001B33B6">
            <w:pPr>
              <w:spacing w:line="360" w:lineRule="auto"/>
              <w:jc w:val="center"/>
              <w:rPr>
                <w:rFonts w:cs="Times New Roman"/>
                <w:b/>
                <w:szCs w:val="24"/>
              </w:rPr>
            </w:pPr>
            <w:r w:rsidRPr="00BE7E71">
              <w:rPr>
                <w:rFonts w:cs="Times New Roman"/>
                <w:b/>
                <w:szCs w:val="24"/>
              </w:rPr>
              <w:t>Type of subject</w:t>
            </w: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lying</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100 ± 0</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2802"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1843" w:type="dxa"/>
            <w:vMerge w:val="restart"/>
          </w:tcPr>
          <w:p w:rsidR="00AB213A" w:rsidRPr="00BE7E71" w:rsidRDefault="00AB213A" w:rsidP="001B33B6">
            <w:pPr>
              <w:spacing w:line="360" w:lineRule="auto"/>
              <w:jc w:val="center"/>
              <w:rPr>
                <w:rFonts w:cs="Times New Roman"/>
                <w:szCs w:val="24"/>
              </w:rPr>
            </w:pPr>
          </w:p>
          <w:p w:rsidR="00AB213A" w:rsidRPr="00BE7E71" w:rsidRDefault="00AB213A" w:rsidP="001B33B6">
            <w:pPr>
              <w:spacing w:line="360" w:lineRule="auto"/>
              <w:jc w:val="center"/>
              <w:rPr>
                <w:rFonts w:cs="Times New Roman"/>
                <w:szCs w:val="24"/>
              </w:rPr>
            </w:pPr>
            <w:r w:rsidRPr="00BE7E71">
              <w:rPr>
                <w:rFonts w:cs="Times New Roman"/>
                <w:szCs w:val="24"/>
              </w:rPr>
              <w:t>Young and healthy</w:t>
            </w:r>
          </w:p>
          <w:p w:rsidR="00AB213A" w:rsidRPr="00BE7E71" w:rsidRDefault="00AB213A" w:rsidP="001B33B6">
            <w:pPr>
              <w:spacing w:line="360" w:lineRule="auto"/>
              <w:jc w:val="center"/>
              <w:rPr>
                <w:rFonts w:cs="Times New Roman"/>
                <w:szCs w:val="24"/>
              </w:rPr>
            </w:pPr>
            <w:r w:rsidRPr="00BE7E71">
              <w:rPr>
                <w:rFonts w:cs="Times New Roman"/>
                <w:szCs w:val="24"/>
              </w:rPr>
              <w:t>(10 subjects)</w:t>
            </w: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StSi</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92 ± 9</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85 ± 11</w:t>
            </w:r>
          </w:p>
        </w:tc>
        <w:tc>
          <w:tcPr>
            <w:tcW w:w="2802" w:type="dxa"/>
            <w:vMerge w:val="restart"/>
          </w:tcPr>
          <w:p w:rsidR="00AB213A" w:rsidRPr="00BE7E71" w:rsidRDefault="00AB213A" w:rsidP="001B33B6">
            <w:pPr>
              <w:spacing w:line="360" w:lineRule="auto"/>
              <w:jc w:val="center"/>
              <w:rPr>
                <w:rFonts w:cs="Times New Roman"/>
                <w:szCs w:val="24"/>
              </w:rPr>
            </w:pPr>
            <w:r w:rsidRPr="00BE7E71">
              <w:rPr>
                <w:rFonts w:cs="Times New Roman"/>
                <w:szCs w:val="24"/>
              </w:rPr>
              <w:t>42 ± 0</w:t>
            </w:r>
          </w:p>
        </w:tc>
        <w:tc>
          <w:tcPr>
            <w:tcW w:w="1843" w:type="dxa"/>
            <w:vMerge/>
          </w:tcPr>
          <w:p w:rsidR="00AB213A" w:rsidRPr="00BE7E71" w:rsidRDefault="00AB213A" w:rsidP="001B33B6">
            <w:pPr>
              <w:spacing w:line="360" w:lineRule="auto"/>
              <w:jc w:val="center"/>
              <w:rPr>
                <w:rFonts w:cs="Times New Roman"/>
                <w:szCs w:val="24"/>
              </w:rPr>
            </w:pP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SiSt</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85 ± 11</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92 ± 9</w:t>
            </w:r>
          </w:p>
        </w:tc>
        <w:tc>
          <w:tcPr>
            <w:tcW w:w="2802" w:type="dxa"/>
            <w:vMerge/>
          </w:tcPr>
          <w:p w:rsidR="00AB213A" w:rsidRPr="00BE7E71" w:rsidRDefault="00AB213A" w:rsidP="001B33B6">
            <w:pPr>
              <w:spacing w:line="360" w:lineRule="auto"/>
              <w:jc w:val="center"/>
              <w:rPr>
                <w:rFonts w:cs="Times New Roman"/>
                <w:szCs w:val="24"/>
              </w:rPr>
            </w:pPr>
          </w:p>
        </w:tc>
        <w:tc>
          <w:tcPr>
            <w:tcW w:w="1843" w:type="dxa"/>
            <w:vMerge/>
          </w:tcPr>
          <w:p w:rsidR="00AB213A" w:rsidRPr="00BE7E71" w:rsidRDefault="00AB213A" w:rsidP="001B33B6">
            <w:pPr>
              <w:spacing w:line="360" w:lineRule="auto"/>
              <w:jc w:val="center"/>
              <w:rPr>
                <w:rFonts w:cs="Times New Roman"/>
                <w:szCs w:val="24"/>
              </w:rPr>
            </w:pP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walking</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100 ± 0</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2802"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1843" w:type="dxa"/>
            <w:vMerge/>
          </w:tcPr>
          <w:p w:rsidR="00AB213A" w:rsidRPr="00BE7E71" w:rsidRDefault="00AB213A" w:rsidP="001B33B6">
            <w:pPr>
              <w:keepNext/>
              <w:spacing w:line="360" w:lineRule="auto"/>
              <w:jc w:val="center"/>
              <w:rPr>
                <w:rFonts w:cs="Times New Roman"/>
                <w:szCs w:val="24"/>
              </w:rPr>
            </w:pP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lying</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100 ± 0</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2802"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1843" w:type="dxa"/>
            <w:vMerge w:val="restart"/>
          </w:tcPr>
          <w:p w:rsidR="00AB213A" w:rsidRPr="00BE7E71" w:rsidRDefault="00AB213A" w:rsidP="001B33B6">
            <w:pPr>
              <w:keepNext/>
              <w:spacing w:line="360" w:lineRule="auto"/>
              <w:jc w:val="center"/>
              <w:rPr>
                <w:rFonts w:cs="Times New Roman"/>
                <w:szCs w:val="24"/>
              </w:rPr>
            </w:pPr>
            <w:r w:rsidRPr="00BE7E71">
              <w:rPr>
                <w:rFonts w:cs="Times New Roman"/>
                <w:szCs w:val="24"/>
              </w:rPr>
              <w:t>Elderly and healthy</w:t>
            </w:r>
          </w:p>
          <w:p w:rsidR="00AB213A" w:rsidRPr="00BE7E71" w:rsidRDefault="00AB213A" w:rsidP="001B33B6">
            <w:pPr>
              <w:keepNext/>
              <w:spacing w:line="360" w:lineRule="auto"/>
              <w:jc w:val="center"/>
              <w:rPr>
                <w:rFonts w:cs="Times New Roman"/>
                <w:szCs w:val="24"/>
              </w:rPr>
            </w:pPr>
            <w:r w:rsidRPr="00BE7E71">
              <w:rPr>
                <w:rFonts w:cs="Times New Roman"/>
                <w:szCs w:val="24"/>
              </w:rPr>
              <w:t>(10 subjects)</w:t>
            </w: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StSi</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89 ± 8</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83 ± 11</w:t>
            </w:r>
          </w:p>
        </w:tc>
        <w:tc>
          <w:tcPr>
            <w:tcW w:w="2802" w:type="dxa"/>
            <w:vMerge w:val="restart"/>
          </w:tcPr>
          <w:p w:rsidR="00AB213A" w:rsidRPr="00BE7E71" w:rsidRDefault="00AB213A" w:rsidP="001B33B6">
            <w:pPr>
              <w:spacing w:line="360" w:lineRule="auto"/>
              <w:jc w:val="center"/>
              <w:rPr>
                <w:rFonts w:cs="Times New Roman"/>
                <w:szCs w:val="24"/>
              </w:rPr>
            </w:pPr>
            <w:r w:rsidRPr="00BE7E71">
              <w:rPr>
                <w:rFonts w:cs="Times New Roman"/>
                <w:szCs w:val="24"/>
              </w:rPr>
              <w:t>42 ± 0</w:t>
            </w:r>
          </w:p>
        </w:tc>
        <w:tc>
          <w:tcPr>
            <w:tcW w:w="1843" w:type="dxa"/>
            <w:vMerge/>
          </w:tcPr>
          <w:p w:rsidR="00AB213A" w:rsidRPr="00BE7E71" w:rsidRDefault="00AB213A" w:rsidP="001B33B6">
            <w:pPr>
              <w:keepNext/>
              <w:spacing w:line="360" w:lineRule="auto"/>
              <w:jc w:val="center"/>
              <w:rPr>
                <w:rFonts w:cs="Times New Roman"/>
                <w:szCs w:val="24"/>
              </w:rPr>
            </w:pP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SiSt</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83 ± 11</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89 ± 8</w:t>
            </w:r>
          </w:p>
        </w:tc>
        <w:tc>
          <w:tcPr>
            <w:tcW w:w="2802" w:type="dxa"/>
            <w:vMerge/>
          </w:tcPr>
          <w:p w:rsidR="00AB213A" w:rsidRPr="00BE7E71" w:rsidRDefault="00AB213A" w:rsidP="001B33B6">
            <w:pPr>
              <w:spacing w:line="360" w:lineRule="auto"/>
              <w:jc w:val="center"/>
              <w:rPr>
                <w:rFonts w:cs="Times New Roman"/>
                <w:szCs w:val="24"/>
              </w:rPr>
            </w:pPr>
          </w:p>
        </w:tc>
        <w:tc>
          <w:tcPr>
            <w:tcW w:w="1843" w:type="dxa"/>
            <w:vMerge/>
          </w:tcPr>
          <w:p w:rsidR="00AB213A" w:rsidRPr="00BE7E71" w:rsidRDefault="00AB213A" w:rsidP="001B33B6">
            <w:pPr>
              <w:keepNext/>
              <w:spacing w:line="360" w:lineRule="auto"/>
              <w:jc w:val="center"/>
              <w:rPr>
                <w:rFonts w:cs="Times New Roman"/>
                <w:szCs w:val="24"/>
              </w:rPr>
            </w:pPr>
          </w:p>
        </w:tc>
      </w:tr>
      <w:tr w:rsidR="00AB213A" w:rsidRPr="00BE7E71" w:rsidTr="00C26B3B">
        <w:tc>
          <w:tcPr>
            <w:tcW w:w="990" w:type="dxa"/>
          </w:tcPr>
          <w:p w:rsidR="00AB213A" w:rsidRPr="00BE7E71" w:rsidRDefault="00AB213A" w:rsidP="001B33B6">
            <w:pPr>
              <w:spacing w:line="360" w:lineRule="auto"/>
              <w:jc w:val="center"/>
              <w:rPr>
                <w:rFonts w:cs="Times New Roman"/>
                <w:szCs w:val="24"/>
              </w:rPr>
            </w:pPr>
            <w:r w:rsidRPr="00BE7E71">
              <w:rPr>
                <w:rFonts w:cs="Times New Roman"/>
                <w:szCs w:val="24"/>
              </w:rPr>
              <w:t>walking</w:t>
            </w:r>
          </w:p>
        </w:tc>
        <w:tc>
          <w:tcPr>
            <w:tcW w:w="1419" w:type="dxa"/>
          </w:tcPr>
          <w:p w:rsidR="00AB213A" w:rsidRPr="00BE7E71" w:rsidRDefault="00AB213A" w:rsidP="001B33B6">
            <w:pPr>
              <w:spacing w:line="360" w:lineRule="auto"/>
              <w:jc w:val="center"/>
              <w:rPr>
                <w:rFonts w:cs="Times New Roman"/>
                <w:szCs w:val="24"/>
              </w:rPr>
            </w:pPr>
            <w:r w:rsidRPr="00BE7E71">
              <w:rPr>
                <w:rFonts w:cs="Times New Roman"/>
                <w:szCs w:val="24"/>
              </w:rPr>
              <w:t>98 ± 1</w:t>
            </w:r>
          </w:p>
        </w:tc>
        <w:tc>
          <w:tcPr>
            <w:tcW w:w="1276"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2802" w:type="dxa"/>
          </w:tcPr>
          <w:p w:rsidR="00AB213A" w:rsidRPr="00BE7E71" w:rsidRDefault="00AB213A" w:rsidP="001B33B6">
            <w:pPr>
              <w:spacing w:line="360" w:lineRule="auto"/>
              <w:jc w:val="center"/>
              <w:rPr>
                <w:rFonts w:cs="Times New Roman"/>
                <w:szCs w:val="24"/>
              </w:rPr>
            </w:pPr>
            <w:r w:rsidRPr="00BE7E71">
              <w:rPr>
                <w:rFonts w:cs="Times New Roman"/>
                <w:szCs w:val="24"/>
              </w:rPr>
              <w:t>-</w:t>
            </w:r>
          </w:p>
        </w:tc>
        <w:tc>
          <w:tcPr>
            <w:tcW w:w="1843" w:type="dxa"/>
            <w:vMerge/>
          </w:tcPr>
          <w:p w:rsidR="00AB213A" w:rsidRPr="00BE7E71" w:rsidRDefault="00AB213A" w:rsidP="001B33B6">
            <w:pPr>
              <w:keepNext/>
              <w:spacing w:line="360" w:lineRule="auto"/>
              <w:jc w:val="center"/>
              <w:rPr>
                <w:rFonts w:cs="Times New Roman"/>
                <w:szCs w:val="24"/>
              </w:rPr>
            </w:pPr>
          </w:p>
        </w:tc>
      </w:tr>
    </w:tbl>
    <w:p w:rsidR="00AB213A" w:rsidRPr="00BE7E71" w:rsidRDefault="00AB213A" w:rsidP="00A946E9">
      <w:pPr>
        <w:pStyle w:val="Caption"/>
        <w:spacing w:after="0" w:line="360" w:lineRule="auto"/>
        <w:rPr>
          <w:rFonts w:cs="Times New Roman"/>
        </w:rPr>
      </w:pPr>
      <w:bookmarkStart w:id="75" w:name="_Ref357264284"/>
      <w:bookmarkStart w:id="76" w:name="_Toc361402116"/>
      <w:bookmarkStart w:id="77" w:name="_Toc361880464"/>
      <w:bookmarkStart w:id="78" w:name="_Toc361880957"/>
    </w:p>
    <w:bookmarkEnd w:id="75"/>
    <w:bookmarkEnd w:id="76"/>
    <w:bookmarkEnd w:id="77"/>
    <w:bookmarkEnd w:id="78"/>
    <w:p w:rsidR="00AB213A" w:rsidRPr="002F1D3E" w:rsidRDefault="00AB213A" w:rsidP="00A946E9">
      <w:pPr>
        <w:rPr>
          <w:lang w:val="tr-TR"/>
        </w:rPr>
      </w:pPr>
    </w:p>
    <w:p w:rsidR="002F1D3E" w:rsidRDefault="002F1D3E" w:rsidP="00A946E9">
      <w:pPr>
        <w:rPr>
          <w:lang w:val="tr-TR"/>
        </w:rPr>
      </w:pPr>
      <w:r w:rsidRPr="002F1D3E">
        <w:rPr>
          <w:lang w:val="tr-TR"/>
        </w:rPr>
        <w:t xml:space="preserve">Tables and figures should be enumerated within each chapter, i.e., as 2.1, 2.2, 2.3, 3.1, 3.2, etc. The designation of each table or figure within the text should have only the first letter in capital (i.e, such as "Table 2.2" or "Figure 5.7") throughout the </w:t>
      </w:r>
      <w:r w:rsidR="007D0C2C">
        <w:rPr>
          <w:lang w:val="tr-TR"/>
        </w:rPr>
        <w:t>report</w:t>
      </w:r>
      <w:r w:rsidRPr="002F1D3E">
        <w:rPr>
          <w:lang w:val="tr-TR"/>
        </w:rPr>
        <w:t>. Tables, figures and their captions should be centered as shown in the exam</w:t>
      </w:r>
      <w:r w:rsidR="00C84469">
        <w:rPr>
          <w:lang w:val="tr-TR"/>
        </w:rPr>
        <w:t>ple</w:t>
      </w:r>
      <w:r w:rsidRPr="002F1D3E">
        <w:rPr>
          <w:lang w:val="tr-TR"/>
        </w:rPr>
        <w:t>. The captions should be as normal text, i.e, only the first letter should be capitalized. The captions should be at a distance of single space from the table or figure.</w:t>
      </w: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AB213A" w:rsidTr="00C26B3B">
        <w:trPr>
          <w:jc w:val="center"/>
        </w:trPr>
        <w:tc>
          <w:tcPr>
            <w:tcW w:w="4116" w:type="dxa"/>
            <w:tcBorders>
              <w:top w:val="single" w:sz="8" w:space="0" w:color="auto"/>
              <w:left w:val="single" w:sz="8" w:space="0" w:color="auto"/>
              <w:bottom w:val="nil"/>
              <w:right w:val="nil"/>
            </w:tcBorders>
            <w:hideMark/>
          </w:tcPr>
          <w:p w:rsidR="00AB213A" w:rsidRDefault="00AB213A" w:rsidP="00A946E9">
            <w:pPr>
              <w:rPr>
                <w:rFonts w:cs="Times New Roman"/>
                <w:lang w:val="en-US"/>
              </w:rPr>
            </w:pPr>
            <w:r>
              <w:rPr>
                <w:rFonts w:cs="Times New Roman"/>
                <w:lang w:val="en-US"/>
              </w:rPr>
              <w:lastRenderedPageBreak/>
              <w:drawing>
                <wp:inline distT="0" distB="0" distL="0" distR="0" wp14:anchorId="331CA58D" wp14:editId="6D07D129">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rsidR="00AB213A" w:rsidRDefault="003E71AD" w:rsidP="00A946E9">
            <w:pPr>
              <w:pStyle w:val="ListParagraph"/>
              <w:spacing w:line="360" w:lineRule="auto"/>
              <w:ind w:left="1129"/>
              <w:rPr>
                <w:rFonts w:cs="Times New Roman"/>
                <w:szCs w:val="24"/>
                <w:lang w:val="en-US"/>
              </w:rPr>
            </w:pPr>
            <w:r>
              <w:rPr>
                <w:rFonts w:cs="Times New Roman"/>
                <w:szCs w:val="24"/>
                <w:lang w:val="en-US"/>
              </w:rPr>
              <w:t xml:space="preserve">              (a)</w:t>
            </w:r>
          </w:p>
        </w:tc>
        <w:tc>
          <w:tcPr>
            <w:tcW w:w="2748" w:type="dxa"/>
            <w:tcBorders>
              <w:top w:val="single" w:sz="8" w:space="0" w:color="auto"/>
              <w:left w:val="nil"/>
              <w:bottom w:val="nil"/>
              <w:right w:val="single" w:sz="8" w:space="0" w:color="auto"/>
            </w:tcBorders>
            <w:hideMark/>
          </w:tcPr>
          <w:p w:rsidR="00AB213A" w:rsidRDefault="00AB213A" w:rsidP="00A946E9">
            <w:pPr>
              <w:rPr>
                <w:rFonts w:cs="Times New Roman"/>
              </w:rPr>
            </w:pPr>
            <w:r>
              <w:rPr>
                <w:rFonts w:cs="Times New Roman"/>
                <w:lang w:val="en-US"/>
              </w:rPr>
              <w:drawing>
                <wp:inline distT="0" distB="0" distL="0" distR="0" wp14:anchorId="5FF001E9" wp14:editId="158636C4">
                  <wp:extent cx="714375" cy="847725"/>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p w:rsidR="00AB213A" w:rsidRDefault="003E71AD" w:rsidP="00A946E9">
            <w:pPr>
              <w:pStyle w:val="ListParagraph"/>
              <w:spacing w:line="360" w:lineRule="auto"/>
              <w:ind w:left="698"/>
              <w:rPr>
                <w:rFonts w:cs="Times New Roman"/>
                <w:szCs w:val="24"/>
              </w:rPr>
            </w:pPr>
            <w:r>
              <w:rPr>
                <w:rFonts w:cs="Times New Roman"/>
                <w:szCs w:val="24"/>
              </w:rPr>
              <w:t xml:space="preserve">       (b)</w:t>
            </w:r>
          </w:p>
        </w:tc>
      </w:tr>
      <w:tr w:rsidR="00AB213A" w:rsidTr="00C26B3B">
        <w:trPr>
          <w:jc w:val="center"/>
        </w:trPr>
        <w:tc>
          <w:tcPr>
            <w:tcW w:w="6864" w:type="dxa"/>
            <w:gridSpan w:val="2"/>
            <w:tcBorders>
              <w:top w:val="nil"/>
              <w:left w:val="single" w:sz="8" w:space="0" w:color="auto"/>
              <w:bottom w:val="single" w:sz="8" w:space="0" w:color="auto"/>
              <w:right w:val="single" w:sz="8" w:space="0" w:color="auto"/>
            </w:tcBorders>
            <w:hideMark/>
          </w:tcPr>
          <w:p w:rsidR="00AB213A" w:rsidRDefault="00AB213A" w:rsidP="00A946E9">
            <w:pPr>
              <w:rPr>
                <w:rFonts w:cs="Times New Roman"/>
              </w:rPr>
            </w:pPr>
            <w:r>
              <w:rPr>
                <w:rFonts w:cs="Times New Roman"/>
                <w:lang w:val="en-US"/>
              </w:rPr>
              <w:drawing>
                <wp:inline distT="0" distB="0" distL="0" distR="0" wp14:anchorId="58EFBEFD" wp14:editId="007EDC30">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rsidR="00AB213A" w:rsidRDefault="003E71AD" w:rsidP="00A946E9">
            <w:pPr>
              <w:pStyle w:val="ListParagraph"/>
              <w:spacing w:line="360" w:lineRule="auto"/>
              <w:ind w:left="632"/>
              <w:rPr>
                <w:rFonts w:cs="Times New Roman"/>
                <w:szCs w:val="24"/>
              </w:rPr>
            </w:pPr>
            <w:r>
              <w:rPr>
                <w:rFonts w:cs="Times New Roman"/>
                <w:szCs w:val="24"/>
              </w:rPr>
              <w:t xml:space="preserve">                                           (c)</w:t>
            </w:r>
          </w:p>
        </w:tc>
      </w:tr>
    </w:tbl>
    <w:p w:rsidR="00AB213A" w:rsidRDefault="00AB213A" w:rsidP="00A946E9">
      <w:pPr>
        <w:pStyle w:val="figure"/>
        <w:spacing w:after="0" w:line="360" w:lineRule="auto"/>
        <w:jc w:val="both"/>
        <w:outlineLvl w:val="0"/>
      </w:pPr>
      <w:bookmarkStart w:id="79" w:name="_Ref357265312"/>
      <w:bookmarkStart w:id="80" w:name="_Toc362363758"/>
      <w:bookmarkStart w:id="81" w:name="_Toc361908764"/>
      <w:bookmarkStart w:id="82" w:name="_Toc361907226"/>
      <w:bookmarkStart w:id="83" w:name="_Toc361880905"/>
      <w:bookmarkStart w:id="84" w:name="_Toc361880479"/>
      <w:bookmarkStart w:id="85" w:name="_Toc361402092"/>
    </w:p>
    <w:p w:rsidR="00AB213A" w:rsidRDefault="00AB213A" w:rsidP="007B380C">
      <w:pPr>
        <w:spacing w:after="0"/>
        <w:jc w:val="center"/>
        <w:rPr>
          <w:rFonts w:cs="Times New Roman"/>
        </w:rPr>
      </w:pPr>
      <w:bookmarkStart w:id="86" w:name="_Toc365324442"/>
      <w:bookmarkStart w:id="87" w:name="_Toc364869028"/>
      <w:bookmarkStart w:id="88" w:name="_Toc363841831"/>
      <w:bookmarkStart w:id="89" w:name="_Toc363835272"/>
      <w:r>
        <w:rPr>
          <w:rFonts w:cs="Times New Roman"/>
        </w:rPr>
        <w:t>Figure 3.</w:t>
      </w:r>
      <w:bookmarkEnd w:id="79"/>
      <w:r w:rsidR="00ED3B5A">
        <w:rPr>
          <w:rFonts w:cs="Times New Roman"/>
        </w:rPr>
        <w:t>2</w:t>
      </w:r>
      <w:r>
        <w:rPr>
          <w:rFonts w:cs="Times New Roman"/>
        </w:rPr>
        <w:t>. Caption about multiple images</w:t>
      </w:r>
      <w:r w:rsidR="003E71AD">
        <w:rPr>
          <w:rFonts w:cs="Times New Roman"/>
        </w:rPr>
        <w:t>. (a) First of multiple image, (b) Second of multiple image, (c) Third of multiple image.</w:t>
      </w:r>
      <w:bookmarkEnd w:id="80"/>
      <w:bookmarkEnd w:id="81"/>
      <w:bookmarkEnd w:id="82"/>
      <w:bookmarkEnd w:id="83"/>
      <w:bookmarkEnd w:id="84"/>
      <w:bookmarkEnd w:id="85"/>
      <w:bookmarkEnd w:id="86"/>
      <w:bookmarkEnd w:id="87"/>
      <w:bookmarkEnd w:id="88"/>
      <w:bookmarkEnd w:id="89"/>
    </w:p>
    <w:p w:rsidR="0073714A" w:rsidRDefault="0073714A" w:rsidP="00A946E9">
      <w:pPr>
        <w:spacing w:after="0"/>
        <w:rPr>
          <w:rFonts w:cs="Times New Roman"/>
        </w:rPr>
      </w:pPr>
    </w:p>
    <w:p w:rsidR="00C84469" w:rsidRDefault="00C84469" w:rsidP="00A946E9">
      <w:pPr>
        <w:spacing w:after="0"/>
        <w:rPr>
          <w:rFonts w:cs="Times New Roman"/>
        </w:rPr>
      </w:pPr>
    </w:p>
    <w:p w:rsidR="00C84469" w:rsidRDefault="00C84469" w:rsidP="007B380C">
      <w:pPr>
        <w:pBdr>
          <w:top w:val="single" w:sz="4" w:space="1" w:color="auto"/>
          <w:left w:val="single" w:sz="4" w:space="4" w:color="auto"/>
          <w:bottom w:val="single" w:sz="4" w:space="1" w:color="auto"/>
          <w:right w:val="single" w:sz="4" w:space="4" w:color="auto"/>
        </w:pBdr>
        <w:spacing w:after="0"/>
        <w:jc w:val="center"/>
        <w:rPr>
          <w:rFonts w:cs="Times New Roman"/>
        </w:rPr>
      </w:pPr>
      <w:r>
        <w:rPr>
          <w:rFonts w:cs="Times New Roman"/>
          <w:lang w:val="en-US"/>
        </w:rPr>
        <w:drawing>
          <wp:inline distT="0" distB="0" distL="0" distR="0" wp14:anchorId="1DD1BC9C" wp14:editId="123D75BB">
            <wp:extent cx="4913471" cy="3438525"/>
            <wp:effectExtent l="19050" t="0" r="1429" b="0"/>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4919736" cy="3442909"/>
                    </a:xfrm>
                    <a:prstGeom prst="rect">
                      <a:avLst/>
                    </a:prstGeom>
                    <a:noFill/>
                    <a:ln w="9525">
                      <a:noFill/>
                      <a:miter lim="800000"/>
                      <a:headEnd/>
                      <a:tailEnd/>
                    </a:ln>
                  </pic:spPr>
                </pic:pic>
              </a:graphicData>
            </a:graphic>
          </wp:inline>
        </w:drawing>
      </w:r>
    </w:p>
    <w:p w:rsidR="00C84469" w:rsidRDefault="00C84469" w:rsidP="00A946E9"/>
    <w:p w:rsidR="00C84469" w:rsidRPr="00C84469" w:rsidRDefault="00C84469" w:rsidP="007B380C">
      <w:pPr>
        <w:jc w:val="center"/>
      </w:pPr>
      <w:r w:rsidRPr="00C84469">
        <w:t xml:space="preserve">Figure </w:t>
      </w:r>
      <w:r>
        <w:t>3.3</w:t>
      </w:r>
      <w:r w:rsidRPr="00C84469">
        <w:t>. Growth curves of the wild type (AS102) and recombinant AS102-57</w:t>
      </w:r>
    </w:p>
    <w:p w:rsidR="002F1D3E" w:rsidRPr="00CF77DC" w:rsidRDefault="002F1D3E" w:rsidP="00A946E9">
      <w:pPr>
        <w:pStyle w:val="Heading2"/>
      </w:pPr>
      <w:bookmarkStart w:id="90" w:name="_Toc463876576"/>
      <w:r w:rsidRPr="00CF77DC">
        <w:lastRenderedPageBreak/>
        <w:t>QUOTATIONS</w:t>
      </w:r>
      <w:bookmarkEnd w:id="90"/>
    </w:p>
    <w:p w:rsidR="002F1D3E" w:rsidRDefault="002F1D3E" w:rsidP="00A946E9">
      <w:r w:rsidRPr="002F1D3E">
        <w:t xml:space="preserve">Quotations as a paragraph should be separated from original text of the </w:t>
      </w:r>
      <w:r w:rsidR="007D0C2C">
        <w:t>report</w:t>
      </w:r>
      <w:r w:rsidRPr="002F1D3E">
        <w:t>. It must be typed in 10 points. A new quotation must not begin at the bottom of a page if there is not sufficient space for at least (2xCR). A paragraph must be separated from the preceding and succeeding paragraphs by (2xCR). Quotations must also be separated 1 cm from left and right margi</w:t>
      </w:r>
      <w:r w:rsidR="006E4926">
        <w:t>ns as illustrated in the example</w:t>
      </w:r>
      <w:r w:rsidRPr="002F1D3E">
        <w:t>.</w:t>
      </w:r>
    </w:p>
    <w:p w:rsidR="006E4926" w:rsidRPr="006E4926" w:rsidRDefault="006E4926" w:rsidP="00A946E9">
      <w:pPr>
        <w:ind w:left="567" w:right="565"/>
        <w:rPr>
          <w:sz w:val="20"/>
          <w:szCs w:val="20"/>
        </w:rPr>
      </w:pPr>
      <w:r w:rsidRPr="006E4926">
        <w:rPr>
          <w:sz w:val="20"/>
          <w:szCs w:val="20"/>
        </w:rPr>
        <w:t>The welding heat affects the microstructure of heat affected zone and melted zone. This effect causes the variation in ultrasonic wave propagation velocity. Effect of microstructure should be considered during the residual stress measurements. Acoustoelastic constant is determined as the relation between the total residual stresses normal to the wave propagation and ultrasonic wave velocity variation. This constant is calculated by observing wave velocity variations.</w:t>
      </w:r>
    </w:p>
    <w:p w:rsidR="002F1D3E" w:rsidRDefault="002F1D3E" w:rsidP="00A946E9">
      <w:pPr>
        <w:pStyle w:val="Heading2"/>
      </w:pPr>
      <w:bookmarkStart w:id="91" w:name="_Toc463876577"/>
      <w:r>
        <w:t>ALGORITHMS</w:t>
      </w:r>
      <w:bookmarkEnd w:id="91"/>
    </w:p>
    <w:p w:rsidR="00AB213A" w:rsidRDefault="002F1D3E" w:rsidP="00A946E9">
      <w:pPr>
        <w:rPr>
          <w:lang w:val="tr-TR"/>
        </w:rPr>
      </w:pPr>
      <w:r w:rsidRPr="002F1D3E">
        <w:rPr>
          <w:lang w:val="tr-TR"/>
        </w:rPr>
        <w:t xml:space="preserve">A new algorithm must not begin at the bottom of a page if there is not sufficient space for at least (2xCR). An algorithm must be separated from the preceding and succeeding paragraphs by (2xCR). Algorithms must also be separated 1 cm from left and right margins and limited within a frame. Author can use the font type, font size and text color of the original source code within this frame. </w:t>
      </w:r>
    </w:p>
    <w:p w:rsidR="0073714A" w:rsidRDefault="0073714A" w:rsidP="007B380C">
      <w:pPr>
        <w:spacing w:after="0"/>
        <w:jc w:val="center"/>
        <w:rPr>
          <w:rFonts w:cs="Times New Roman"/>
        </w:rPr>
      </w:pPr>
      <w:r>
        <w:rPr>
          <w:rFonts w:cs="Times New Roman"/>
        </w:rPr>
        <w:t>Algorithm 3.1. Core training algorithm</w:t>
      </w:r>
    </w:p>
    <w:p w:rsidR="0073714A" w:rsidRDefault="0073714A" w:rsidP="00A946E9">
      <w:pPr>
        <w:pStyle w:val="algorithm"/>
        <w:spacing w:after="0" w:line="360" w:lineRule="auto"/>
        <w:jc w:val="both"/>
        <w:rPr>
          <w:szCs w:val="24"/>
          <w:highlight w:val="yellow"/>
        </w:rPr>
      </w:pPr>
    </w:p>
    <w:tbl>
      <w:tblPr>
        <w:tblStyle w:val="TableGrid"/>
        <w:tblW w:w="0" w:type="auto"/>
        <w:jc w:val="center"/>
        <w:tblLook w:val="04A0" w:firstRow="1" w:lastRow="0" w:firstColumn="1" w:lastColumn="0" w:noHBand="0" w:noVBand="1"/>
      </w:tblPr>
      <w:tblGrid>
        <w:gridCol w:w="7655"/>
      </w:tblGrid>
      <w:tr w:rsidR="0073714A" w:rsidTr="004B70B8">
        <w:trPr>
          <w:jc w:val="center"/>
        </w:trPr>
        <w:tc>
          <w:tcPr>
            <w:tcW w:w="7655" w:type="dxa"/>
            <w:tcBorders>
              <w:top w:val="single" w:sz="4" w:space="0" w:color="auto"/>
              <w:left w:val="single" w:sz="4" w:space="0" w:color="auto"/>
              <w:bottom w:val="single" w:sz="4" w:space="0" w:color="auto"/>
              <w:right w:val="single" w:sz="4" w:space="0" w:color="auto"/>
            </w:tcBorders>
            <w:hideMark/>
          </w:tcPr>
          <w:p w:rsidR="0073714A" w:rsidRDefault="0073714A" w:rsidP="00A946E9">
            <w:pPr>
              <w:rPr>
                <w:rFonts w:cs="Times New Roman"/>
                <w:szCs w:val="24"/>
              </w:rPr>
            </w:pPr>
            <w:r>
              <w:rPr>
                <w:rFonts w:cs="Times New Roman"/>
                <w:szCs w:val="24"/>
              </w:rPr>
              <w:t>w</w:t>
            </w:r>
            <w:r>
              <w:rPr>
                <w:rFonts w:cs="Times New Roman"/>
                <w:szCs w:val="24"/>
                <w:vertAlign w:val="subscript"/>
              </w:rPr>
              <w:t>i</w:t>
            </w:r>
            <w:r>
              <w:rPr>
                <w:rFonts w:cs="Times New Roman"/>
                <w:szCs w:val="24"/>
              </w:rPr>
              <w:t xml:space="preserve">=0 </w:t>
            </w:r>
            <w:r>
              <w:rPr>
                <w:rFonts w:ascii="Cambria Math" w:eastAsia="MS Mincho" w:hAnsi="Cambria Math" w:cs="Cambria Math"/>
                <w:szCs w:val="24"/>
              </w:rPr>
              <w:t>∀</w:t>
            </w:r>
            <w:r>
              <w:rPr>
                <w:rFonts w:cs="Times New Roman"/>
                <w:szCs w:val="24"/>
              </w:rPr>
              <w:t xml:space="preserve">1 ≤ i ≤ t </w:t>
            </w:r>
          </w:p>
          <w:p w:rsidR="0073714A" w:rsidRDefault="0073714A" w:rsidP="00A946E9">
            <w:pPr>
              <w:rPr>
                <w:rFonts w:cs="Times New Roman"/>
                <w:b/>
                <w:i/>
                <w:szCs w:val="24"/>
              </w:rPr>
            </w:pPr>
            <w:r>
              <w:rPr>
                <w:rFonts w:cs="Times New Roman"/>
                <w:b/>
                <w:i/>
                <w:szCs w:val="24"/>
              </w:rPr>
              <w:t>coreTraining(</w:t>
            </w:r>
            <w:r>
              <w:rPr>
                <w:rFonts w:cs="Times New Roman"/>
                <w:b/>
                <w:szCs w:val="24"/>
              </w:rPr>
              <w:t>C</w:t>
            </w:r>
            <w:r>
              <w:rPr>
                <w:rFonts w:cs="Times New Roman"/>
                <w:szCs w:val="24"/>
                <w:vertAlign w:val="superscript"/>
              </w:rPr>
              <w:t>mxn</w:t>
            </w:r>
            <w:r>
              <w:rPr>
                <w:rFonts w:cs="Times New Roman"/>
                <w:b/>
                <w:i/>
                <w:szCs w:val="24"/>
              </w:rPr>
              <w:t>)</w:t>
            </w:r>
          </w:p>
          <w:p w:rsidR="0073714A" w:rsidRDefault="0073714A" w:rsidP="00A946E9">
            <w:pPr>
              <w:rPr>
                <w:rFonts w:cs="Times New Roman"/>
                <w:szCs w:val="24"/>
              </w:rPr>
            </w:pPr>
            <w:r>
              <w:rPr>
                <w:rFonts w:cs="Times New Roman"/>
                <w:b/>
                <w:szCs w:val="24"/>
              </w:rPr>
              <w:t>for</w:t>
            </w:r>
            <w:r>
              <w:rPr>
                <w:rFonts w:cs="Times New Roman"/>
                <w:szCs w:val="24"/>
              </w:rPr>
              <w:t xml:space="preserve"> i </w:t>
            </w:r>
            <w:r>
              <w:rPr>
                <w:rFonts w:cs="Times New Roman"/>
                <w:b/>
                <w:szCs w:val="24"/>
              </w:rPr>
              <w:t>from</w:t>
            </w:r>
            <w:r>
              <w:rPr>
                <w:rFonts w:cs="Times New Roman"/>
                <w:szCs w:val="24"/>
              </w:rPr>
              <w:t xml:space="preserve"> 1 </w:t>
            </w:r>
            <w:r>
              <w:rPr>
                <w:rFonts w:cs="Times New Roman"/>
                <w:b/>
                <w:szCs w:val="24"/>
              </w:rPr>
              <w:t>to</w:t>
            </w:r>
            <w:r>
              <w:rPr>
                <w:rFonts w:cs="Times New Roman"/>
                <w:szCs w:val="24"/>
              </w:rPr>
              <w:t xml:space="preserve"> m</w:t>
            </w:r>
          </w:p>
          <w:p w:rsidR="0073714A" w:rsidRDefault="0073714A" w:rsidP="00A946E9">
            <w:pPr>
              <w:rPr>
                <w:rFonts w:cs="Times New Roman"/>
                <w:szCs w:val="24"/>
              </w:rPr>
            </w:pPr>
            <w:r>
              <w:rPr>
                <w:rFonts w:cs="Times New Roman"/>
                <w:b/>
                <w:szCs w:val="24"/>
              </w:rPr>
              <w:t xml:space="preserve">        for</w:t>
            </w:r>
            <w:r>
              <w:rPr>
                <w:rFonts w:cs="Times New Roman"/>
                <w:szCs w:val="24"/>
              </w:rPr>
              <w:t xml:space="preserve"> j </w:t>
            </w:r>
            <w:r>
              <w:rPr>
                <w:rFonts w:cs="Times New Roman"/>
                <w:b/>
                <w:szCs w:val="24"/>
              </w:rPr>
              <w:t>from</w:t>
            </w:r>
            <w:r>
              <w:rPr>
                <w:rFonts w:cs="Times New Roman"/>
                <w:szCs w:val="24"/>
              </w:rPr>
              <w:t xml:space="preserve"> 1 </w:t>
            </w:r>
            <w:r>
              <w:rPr>
                <w:rFonts w:cs="Times New Roman"/>
                <w:b/>
                <w:szCs w:val="24"/>
              </w:rPr>
              <w:t>to</w:t>
            </w:r>
            <w:r>
              <w:rPr>
                <w:rFonts w:cs="Times New Roman"/>
                <w:szCs w:val="24"/>
              </w:rPr>
              <w:t xml:space="preserve"> m</w:t>
            </w:r>
          </w:p>
          <w:p w:rsidR="0073714A" w:rsidRDefault="0073714A" w:rsidP="00A946E9">
            <w:pPr>
              <w:rPr>
                <w:rFonts w:cs="Times New Roman"/>
                <w:szCs w:val="24"/>
              </w:rPr>
            </w:pPr>
            <w:r>
              <w:rPr>
                <w:rFonts w:cs="Times New Roman"/>
                <w:szCs w:val="24"/>
              </w:rPr>
              <w:t xml:space="preserve">                (p</w:t>
            </w:r>
            <w:r>
              <w:rPr>
                <w:rFonts w:cs="Times New Roman"/>
                <w:szCs w:val="24"/>
                <w:vertAlign w:val="subscript"/>
              </w:rPr>
              <w:t>0</w:t>
            </w:r>
            <w:r>
              <w:rPr>
                <w:rFonts w:cs="Times New Roman"/>
                <w:szCs w:val="24"/>
              </w:rPr>
              <w:t>,p</w:t>
            </w:r>
            <w:r>
              <w:rPr>
                <w:rFonts w:cs="Times New Roman"/>
                <w:szCs w:val="24"/>
                <w:vertAlign w:val="subscript"/>
              </w:rPr>
              <w:t>1</w:t>
            </w:r>
            <w:r>
              <w:rPr>
                <w:rFonts w:cs="Times New Roman"/>
                <w:szCs w:val="24"/>
              </w:rPr>
              <w:t>)=</w:t>
            </w:r>
            <w:r>
              <w:rPr>
                <w:rFonts w:cs="Times New Roman"/>
                <w:b/>
                <w:i/>
                <w:szCs w:val="24"/>
              </w:rPr>
              <w:t>Z</w:t>
            </w:r>
            <w:r>
              <w:rPr>
                <w:rFonts w:cs="Times New Roman"/>
                <w:szCs w:val="24"/>
              </w:rPr>
              <w:t>(</w:t>
            </w:r>
            <w:r>
              <w:rPr>
                <w:rFonts w:cs="Times New Roman"/>
                <w:b/>
                <w:i/>
                <w:szCs w:val="24"/>
              </w:rPr>
              <w:t>K</w:t>
            </w:r>
            <w:r>
              <w:rPr>
                <w:rFonts w:cs="Times New Roman"/>
                <w:szCs w:val="24"/>
              </w:rPr>
              <w:t>(</w:t>
            </w:r>
            <w:r>
              <w:rPr>
                <w:rFonts w:cs="Times New Roman"/>
                <w:b/>
                <w:szCs w:val="24"/>
              </w:rPr>
              <w:t>c(i,:)</w:t>
            </w:r>
            <w:r>
              <w:rPr>
                <w:rFonts w:cs="Times New Roman"/>
                <w:szCs w:val="24"/>
              </w:rPr>
              <w:t>),</w:t>
            </w:r>
            <w:r>
              <w:rPr>
                <w:rFonts w:cs="Times New Roman"/>
                <w:b/>
                <w:i/>
                <w:szCs w:val="24"/>
              </w:rPr>
              <w:t>K</w:t>
            </w:r>
            <w:r>
              <w:rPr>
                <w:rFonts w:cs="Times New Roman"/>
                <w:szCs w:val="24"/>
              </w:rPr>
              <w:t>(</w:t>
            </w:r>
            <w:r>
              <w:rPr>
                <w:rFonts w:cs="Times New Roman"/>
                <w:b/>
                <w:szCs w:val="24"/>
              </w:rPr>
              <w:t>c(j,:)</w:t>
            </w:r>
            <w:r>
              <w:rPr>
                <w:rFonts w:cs="Times New Roman"/>
                <w:szCs w:val="24"/>
              </w:rPr>
              <w:t>))</w:t>
            </w:r>
          </w:p>
          <w:p w:rsidR="0073714A" w:rsidRDefault="0073714A" w:rsidP="00A946E9">
            <w:pPr>
              <w:pStyle w:val="ListParagraph"/>
              <w:rPr>
                <w:rFonts w:cs="Times New Roman"/>
                <w:szCs w:val="24"/>
              </w:rPr>
            </w:pPr>
            <w:r>
              <w:rPr>
                <w:rFonts w:cs="Times New Roman"/>
                <w:szCs w:val="24"/>
              </w:rPr>
              <w:t xml:space="preserve">    </w:t>
            </w:r>
            <m:oMath>
              <m:sSub>
                <m:sSubPr>
                  <m:ctrlPr>
                    <w:rPr>
                      <w:rFonts w:ascii="Cambria Math" w:hAnsi="Cambria Math" w:cs="Times New Roman"/>
                      <w:i/>
                      <w:szCs w:val="24"/>
                    </w:rPr>
                  </m:ctrlPr>
                </m:sSubPr>
                <m:e>
                  <m:r>
                    <w:rPr>
                      <w:rFonts w:ascii="Cambria Math" w:cs="Times New Roman"/>
                      <w:szCs w:val="24"/>
                    </w:rPr>
                    <m:t>f</m:t>
                  </m:r>
                </m:e>
                <m:sub>
                  <m:r>
                    <w:rPr>
                      <w:rFonts w:ascii="Cambria Math" w:cs="Times New Roman"/>
                      <w:szCs w:val="24"/>
                    </w:rPr>
                    <m:t>ij</m:t>
                  </m:r>
                </m:sub>
              </m:sSub>
            </m:oMath>
            <w:r>
              <w:rPr>
                <w:rFonts w:cs="Times New Roman"/>
                <w:szCs w:val="24"/>
              </w:rPr>
              <w:t>=p</w:t>
            </w:r>
            <w:r>
              <w:rPr>
                <w:rFonts w:cs="Times New Roman"/>
                <w:szCs w:val="24"/>
                <w:vertAlign w:val="subscript"/>
              </w:rPr>
              <w:t xml:space="preserve">0 </w:t>
            </w:r>
            <w:r>
              <w:rPr>
                <w:rFonts w:cs="Times New Roman"/>
                <w:b/>
                <w:szCs w:val="24"/>
              </w:rPr>
              <w:t>∙</w:t>
            </w:r>
            <w:r>
              <w:rPr>
                <w:rFonts w:cs="Times New Roman"/>
                <w:szCs w:val="24"/>
                <w:vertAlign w:val="subscript"/>
              </w:rPr>
              <w:t xml:space="preserve"> </w:t>
            </w:r>
            <w:r>
              <w:rPr>
                <w:rFonts w:cs="Times New Roman"/>
                <w:szCs w:val="24"/>
              </w:rPr>
              <w:t>p</w:t>
            </w:r>
            <w:r>
              <w:rPr>
                <w:rFonts w:cs="Times New Roman"/>
                <w:szCs w:val="24"/>
                <w:vertAlign w:val="subscript"/>
              </w:rPr>
              <w:t>1</w:t>
            </w:r>
          </w:p>
          <w:p w:rsidR="0073714A" w:rsidRDefault="0073714A" w:rsidP="00A946E9">
            <w:pPr>
              <w:rPr>
                <w:rFonts w:cs="Times New Roman"/>
                <w:szCs w:val="24"/>
              </w:rPr>
            </w:pPr>
            <w:r>
              <w:rPr>
                <w:rFonts w:cs="Times New Roman"/>
                <w:b/>
                <w:szCs w:val="24"/>
              </w:rPr>
              <w:t xml:space="preserve">        end for</w:t>
            </w:r>
          </w:p>
          <w:p w:rsidR="0073714A" w:rsidRDefault="0073714A" w:rsidP="00A946E9">
            <w:pPr>
              <w:rPr>
                <w:rFonts w:cs="Times New Roman"/>
                <w:b/>
                <w:szCs w:val="24"/>
              </w:rPr>
            </w:pPr>
            <w:r>
              <w:rPr>
                <w:rFonts w:cs="Times New Roman"/>
                <w:b/>
                <w:szCs w:val="24"/>
              </w:rPr>
              <w:t>end for</w:t>
            </w:r>
          </w:p>
          <w:p w:rsidR="0073714A" w:rsidRDefault="0073714A" w:rsidP="00A946E9">
            <w:pPr>
              <w:rPr>
                <w:rFonts w:cs="Times New Roman"/>
                <w:b/>
                <w:i/>
                <w:szCs w:val="24"/>
              </w:rPr>
            </w:pPr>
            <w:r>
              <w:rPr>
                <w:rFonts w:cs="Times New Roman"/>
                <w:b/>
                <w:szCs w:val="24"/>
              </w:rPr>
              <w:t>x</w:t>
            </w:r>
            <w:r>
              <w:rPr>
                <w:rFonts w:cs="Times New Roman"/>
                <w:b/>
                <w:szCs w:val="24"/>
                <w:vertAlign w:val="superscript"/>
              </w:rPr>
              <w:t>m</w:t>
            </w:r>
            <w:r>
              <w:rPr>
                <w:rFonts w:cs="Times New Roman"/>
                <w:szCs w:val="24"/>
              </w:rPr>
              <w:t>=</w:t>
            </w:r>
            <w:r>
              <w:rPr>
                <w:rFonts w:cs="Times New Roman"/>
                <w:b/>
                <w:i/>
                <w:szCs w:val="24"/>
              </w:rPr>
              <w:t>mult</w:t>
            </w:r>
            <w:r>
              <w:rPr>
                <w:rFonts w:cs="Times New Roman"/>
                <w:szCs w:val="24"/>
              </w:rPr>
              <w:t>(</w:t>
            </w:r>
            <w:r>
              <w:rPr>
                <w:rFonts w:cs="Times New Roman"/>
                <w:b/>
                <w:szCs w:val="24"/>
              </w:rPr>
              <w:t>F</w:t>
            </w:r>
            <w:r>
              <w:rPr>
                <w:rFonts w:cs="Times New Roman"/>
                <w:b/>
                <w:szCs w:val="24"/>
                <w:vertAlign w:val="superscript"/>
              </w:rPr>
              <w:t>mxm</w:t>
            </w:r>
            <w:r>
              <w:rPr>
                <w:rFonts w:cs="Times New Roman"/>
                <w:szCs w:val="24"/>
              </w:rPr>
              <w:t xml:space="preserve">, </w:t>
            </w:r>
            <w:r>
              <w:rPr>
                <w:rFonts w:cs="Times New Roman"/>
                <w:b/>
                <w:szCs w:val="24"/>
              </w:rPr>
              <w:t>b</w:t>
            </w:r>
            <w:r>
              <w:rPr>
                <w:rFonts w:cs="Times New Roman"/>
                <w:b/>
                <w:szCs w:val="24"/>
                <w:vertAlign w:val="superscript"/>
              </w:rPr>
              <w:t>m</w:t>
            </w:r>
            <w:r>
              <w:rPr>
                <w:rFonts w:cs="Times New Roman"/>
                <w:szCs w:val="24"/>
              </w:rPr>
              <w:t xml:space="preserve">) where </w:t>
            </w:r>
            <w:r>
              <w:rPr>
                <w:rFonts w:cs="Times New Roman"/>
                <w:b/>
                <w:szCs w:val="24"/>
              </w:rPr>
              <w:t>b</w:t>
            </w:r>
            <w:r>
              <w:rPr>
                <w:rFonts w:cs="Times New Roman"/>
                <w:b/>
                <w:szCs w:val="24"/>
                <w:vertAlign w:val="superscript"/>
              </w:rPr>
              <w:t>m</w:t>
            </w:r>
            <m:oMath>
              <m:r>
                <w:rPr>
                  <w:rFonts w:ascii="Cambria Math" w:cs="Times New Roman"/>
                  <w:szCs w:val="24"/>
                </w:rPr>
                <m:t>=</m:t>
              </m:r>
              <m:d>
                <m:dPr>
                  <m:begChr m:val="{"/>
                  <m:endChr m:val=""/>
                  <m:ctrlPr>
                    <w:rPr>
                      <w:rFonts w:ascii="Cambria Math" w:eastAsiaTheme="minorEastAsia" w:hAnsi="Cambria Math" w:cs="Times New Roman"/>
                      <w:i/>
                      <w:szCs w:val="24"/>
                    </w:rPr>
                  </m:ctrlPr>
                </m:dPr>
                <m:e>
                  <m:eqArr>
                    <m:eqArrPr>
                      <m:ctrlPr>
                        <w:rPr>
                          <w:rFonts w:ascii="Cambria Math" w:eastAsiaTheme="minorEastAsia" w:hAnsi="Cambria Math" w:cs="Times New Roman"/>
                          <w:i/>
                          <w:szCs w:val="24"/>
                        </w:rPr>
                      </m:ctrlPr>
                    </m:eqArrPr>
                    <m:e>
                      <m:sSub>
                        <m:sSubPr>
                          <m:ctrlPr>
                            <w:rPr>
                              <w:rFonts w:ascii="Cambria Math" w:hAnsi="Cambria Math" w:cs="Times New Roman"/>
                              <w:szCs w:val="24"/>
                            </w:rPr>
                          </m:ctrlPr>
                        </m:sSubPr>
                        <m:e>
                          <m:r>
                            <m:rPr>
                              <m:sty m:val="p"/>
                            </m:rPr>
                            <w:rPr>
                              <w:rFonts w:ascii="Cambria Math" w:cs="Times New Roman"/>
                              <w:szCs w:val="24"/>
                            </w:rPr>
                            <m:t>b</m:t>
                          </m:r>
                        </m:e>
                        <m:sub>
                          <m:r>
                            <m:rPr>
                              <m:sty m:val="p"/>
                            </m:rPr>
                            <w:rPr>
                              <w:rFonts w:ascii="Cambria Math" w:cs="Times New Roman"/>
                              <w:szCs w:val="24"/>
                            </w:rPr>
                            <m:t>i</m:t>
                          </m:r>
                        </m:sub>
                      </m:sSub>
                      <m:r>
                        <m:rPr>
                          <m:sty m:val="p"/>
                        </m:rPr>
                        <w:rPr>
                          <w:rFonts w:ascii="Cambria Math" w:cs="Times New Roman"/>
                          <w:szCs w:val="24"/>
                        </w:rPr>
                        <m:t>=1</m:t>
                      </m:r>
                      <m:r>
                        <w:rPr>
                          <w:rFonts w:ascii="Cambria Math" w:cs="Times New Roman"/>
                          <w:szCs w:val="24"/>
                        </w:rPr>
                        <m:t>,  &amp;</m:t>
                      </m:r>
                      <m:r>
                        <m:rPr>
                          <m:sty m:val="p"/>
                        </m:rPr>
                        <w:rPr>
                          <w:rFonts w:ascii="Cambria Math" w:hAnsi="Cambria Math" w:cs="Cambria Math"/>
                          <w:szCs w:val="24"/>
                        </w:rPr>
                        <m:t>∀</m:t>
                      </m:r>
                      <m:r>
                        <m:rPr>
                          <m:sty m:val="p"/>
                        </m:rPr>
                        <w:rPr>
                          <w:rFonts w:ascii="Cambria Math" w:cs="Times New Roman"/>
                          <w:szCs w:val="24"/>
                        </w:rPr>
                        <m:t xml:space="preserve">1 </m:t>
                      </m:r>
                      <m:r>
                        <m:rPr>
                          <m:sty m:val="p"/>
                        </m:rPr>
                        <w:rPr>
                          <w:rFonts w:ascii="Cambria Math" w:cs="Times New Roman"/>
                          <w:szCs w:val="24"/>
                        </w:rPr>
                        <m:t>≤</m:t>
                      </m:r>
                      <m:r>
                        <m:rPr>
                          <m:sty m:val="p"/>
                        </m:rPr>
                        <w:rPr>
                          <w:rFonts w:ascii="Cambria Math" w:cs="Times New Roman"/>
                          <w:szCs w:val="24"/>
                        </w:rPr>
                        <m:t xml:space="preserve"> i </m:t>
                      </m:r>
                      <m:r>
                        <m:rPr>
                          <m:sty m:val="p"/>
                        </m:rPr>
                        <w:rPr>
                          <w:rFonts w:ascii="Cambria Math" w:cs="Times New Roman"/>
                          <w:szCs w:val="24"/>
                        </w:rPr>
                        <m:t>≤</m:t>
                      </m:r>
                      <m:r>
                        <m:rPr>
                          <m:sty m:val="p"/>
                        </m:rPr>
                        <w:rPr>
                          <w:rFonts w:ascii="Cambria Math" w:cs="Times New Roman"/>
                          <w:szCs w:val="24"/>
                        </w:rPr>
                        <m:t xml:space="preserve"> m/2</m:t>
                      </m:r>
                    </m:e>
                    <m:e>
                      <m:sSub>
                        <m:sSubPr>
                          <m:ctrlPr>
                            <w:rPr>
                              <w:rFonts w:ascii="Cambria Math" w:hAnsi="Cambria Math" w:cs="Times New Roman"/>
                              <w:szCs w:val="24"/>
                            </w:rPr>
                          </m:ctrlPr>
                        </m:sSubPr>
                        <m:e>
                          <m:r>
                            <m:rPr>
                              <m:sty m:val="p"/>
                            </m:rPr>
                            <w:rPr>
                              <w:rFonts w:ascii="Cambria Math" w:cs="Times New Roman"/>
                              <w:szCs w:val="24"/>
                            </w:rPr>
                            <m:t>b</m:t>
                          </m:r>
                        </m:e>
                        <m:sub>
                          <m:r>
                            <m:rPr>
                              <m:sty m:val="p"/>
                            </m:rPr>
                            <w:rPr>
                              <w:rFonts w:ascii="Cambria Math" w:cs="Times New Roman"/>
                              <w:szCs w:val="24"/>
                            </w:rPr>
                            <m:t>i</m:t>
                          </m:r>
                        </m:sub>
                      </m:sSub>
                      <m:r>
                        <m:rPr>
                          <m:sty m:val="p"/>
                        </m:rPr>
                        <w:rPr>
                          <w:rFonts w:ascii="Cambria Math" w:cs="Times New Roman"/>
                          <w:szCs w:val="24"/>
                        </w:rPr>
                        <m:t>=</m:t>
                      </m:r>
                      <m:r>
                        <m:rPr>
                          <m:sty m:val="p"/>
                        </m:rPr>
                        <w:rPr>
                          <w:rFonts w:ascii="Cambria Math" w:cs="Times New Roman"/>
                          <w:szCs w:val="24"/>
                        </w:rPr>
                        <m:t>-</m:t>
                      </m:r>
                      <m:r>
                        <m:rPr>
                          <m:sty m:val="p"/>
                        </m:rPr>
                        <w:rPr>
                          <w:rFonts w:ascii="Cambria Math" w:cs="Times New Roman"/>
                          <w:szCs w:val="24"/>
                        </w:rPr>
                        <m:t>1</m:t>
                      </m:r>
                      <m:r>
                        <w:rPr>
                          <w:rFonts w:ascii="Cambria Math" w:cs="Times New Roman"/>
                          <w:szCs w:val="24"/>
                        </w:rPr>
                        <m:t>,  &amp;</m:t>
                      </m:r>
                      <m:r>
                        <m:rPr>
                          <m:sty m:val="p"/>
                        </m:rPr>
                        <w:rPr>
                          <w:rFonts w:ascii="Cambria Math" w:eastAsia="MS Mincho" w:hAnsi="Cambria Math" w:cs="Times New Roman"/>
                          <w:szCs w:val="24"/>
                        </w:rPr>
                        <m:t>∀</m:t>
                      </m:r>
                      <m:r>
                        <m:rPr>
                          <m:sty m:val="p"/>
                        </m:rPr>
                        <w:rPr>
                          <w:rFonts w:ascii="Cambria Math" w:cs="Times New Roman"/>
                          <w:szCs w:val="24"/>
                        </w:rPr>
                        <m:t>m/2+1</m:t>
                      </m:r>
                      <m:r>
                        <m:rPr>
                          <m:sty m:val="p"/>
                        </m:rPr>
                        <w:rPr>
                          <w:rFonts w:ascii="Cambria Math" w:cs="Times New Roman"/>
                          <w:szCs w:val="24"/>
                        </w:rPr>
                        <m:t>≤</m:t>
                      </m:r>
                      <m:r>
                        <m:rPr>
                          <m:sty m:val="p"/>
                        </m:rPr>
                        <w:rPr>
                          <w:rFonts w:ascii="Cambria Math" w:cs="Times New Roman"/>
                          <w:szCs w:val="24"/>
                        </w:rPr>
                        <m:t xml:space="preserve"> i </m:t>
                      </m:r>
                      <m:r>
                        <m:rPr>
                          <m:sty m:val="p"/>
                        </m:rPr>
                        <w:rPr>
                          <w:rFonts w:ascii="Cambria Math" w:cs="Times New Roman"/>
                          <w:szCs w:val="24"/>
                        </w:rPr>
                        <m:t>≤</m:t>
                      </m:r>
                      <m:r>
                        <m:rPr>
                          <m:sty m:val="p"/>
                        </m:rPr>
                        <w:rPr>
                          <w:rFonts w:ascii="Cambria Math" w:cs="Times New Roman"/>
                          <w:szCs w:val="24"/>
                        </w:rPr>
                        <m:t xml:space="preserve"> m</m:t>
                      </m:r>
                    </m:e>
                  </m:eqArr>
                </m:e>
              </m:d>
            </m:oMath>
          </w:p>
          <w:p w:rsidR="0073714A" w:rsidRDefault="0073714A" w:rsidP="00A946E9">
            <w:pPr>
              <w:rPr>
                <w:rFonts w:cs="Times New Roman"/>
                <w:szCs w:val="24"/>
              </w:rPr>
            </w:pPr>
            <w:r>
              <w:rPr>
                <w:rFonts w:cs="Times New Roman"/>
                <w:b/>
                <w:szCs w:val="24"/>
              </w:rPr>
              <w:t>for</w:t>
            </w:r>
            <w:r>
              <w:rPr>
                <w:rFonts w:cs="Times New Roman"/>
                <w:szCs w:val="24"/>
              </w:rPr>
              <w:t xml:space="preserve"> i </w:t>
            </w:r>
            <w:r>
              <w:rPr>
                <w:rFonts w:cs="Times New Roman"/>
                <w:b/>
                <w:szCs w:val="24"/>
              </w:rPr>
              <w:t>from</w:t>
            </w:r>
            <w:r>
              <w:rPr>
                <w:rFonts w:cs="Times New Roman"/>
                <w:szCs w:val="24"/>
              </w:rPr>
              <w:t xml:space="preserve"> 1 </w:t>
            </w:r>
            <w:r>
              <w:rPr>
                <w:rFonts w:cs="Times New Roman"/>
                <w:b/>
                <w:szCs w:val="24"/>
              </w:rPr>
              <w:t>to</w:t>
            </w:r>
            <w:r>
              <w:rPr>
                <w:rFonts w:cs="Times New Roman"/>
                <w:szCs w:val="24"/>
              </w:rPr>
              <w:t xml:space="preserve"> m</w:t>
            </w:r>
          </w:p>
          <w:p w:rsidR="0073714A" w:rsidRDefault="0073714A" w:rsidP="00A946E9">
            <w:pPr>
              <w:rPr>
                <w:rFonts w:cs="Times New Roman"/>
                <w:b/>
                <w:i/>
                <w:szCs w:val="24"/>
              </w:rPr>
            </w:pPr>
            <w:r>
              <w:rPr>
                <w:rFonts w:cs="Times New Roman"/>
                <w:szCs w:val="24"/>
              </w:rPr>
              <w:t xml:space="preserve">        </w:t>
            </w:r>
            <w:r>
              <w:rPr>
                <w:rFonts w:cs="Times New Roman"/>
                <w:b/>
                <w:szCs w:val="24"/>
              </w:rPr>
              <w:t>w</w:t>
            </w:r>
            <w:r>
              <w:rPr>
                <w:rFonts w:cs="Times New Roman"/>
                <w:b/>
                <w:szCs w:val="24"/>
                <w:vertAlign w:val="superscript"/>
              </w:rPr>
              <w:t>n+1</w:t>
            </w:r>
            <w:r>
              <w:rPr>
                <w:rFonts w:cs="Times New Roman"/>
                <w:szCs w:val="24"/>
              </w:rPr>
              <w:t>=</w:t>
            </w:r>
            <w:r>
              <w:rPr>
                <w:rFonts w:cs="Times New Roman"/>
                <w:b/>
                <w:i/>
                <w:szCs w:val="24"/>
              </w:rPr>
              <w:t>av</w:t>
            </w:r>
            <w:r>
              <w:rPr>
                <w:rFonts w:cs="Times New Roman"/>
                <w:szCs w:val="24"/>
              </w:rPr>
              <w:t>(</w:t>
            </w:r>
            <w:r>
              <w:rPr>
                <w:rFonts w:cs="Times New Roman"/>
                <w:b/>
                <w:szCs w:val="24"/>
              </w:rPr>
              <w:t>w</w:t>
            </w:r>
            <w:r>
              <w:rPr>
                <w:rFonts w:cs="Times New Roman"/>
                <w:b/>
                <w:szCs w:val="24"/>
                <w:vertAlign w:val="superscript"/>
              </w:rPr>
              <w:t>n</w:t>
            </w:r>
            <w:r>
              <w:rPr>
                <w:rFonts w:cs="Times New Roman"/>
                <w:szCs w:val="24"/>
              </w:rPr>
              <w:t>,</w:t>
            </w:r>
            <w:r>
              <w:rPr>
                <w:rFonts w:cs="Times New Roman"/>
                <w:b/>
                <w:i/>
                <w:szCs w:val="24"/>
              </w:rPr>
              <w:t>mult</w:t>
            </w:r>
            <w:r>
              <w:rPr>
                <w:rFonts w:cs="Times New Roman"/>
                <w:szCs w:val="24"/>
              </w:rPr>
              <w:t>(</w:t>
            </w:r>
            <w:r>
              <w:rPr>
                <w:rFonts w:cs="Times New Roman"/>
                <w:b/>
                <w:i/>
                <w:szCs w:val="24"/>
              </w:rPr>
              <w:t>K</w:t>
            </w:r>
            <w:r>
              <w:rPr>
                <w:rFonts w:cs="Times New Roman"/>
                <w:szCs w:val="24"/>
              </w:rPr>
              <w:t>(</w:t>
            </w:r>
            <w:r>
              <w:rPr>
                <w:rFonts w:cs="Times New Roman"/>
                <w:b/>
                <w:szCs w:val="24"/>
              </w:rPr>
              <w:t>c(i,:)</w:t>
            </w:r>
            <w:r>
              <w:rPr>
                <w:rFonts w:cs="Times New Roman"/>
                <w:szCs w:val="24"/>
              </w:rPr>
              <w:t>),x</w:t>
            </w:r>
            <w:r>
              <w:rPr>
                <w:rFonts w:cs="Times New Roman"/>
                <w:szCs w:val="24"/>
                <w:vertAlign w:val="subscript"/>
              </w:rPr>
              <w:t>i</w:t>
            </w:r>
            <w:r>
              <w:rPr>
                <w:rFonts w:cs="Times New Roman"/>
                <w:szCs w:val="24"/>
                <w:vertAlign w:val="superscript"/>
              </w:rPr>
              <w:t>m</w:t>
            </w:r>
            <w:r>
              <w:rPr>
                <w:rFonts w:cs="Times New Roman"/>
                <w:szCs w:val="24"/>
              </w:rPr>
              <w:t>))</w:t>
            </w:r>
          </w:p>
          <w:p w:rsidR="0073714A" w:rsidRDefault="0073714A" w:rsidP="00A946E9">
            <w:pPr>
              <w:rPr>
                <w:rFonts w:cs="Times New Roman"/>
                <w:b/>
                <w:szCs w:val="24"/>
              </w:rPr>
            </w:pPr>
            <w:r>
              <w:rPr>
                <w:rFonts w:cs="Times New Roman"/>
                <w:b/>
                <w:szCs w:val="24"/>
              </w:rPr>
              <w:t>end for</w:t>
            </w:r>
          </w:p>
          <w:p w:rsidR="0073714A" w:rsidRDefault="0073714A" w:rsidP="00A946E9">
            <w:pPr>
              <w:spacing w:line="360" w:lineRule="auto"/>
              <w:rPr>
                <w:rFonts w:cs="Times New Roman"/>
                <w:b/>
                <w:i/>
                <w:szCs w:val="24"/>
              </w:rPr>
            </w:pPr>
            <w:r>
              <w:rPr>
                <w:rFonts w:cs="Times New Roman"/>
                <w:b/>
                <w:szCs w:val="24"/>
              </w:rPr>
              <w:t>return</w:t>
            </w:r>
            <w:r>
              <w:rPr>
                <w:rFonts w:cs="Times New Roman"/>
                <w:szCs w:val="24"/>
              </w:rPr>
              <w:t xml:space="preserve"> </w:t>
            </w:r>
            <w:r>
              <w:rPr>
                <w:rFonts w:cs="Times New Roman"/>
                <w:b/>
                <w:szCs w:val="24"/>
              </w:rPr>
              <w:t>w</w:t>
            </w:r>
            <w:r>
              <w:rPr>
                <w:rFonts w:cs="Times New Roman"/>
                <w:b/>
                <w:szCs w:val="24"/>
                <w:vertAlign w:val="superscript"/>
              </w:rPr>
              <w:t>n+1</w:t>
            </w:r>
          </w:p>
        </w:tc>
      </w:tr>
    </w:tbl>
    <w:p w:rsidR="0073714A" w:rsidRPr="002F1D3E" w:rsidRDefault="0073714A" w:rsidP="00A946E9">
      <w:pPr>
        <w:rPr>
          <w:lang w:val="tr-TR"/>
        </w:rPr>
      </w:pPr>
    </w:p>
    <w:p w:rsidR="00C24130" w:rsidRDefault="002F1D3E" w:rsidP="00A946E9">
      <w:pPr>
        <w:rPr>
          <w:lang w:val="tr-TR"/>
        </w:rPr>
      </w:pPr>
      <w:r w:rsidRPr="002F1D3E">
        <w:rPr>
          <w:lang w:val="tr-TR"/>
        </w:rPr>
        <w:t xml:space="preserve">Algorithms should be enumerated within each chapter, i.e., as 2.1, 2.2, 2.3, 3.1, 3.2, etc. The designation of each table or figure within the text should have only the first letter in capital (i.e, such as "Algorithm </w:t>
      </w:r>
      <w:r w:rsidR="00ED3B5A">
        <w:rPr>
          <w:lang w:val="tr-TR"/>
        </w:rPr>
        <w:t>3</w:t>
      </w:r>
      <w:r w:rsidRPr="002F1D3E">
        <w:rPr>
          <w:lang w:val="tr-TR"/>
        </w:rPr>
        <w:t xml:space="preserve">.1") throughout the </w:t>
      </w:r>
      <w:r w:rsidR="007D0C2C">
        <w:rPr>
          <w:lang w:val="tr-TR"/>
        </w:rPr>
        <w:t>report</w:t>
      </w:r>
      <w:r w:rsidRPr="002F1D3E">
        <w:rPr>
          <w:lang w:val="tr-TR"/>
        </w:rPr>
        <w:t>. Captions of algorithms should be c</w:t>
      </w:r>
      <w:r w:rsidR="006E4926">
        <w:rPr>
          <w:lang w:val="tr-TR"/>
        </w:rPr>
        <w:t>entered as shown in the example</w:t>
      </w:r>
      <w:r w:rsidRPr="002F1D3E">
        <w:rPr>
          <w:lang w:val="tr-TR"/>
        </w:rPr>
        <w:t>. The captions should be as normal text, i.e, only the first letter should be capitalized. The captions should be at a distance of single space from the algorithm.</w:t>
      </w:r>
    </w:p>
    <w:p w:rsidR="00C24130" w:rsidRDefault="00C24130" w:rsidP="00A946E9">
      <w:pPr>
        <w:pStyle w:val="Heading2"/>
      </w:pPr>
      <w:bookmarkStart w:id="92" w:name="_Toc463876578"/>
      <w:r>
        <w:t>APPENDICES</w:t>
      </w:r>
      <w:bookmarkEnd w:id="92"/>
    </w:p>
    <w:p w:rsidR="00C24130" w:rsidRDefault="00C24130" w:rsidP="00A946E9">
      <w:r w:rsidRPr="001B0655">
        <w:t>A last section may contain supporting data for the text in the form of one or more appendices. Examples of appendix material include data sheets, questionnaire samples, flowcharts, illustrations, maps, software listings, charts, etc. if the appended data should</w:t>
      </w:r>
      <w:r>
        <w:t xml:space="preserve"> </w:t>
      </w:r>
      <w:r w:rsidRPr="001B0655">
        <w:t>include oversize illustrations or maps, several alternative methods of inclusions are available.</w:t>
      </w:r>
    </w:p>
    <w:p w:rsidR="00C24130" w:rsidRDefault="00C24130" w:rsidP="007733C2">
      <w:r w:rsidRPr="001B0655">
        <w:t xml:space="preserve">If a section, table, figure, equation etc., is to be included in an appendix, the numbering should follow the same rules used within the </w:t>
      </w:r>
      <w:r w:rsidR="007D0C2C">
        <w:t>report</w:t>
      </w:r>
      <w:r w:rsidRPr="001B0655">
        <w:t>. In this case, however, they should begin with the letter of the respective appendix such as "Table A.l", "Equation (B.4)" etc. The title should start with the centered appendix title such as "APPENDIX A: " and then followed by the</w:t>
      </w:r>
      <w:r w:rsidR="007B380C">
        <w:t xml:space="preserve"> descriptive title</w:t>
      </w:r>
      <w:r>
        <w:t xml:space="preserve"> (See Page </w:t>
      </w:r>
      <w:r w:rsidR="007B380C">
        <w:t>17</w:t>
      </w:r>
      <w:r w:rsidRPr="001B0655">
        <w:t>)</w:t>
      </w:r>
      <w:r w:rsidR="007B380C">
        <w:t>.</w:t>
      </w:r>
    </w:p>
    <w:p w:rsidR="001B0655" w:rsidRPr="007B380C" w:rsidRDefault="001B0655" w:rsidP="00A946E9"/>
    <w:p w:rsidR="00454775" w:rsidRPr="00454775" w:rsidRDefault="00454775" w:rsidP="00A946E9"/>
    <w:p w:rsidR="001B0655" w:rsidRDefault="001B0655" w:rsidP="00A946E9">
      <w:pPr>
        <w:pStyle w:val="Heading1"/>
      </w:pPr>
      <w:bookmarkStart w:id="93" w:name="_Toc463876579"/>
      <w:bookmarkStart w:id="94" w:name="_Ref357464256"/>
      <w:bookmarkStart w:id="95" w:name="_Toc357872555"/>
      <w:bookmarkStart w:id="96" w:name="_Toc363835288"/>
      <w:bookmarkStart w:id="97" w:name="_Toc364869044"/>
      <w:bookmarkStart w:id="98" w:name="_Toc365324402"/>
      <w:r>
        <w:lastRenderedPageBreak/>
        <w:t>PREPARATION OF THE FINAL COPIES</w:t>
      </w:r>
      <w:bookmarkEnd w:id="93"/>
    </w:p>
    <w:p w:rsidR="001B0655" w:rsidRDefault="001B0655" w:rsidP="00A946E9">
      <w:pPr>
        <w:pStyle w:val="Heading2"/>
      </w:pPr>
      <w:bookmarkStart w:id="99" w:name="_Toc463876580"/>
      <w:r>
        <w:t>TYPESETTING</w:t>
      </w:r>
      <w:bookmarkEnd w:id="99"/>
    </w:p>
    <w:p w:rsidR="001B0655" w:rsidRDefault="001B0655" w:rsidP="00A946E9">
      <w:r w:rsidRPr="001B0655">
        <w:t xml:space="preserve">MS Office WORD </w:t>
      </w:r>
      <w:r w:rsidR="007D0C2C">
        <w:t xml:space="preserve"> should be used as the w</w:t>
      </w:r>
      <w:r w:rsidR="007D0C2C" w:rsidRPr="001B0655">
        <w:t>ord processing software</w:t>
      </w:r>
      <w:r w:rsidRPr="001B0655">
        <w:t>.</w:t>
      </w:r>
    </w:p>
    <w:p w:rsidR="001B0655" w:rsidRDefault="001B0655" w:rsidP="00A946E9">
      <w:pPr>
        <w:pStyle w:val="Heading2"/>
      </w:pPr>
      <w:bookmarkStart w:id="100" w:name="_Toc463876581"/>
      <w:r>
        <w:t>PAPER QUALITY</w:t>
      </w:r>
      <w:bookmarkEnd w:id="100"/>
    </w:p>
    <w:p w:rsidR="001B0655" w:rsidRDefault="001B0655" w:rsidP="00A946E9">
      <w:r w:rsidRPr="001B0655">
        <w:t>All reproduced copies should be of the same grade of paper.</w:t>
      </w:r>
    </w:p>
    <w:p w:rsidR="003852DC" w:rsidRDefault="003852DC" w:rsidP="00A946E9">
      <w:pPr>
        <w:pStyle w:val="Heading2"/>
      </w:pPr>
      <w:bookmarkStart w:id="101" w:name="_Toc463876582"/>
      <w:r>
        <w:t>PRINTER</w:t>
      </w:r>
      <w:bookmarkEnd w:id="101"/>
    </w:p>
    <w:p w:rsidR="003852DC" w:rsidRDefault="003852DC" w:rsidP="00A946E9">
      <w:r w:rsidRPr="003852DC">
        <w:t>Only laser printer and Ink Jet printer output</w:t>
      </w:r>
      <w:r w:rsidR="00C24130">
        <w:t>s</w:t>
      </w:r>
      <w:r w:rsidRPr="003852DC">
        <w:t xml:space="preserve"> are acceptable. Printer settings must comply with A4-size paper and must be so that the page is not resized in printing.</w:t>
      </w:r>
    </w:p>
    <w:p w:rsidR="002F2976" w:rsidRDefault="002F2976" w:rsidP="00A946E9">
      <w:pPr>
        <w:pStyle w:val="Heading2"/>
      </w:pPr>
      <w:bookmarkStart w:id="102" w:name="_Toc463876583"/>
      <w:r>
        <w:t>BINDING</w:t>
      </w:r>
      <w:bookmarkEnd w:id="102"/>
    </w:p>
    <w:p w:rsidR="00207E72" w:rsidRDefault="002F2976" w:rsidP="00A946E9">
      <w:r w:rsidRPr="002F2976">
        <w:t xml:space="preserve">The </w:t>
      </w:r>
      <w:r w:rsidR="007D0C2C">
        <w:t>project report</w:t>
      </w:r>
      <w:r w:rsidRPr="002F2976">
        <w:t xml:space="preserve"> should be bound in dark blue hard cover. The final bound size of the </w:t>
      </w:r>
      <w:r w:rsidR="007D0C2C">
        <w:t>report</w:t>
      </w:r>
      <w:r w:rsidRPr="002F2976">
        <w:t xml:space="preserve"> should conform to A4 size. The name and surname of the candidate, th</w:t>
      </w:r>
      <w:r w:rsidR="007D0C2C">
        <w:t>e project title, city (ISTANBUL)</w:t>
      </w:r>
      <w:r w:rsidRPr="002F2976">
        <w:t xml:space="preserve"> and year should be printed in </w:t>
      </w:r>
      <w:r w:rsidR="007D0C2C">
        <w:t xml:space="preserve">that </w:t>
      </w:r>
      <w:r w:rsidRPr="002F2976">
        <w:t xml:space="preserve">order on the spine of the cover. When the </w:t>
      </w:r>
      <w:r w:rsidR="007D0C2C">
        <w:t>report</w:t>
      </w:r>
      <w:r w:rsidRPr="002F2976">
        <w:t xml:space="preserve"> is placed front cover up, the spine should read from left to right.</w:t>
      </w:r>
    </w:p>
    <w:p w:rsidR="00207E72" w:rsidRPr="00207E72" w:rsidRDefault="00207E72" w:rsidP="00A946E9"/>
    <w:p w:rsidR="00207E72" w:rsidRPr="00207E72" w:rsidRDefault="00207E72" w:rsidP="00A946E9"/>
    <w:p w:rsidR="002F2976" w:rsidRPr="00207E72" w:rsidRDefault="002F2976" w:rsidP="00A946E9"/>
    <w:p w:rsidR="00F03599" w:rsidRPr="00BE7E71" w:rsidRDefault="00696EB3" w:rsidP="001B33B6">
      <w:pPr>
        <w:pStyle w:val="Heading1"/>
        <w:numPr>
          <w:ilvl w:val="0"/>
          <w:numId w:val="0"/>
        </w:numPr>
        <w:spacing w:before="0" w:line="360" w:lineRule="auto"/>
        <w:rPr>
          <w:rFonts w:cs="Times New Roman"/>
        </w:rPr>
      </w:pPr>
      <w:bookmarkStart w:id="103" w:name="_Toc357872584"/>
      <w:bookmarkStart w:id="104" w:name="_Toc363835347"/>
      <w:bookmarkStart w:id="105" w:name="_Toc364869103"/>
      <w:bookmarkStart w:id="106" w:name="_Toc365324432"/>
      <w:bookmarkStart w:id="107" w:name="_Toc463876584"/>
      <w:bookmarkEnd w:id="94"/>
      <w:bookmarkEnd w:id="95"/>
      <w:bookmarkEnd w:id="96"/>
      <w:bookmarkEnd w:id="97"/>
      <w:bookmarkEnd w:id="98"/>
      <w:r w:rsidRPr="00BE7E71">
        <w:rPr>
          <w:rFonts w:cs="Times New Roman"/>
        </w:rPr>
        <w:lastRenderedPageBreak/>
        <w:t>R</w:t>
      </w:r>
      <w:r w:rsidR="00397836" w:rsidRPr="00BE7E71">
        <w:rPr>
          <w:rFonts w:cs="Times New Roman"/>
        </w:rPr>
        <w:t>EFERENCES</w:t>
      </w:r>
      <w:bookmarkEnd w:id="103"/>
      <w:bookmarkEnd w:id="104"/>
      <w:bookmarkEnd w:id="105"/>
      <w:bookmarkEnd w:id="106"/>
      <w:bookmarkEnd w:id="107"/>
    </w:p>
    <w:p w:rsidR="00ED6887" w:rsidRPr="00BE7E71" w:rsidRDefault="00ED6887" w:rsidP="001B33B6">
      <w:pPr>
        <w:spacing w:after="0"/>
        <w:rPr>
          <w:rFonts w:cs="Times New Roman"/>
        </w:rPr>
      </w:pPr>
    </w:p>
    <w:p w:rsidR="0032790C" w:rsidRPr="00A946E9" w:rsidRDefault="003E71AD" w:rsidP="00864D67">
      <w:pPr>
        <w:pStyle w:val="ListParagraph"/>
        <w:numPr>
          <w:ilvl w:val="2"/>
          <w:numId w:val="3"/>
        </w:numPr>
        <w:spacing w:after="0"/>
        <w:ind w:left="0" w:firstLine="0"/>
        <w:rPr>
          <w:rFonts w:cs="Times New Roman"/>
          <w:color w:val="000000"/>
          <w:szCs w:val="24"/>
          <w:lang w:val="en-US"/>
        </w:rPr>
      </w:pPr>
      <w:bookmarkStart w:id="108" w:name="_Ref364343943"/>
      <w:r>
        <w:rPr>
          <w:rFonts w:cs="Times New Roman"/>
          <w:color w:val="000000"/>
          <w:szCs w:val="24"/>
          <w:lang w:val="en-US"/>
        </w:rPr>
        <w:t xml:space="preserve">J. </w:t>
      </w:r>
      <w:r w:rsidR="00BF113D" w:rsidRPr="00BE7E71">
        <w:rPr>
          <w:rFonts w:cs="Times New Roman"/>
          <w:color w:val="000000"/>
          <w:szCs w:val="24"/>
          <w:lang w:val="en-US"/>
        </w:rPr>
        <w:t>Brusey</w:t>
      </w:r>
      <w:r w:rsidR="00B81475" w:rsidRPr="00BE7E71">
        <w:rPr>
          <w:rFonts w:cs="Times New Roman"/>
          <w:color w:val="000000"/>
          <w:szCs w:val="24"/>
          <w:lang w:val="en-US"/>
        </w:rPr>
        <w:t>,</w:t>
      </w:r>
      <w:r>
        <w:rPr>
          <w:rFonts w:cs="Times New Roman"/>
          <w:color w:val="000000"/>
          <w:szCs w:val="24"/>
          <w:lang w:val="en-US"/>
        </w:rPr>
        <w:t xml:space="preserve"> </w:t>
      </w:r>
      <w:r w:rsidR="00F270D9" w:rsidRPr="00BE7E71">
        <w:rPr>
          <w:rFonts w:cs="Times New Roman"/>
          <w:color w:val="000000"/>
          <w:szCs w:val="24"/>
          <w:lang w:val="en-US"/>
        </w:rPr>
        <w:t>R.</w:t>
      </w:r>
      <w:r w:rsidR="00BF113D" w:rsidRPr="00BE7E71">
        <w:rPr>
          <w:rFonts w:cs="Times New Roman"/>
          <w:color w:val="000000"/>
          <w:szCs w:val="24"/>
          <w:lang w:val="en-US"/>
        </w:rPr>
        <w:t xml:space="preserve"> Rednic, </w:t>
      </w:r>
      <w:r w:rsidR="00F270D9" w:rsidRPr="00BE7E71">
        <w:rPr>
          <w:rFonts w:cs="Times New Roman"/>
          <w:color w:val="000000"/>
          <w:szCs w:val="24"/>
          <w:lang w:val="en-US"/>
        </w:rPr>
        <w:t>E. I.</w:t>
      </w:r>
      <w:r w:rsidR="00BF113D" w:rsidRPr="00BE7E71">
        <w:rPr>
          <w:rFonts w:cs="Times New Roman"/>
          <w:color w:val="000000"/>
          <w:szCs w:val="24"/>
          <w:lang w:val="en-US"/>
        </w:rPr>
        <w:t xml:space="preserve"> Gaura, </w:t>
      </w:r>
      <w:r w:rsidR="00F270D9" w:rsidRPr="00BE7E71">
        <w:rPr>
          <w:rFonts w:cs="Times New Roman"/>
          <w:color w:val="000000"/>
          <w:szCs w:val="24"/>
          <w:lang w:val="en-US"/>
        </w:rPr>
        <w:t>J.</w:t>
      </w:r>
      <w:r w:rsidR="00BF113D" w:rsidRPr="00BE7E71">
        <w:rPr>
          <w:rFonts w:cs="Times New Roman"/>
          <w:color w:val="000000"/>
          <w:szCs w:val="24"/>
          <w:lang w:val="en-US"/>
        </w:rPr>
        <w:t xml:space="preserve"> Kemp</w:t>
      </w:r>
      <w:r w:rsidR="003741BD" w:rsidRPr="00BE7E71">
        <w:rPr>
          <w:rFonts w:cs="Times New Roman"/>
          <w:color w:val="000000"/>
          <w:szCs w:val="24"/>
          <w:lang w:val="en-US"/>
        </w:rPr>
        <w:t xml:space="preserve"> and </w:t>
      </w:r>
      <w:r w:rsidR="00F270D9" w:rsidRPr="00BE7E71">
        <w:rPr>
          <w:rFonts w:cs="Times New Roman"/>
          <w:color w:val="000000"/>
          <w:szCs w:val="24"/>
          <w:lang w:val="en-US"/>
        </w:rPr>
        <w:t>N.</w:t>
      </w:r>
      <w:r w:rsidR="00BF113D" w:rsidRPr="00BE7E71">
        <w:rPr>
          <w:rFonts w:cs="Times New Roman"/>
          <w:color w:val="000000"/>
          <w:szCs w:val="24"/>
          <w:lang w:val="en-US"/>
        </w:rPr>
        <w:t xml:space="preserve"> Poole</w:t>
      </w:r>
      <w:r w:rsidR="006B59AA">
        <w:rPr>
          <w:rFonts w:cs="Times New Roman"/>
          <w:color w:val="000000"/>
          <w:szCs w:val="24"/>
          <w:lang w:val="en-US"/>
        </w:rPr>
        <w:t xml:space="preserve">. </w:t>
      </w:r>
      <w:r w:rsidR="00687789" w:rsidRPr="00BE7E71">
        <w:rPr>
          <w:rFonts w:cs="Times New Roman"/>
          <w:color w:val="000000"/>
          <w:szCs w:val="24"/>
          <w:lang w:val="en-US"/>
        </w:rPr>
        <w:t>Postural Activity Monitoring for Increasing Safety in Bomb Disposal M</w:t>
      </w:r>
      <w:r w:rsidR="006B59AA">
        <w:rPr>
          <w:rFonts w:cs="Times New Roman"/>
          <w:color w:val="000000"/>
          <w:szCs w:val="24"/>
          <w:lang w:val="en-US"/>
        </w:rPr>
        <w:t>issions.</w:t>
      </w:r>
      <w:r w:rsidR="00F270D9" w:rsidRPr="00BE7E71">
        <w:rPr>
          <w:rFonts w:cs="Times New Roman"/>
          <w:color w:val="000000"/>
          <w:szCs w:val="24"/>
          <w:lang w:val="en-US"/>
        </w:rPr>
        <w:t xml:space="preserve"> </w:t>
      </w:r>
      <w:r w:rsidR="00F270D9" w:rsidRPr="00BE7E71">
        <w:rPr>
          <w:rFonts w:cs="Times New Roman"/>
          <w:i/>
          <w:color w:val="000000"/>
          <w:szCs w:val="24"/>
          <w:lang w:val="en-US"/>
        </w:rPr>
        <w:t>Measurement Science and Technology</w:t>
      </w:r>
      <w:r w:rsidR="00F270D9" w:rsidRPr="00BE7E71">
        <w:rPr>
          <w:rFonts w:cs="Times New Roman"/>
          <w:color w:val="000000"/>
          <w:szCs w:val="24"/>
          <w:lang w:val="en-US"/>
        </w:rPr>
        <w:t xml:space="preserve">, </w:t>
      </w:r>
      <w:r w:rsidR="006B59AA">
        <w:rPr>
          <w:rFonts w:cs="Times New Roman"/>
          <w:color w:val="000000"/>
          <w:szCs w:val="24"/>
          <w:lang w:val="en-US"/>
        </w:rPr>
        <w:t>20:</w:t>
      </w:r>
      <w:r w:rsidR="00685EC8" w:rsidRPr="00BE7E71">
        <w:rPr>
          <w:rFonts w:cs="Times New Roman"/>
          <w:color w:val="000000"/>
          <w:szCs w:val="24"/>
          <w:lang w:val="en-US"/>
        </w:rPr>
        <w:t>75204-75215</w:t>
      </w:r>
      <w:r w:rsidR="002946AA" w:rsidRPr="00BE7E71">
        <w:rPr>
          <w:rFonts w:cs="Times New Roman"/>
          <w:color w:val="000000"/>
          <w:szCs w:val="24"/>
          <w:lang w:val="en-US"/>
        </w:rPr>
        <w:t>, 2009</w:t>
      </w:r>
      <w:r w:rsidR="00840796" w:rsidRPr="00BE7E71">
        <w:rPr>
          <w:rFonts w:cs="Times New Roman"/>
          <w:color w:val="000000"/>
          <w:szCs w:val="24"/>
          <w:lang w:val="en-US"/>
        </w:rPr>
        <w:t>.</w:t>
      </w:r>
      <w:bookmarkEnd w:id="108"/>
      <w:r w:rsidR="00A946E9">
        <w:rPr>
          <w:rFonts w:cs="Times New Roman"/>
          <w:color w:val="000000"/>
          <w:szCs w:val="24"/>
          <w:lang w:val="en-US"/>
        </w:rPr>
        <w:t xml:space="preserve"> (</w:t>
      </w:r>
      <w:r w:rsidR="00A946E9" w:rsidRPr="00A946E9">
        <w:rPr>
          <w:rFonts w:cs="Times New Roman"/>
          <w:b/>
        </w:rPr>
        <w:t xml:space="preserve">Format for </w:t>
      </w:r>
      <w:r w:rsidR="00A946E9">
        <w:rPr>
          <w:rFonts w:cs="Times New Roman"/>
          <w:b/>
        </w:rPr>
        <w:t xml:space="preserve">journal </w:t>
      </w:r>
      <w:r w:rsidR="00A946E9" w:rsidRPr="00A946E9">
        <w:rPr>
          <w:rFonts w:cs="Times New Roman"/>
          <w:b/>
        </w:rPr>
        <w:t>article</w:t>
      </w:r>
      <w:r w:rsidR="00A946E9">
        <w:rPr>
          <w:rFonts w:cs="Times New Roman"/>
          <w:b/>
        </w:rPr>
        <w:t>)</w:t>
      </w:r>
    </w:p>
    <w:p w:rsidR="00A946E9" w:rsidRPr="00A946E9" w:rsidRDefault="00A946E9" w:rsidP="00864D67">
      <w:pPr>
        <w:pStyle w:val="ListParagraph"/>
        <w:spacing w:after="0"/>
        <w:ind w:left="0"/>
        <w:rPr>
          <w:rFonts w:cs="Times New Roman"/>
          <w:color w:val="000000"/>
          <w:szCs w:val="24"/>
          <w:lang w:val="en-US"/>
        </w:rPr>
      </w:pPr>
    </w:p>
    <w:p w:rsidR="0032790C" w:rsidRPr="00A946E9" w:rsidRDefault="006B59AA" w:rsidP="00864D67">
      <w:pPr>
        <w:pStyle w:val="ListParagraph"/>
        <w:numPr>
          <w:ilvl w:val="2"/>
          <w:numId w:val="3"/>
        </w:numPr>
        <w:spacing w:after="0"/>
        <w:ind w:left="0" w:firstLine="0"/>
        <w:rPr>
          <w:rFonts w:cs="Times New Roman"/>
          <w:color w:val="000000"/>
          <w:szCs w:val="24"/>
          <w:lang w:val="en-US"/>
        </w:rPr>
      </w:pPr>
      <w:r>
        <w:rPr>
          <w:rFonts w:cs="Times New Roman"/>
          <w:color w:val="000000"/>
          <w:szCs w:val="24"/>
          <w:lang w:val="en-US"/>
        </w:rPr>
        <w:t xml:space="preserve">H. Jihoon, </w:t>
      </w:r>
      <w:r w:rsidR="0030290F" w:rsidRPr="00BE7E71">
        <w:rPr>
          <w:rFonts w:cs="Times New Roman"/>
          <w:color w:val="000000"/>
          <w:szCs w:val="24"/>
          <w:lang w:val="en-US"/>
        </w:rPr>
        <w:t xml:space="preserve">and </w:t>
      </w:r>
      <w:r>
        <w:rPr>
          <w:rFonts w:cs="Times New Roman"/>
          <w:color w:val="000000"/>
          <w:szCs w:val="24"/>
          <w:lang w:val="en-US"/>
        </w:rPr>
        <w:t xml:space="preserve">T. Ohtsuki. </w:t>
      </w:r>
      <w:r w:rsidR="0032790C" w:rsidRPr="00BE7E71">
        <w:rPr>
          <w:rFonts w:cs="Times New Roman"/>
          <w:color w:val="000000"/>
          <w:szCs w:val="24"/>
          <w:lang w:val="en-US"/>
        </w:rPr>
        <w:t xml:space="preserve">A State Classification Method Based on Space-Time Signal Processing Using SVM </w:t>
      </w:r>
      <w:r>
        <w:rPr>
          <w:rFonts w:cs="Times New Roman"/>
          <w:color w:val="000000"/>
          <w:szCs w:val="24"/>
          <w:lang w:val="en-US"/>
        </w:rPr>
        <w:t>for Wireless Monitoring Systems.</w:t>
      </w:r>
      <w:r w:rsidR="0032790C" w:rsidRPr="00BE7E71">
        <w:rPr>
          <w:rFonts w:cs="Times New Roman"/>
          <w:color w:val="000000"/>
          <w:szCs w:val="24"/>
          <w:lang w:val="en-US"/>
        </w:rPr>
        <w:t xml:space="preserve"> </w:t>
      </w:r>
      <w:r w:rsidR="0032790C" w:rsidRPr="00BE7E71">
        <w:rPr>
          <w:rFonts w:cs="Times New Roman"/>
          <w:i/>
          <w:color w:val="000000"/>
          <w:szCs w:val="24"/>
          <w:lang w:val="en-US"/>
        </w:rPr>
        <w:t>Personal Indoor and Mobile Radio Communications (PIMRC), 2011 IEEE 22nd International Symposium</w:t>
      </w:r>
      <w:r w:rsidR="002272EA" w:rsidRPr="00BE7E71">
        <w:rPr>
          <w:rFonts w:cs="Times New Roman"/>
          <w:color w:val="000000"/>
          <w:szCs w:val="24"/>
          <w:lang w:val="en-US"/>
        </w:rPr>
        <w:t xml:space="preserve">, Toronto, </w:t>
      </w:r>
      <w:r w:rsidR="0032790C" w:rsidRPr="00BE7E71">
        <w:rPr>
          <w:rFonts w:cs="Times New Roman"/>
          <w:color w:val="000000"/>
          <w:szCs w:val="24"/>
          <w:lang w:val="en-US"/>
        </w:rPr>
        <w:t>2229</w:t>
      </w:r>
      <w:r w:rsidR="0003474C" w:rsidRPr="00BE7E71">
        <w:rPr>
          <w:rFonts w:cs="Times New Roman"/>
          <w:color w:val="000000"/>
          <w:szCs w:val="24"/>
          <w:lang w:val="en-US"/>
        </w:rPr>
        <w:t>-</w:t>
      </w:r>
      <w:r w:rsidR="0032790C" w:rsidRPr="00BE7E71">
        <w:rPr>
          <w:rFonts w:cs="Times New Roman"/>
          <w:color w:val="000000"/>
          <w:szCs w:val="24"/>
          <w:lang w:val="en-US"/>
        </w:rPr>
        <w:t>2233, 2011.</w:t>
      </w:r>
      <w:r w:rsidR="00A946E9">
        <w:rPr>
          <w:rFonts w:cs="Times New Roman"/>
          <w:color w:val="000000"/>
          <w:szCs w:val="24"/>
          <w:lang w:val="en-US"/>
        </w:rPr>
        <w:t xml:space="preserve"> (</w:t>
      </w:r>
      <w:r w:rsidR="00A946E9" w:rsidRPr="00A946E9">
        <w:rPr>
          <w:rFonts w:cs="Times New Roman"/>
          <w:b/>
        </w:rPr>
        <w:t xml:space="preserve">Format for </w:t>
      </w:r>
      <w:r w:rsidR="00A946E9">
        <w:rPr>
          <w:rFonts w:cs="Times New Roman"/>
          <w:b/>
        </w:rPr>
        <w:t>conference paper)</w:t>
      </w:r>
    </w:p>
    <w:p w:rsidR="00CF5BF7" w:rsidRPr="009273DF" w:rsidRDefault="00CF5BF7" w:rsidP="00864D67">
      <w:pPr>
        <w:spacing w:after="0"/>
        <w:rPr>
          <w:rFonts w:eastAsia="Times New Roman" w:cs="Times New Roman"/>
          <w:noProof w:val="0"/>
          <w:color w:val="000000"/>
          <w:szCs w:val="24"/>
          <w:highlight w:val="green"/>
          <w:lang w:val="en-US"/>
        </w:rPr>
      </w:pPr>
    </w:p>
    <w:p w:rsidR="005E344A" w:rsidRPr="00A946E9" w:rsidRDefault="006B59AA" w:rsidP="00864D67">
      <w:pPr>
        <w:pStyle w:val="ListParagraph"/>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Times New Roman"/>
          <w:noProof w:val="0"/>
          <w:color w:val="000000"/>
          <w:szCs w:val="24"/>
          <w:lang w:val="en-US"/>
        </w:rPr>
      </w:pPr>
      <w:bookmarkStart w:id="109" w:name="_Ref364851550"/>
      <w:r>
        <w:rPr>
          <w:rFonts w:cs="Times New Roman"/>
          <w:szCs w:val="24"/>
          <w:lang w:val="en-US"/>
        </w:rPr>
        <w:t xml:space="preserve">V. N. </w:t>
      </w:r>
      <w:r w:rsidR="008908F7" w:rsidRPr="00BE7E71">
        <w:rPr>
          <w:rFonts w:cs="Times New Roman"/>
          <w:szCs w:val="24"/>
          <w:lang w:val="en-US"/>
        </w:rPr>
        <w:t>Vapnik</w:t>
      </w:r>
      <w:r>
        <w:rPr>
          <w:rFonts w:cs="Times New Roman"/>
          <w:szCs w:val="24"/>
          <w:lang w:val="en-US"/>
        </w:rPr>
        <w:t xml:space="preserve">. </w:t>
      </w:r>
      <w:r w:rsidR="00CF5BF7" w:rsidRPr="00BE7E71">
        <w:rPr>
          <w:rFonts w:cs="Times New Roman"/>
          <w:i/>
          <w:szCs w:val="24"/>
          <w:lang w:val="en-US"/>
        </w:rPr>
        <w:t>The Nature of Statistical Learning Theory</w:t>
      </w:r>
      <w:r w:rsidR="00CF5BF7" w:rsidRPr="00BE7E71">
        <w:rPr>
          <w:rFonts w:cs="Times New Roman"/>
          <w:szCs w:val="24"/>
          <w:lang w:val="en-US"/>
        </w:rPr>
        <w:t>, Springer-Verlag New York, Inc., New York, 1995.</w:t>
      </w:r>
      <w:bookmarkEnd w:id="109"/>
      <w:r w:rsidR="00A946E9">
        <w:rPr>
          <w:rFonts w:cs="Times New Roman"/>
          <w:szCs w:val="24"/>
          <w:lang w:val="en-US"/>
        </w:rPr>
        <w:t xml:space="preserve"> </w:t>
      </w:r>
      <w:r w:rsidR="00A946E9">
        <w:rPr>
          <w:rFonts w:cs="Times New Roman"/>
          <w:color w:val="000000"/>
          <w:szCs w:val="24"/>
          <w:lang w:val="en-US"/>
        </w:rPr>
        <w:t>(</w:t>
      </w:r>
      <w:r w:rsidR="00A946E9" w:rsidRPr="00A946E9">
        <w:rPr>
          <w:rFonts w:cs="Times New Roman"/>
          <w:b/>
        </w:rPr>
        <w:t xml:space="preserve">Format for </w:t>
      </w:r>
      <w:r w:rsidR="00A946E9">
        <w:rPr>
          <w:rFonts w:cs="Times New Roman"/>
          <w:b/>
        </w:rPr>
        <w:t>book)</w:t>
      </w:r>
    </w:p>
    <w:p w:rsidR="00A946E9" w:rsidRPr="00A946E9" w:rsidRDefault="00A946E9" w:rsidP="00864D67">
      <w:pPr>
        <w:pStyle w:val="ListParagraph"/>
        <w:ind w:left="0"/>
        <w:rPr>
          <w:rFonts w:eastAsia="Times New Roman" w:cs="Times New Roman"/>
          <w:noProof w:val="0"/>
          <w:color w:val="000000"/>
          <w:szCs w:val="24"/>
          <w:lang w:val="en-US"/>
        </w:rPr>
      </w:pPr>
    </w:p>
    <w:p w:rsidR="00A946E9" w:rsidRPr="00BE7E71" w:rsidRDefault="00A946E9" w:rsidP="00864D67">
      <w:pPr>
        <w:pStyle w:val="ListParagraph"/>
        <w:numPr>
          <w:ilvl w:val="2"/>
          <w:numId w:val="3"/>
        </w:numPr>
        <w:spacing w:after="0"/>
        <w:ind w:left="0" w:firstLine="0"/>
        <w:rPr>
          <w:rFonts w:cs="Times New Roman"/>
          <w:color w:val="000000"/>
          <w:szCs w:val="24"/>
          <w:lang w:val="en-US"/>
        </w:rPr>
      </w:pPr>
      <w:r>
        <w:rPr>
          <w:rFonts w:cs="Times New Roman"/>
          <w:color w:val="000000"/>
          <w:szCs w:val="24"/>
          <w:lang w:val="en-US"/>
        </w:rPr>
        <w:t xml:space="preserve">T. Mitsuoka. Role of intestinal flora in health with special reference to dietary control of intestinal flora. In: B. H. Hga and Y. K. Lee, editors, </w:t>
      </w:r>
      <w:r w:rsidRPr="00B704B0">
        <w:rPr>
          <w:rFonts w:cs="Times New Roman"/>
          <w:i/>
          <w:color w:val="000000"/>
          <w:szCs w:val="24"/>
          <w:lang w:val="en-US"/>
        </w:rPr>
        <w:t>Microbiology Applications in Food Biotechnology</w:t>
      </w:r>
      <w:r>
        <w:rPr>
          <w:rFonts w:cs="Times New Roman"/>
          <w:color w:val="000000"/>
          <w:szCs w:val="24"/>
          <w:lang w:val="en-US"/>
        </w:rPr>
        <w:t>, pages 135-148. Elsevier Science Publishers Ltd, London, 1992.</w:t>
      </w:r>
    </w:p>
    <w:p w:rsidR="00A946E9" w:rsidRPr="00A946E9" w:rsidRDefault="00A946E9" w:rsidP="00864D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cs="Times New Roman"/>
          <w:noProof w:val="0"/>
          <w:color w:val="000000"/>
          <w:szCs w:val="24"/>
          <w:lang w:val="en-US"/>
        </w:rPr>
      </w:pPr>
      <w:r>
        <w:rPr>
          <w:rFonts w:cs="Times New Roman"/>
          <w:color w:val="000000"/>
          <w:szCs w:val="24"/>
          <w:lang w:val="en-US"/>
        </w:rPr>
        <w:t>(</w:t>
      </w:r>
      <w:r w:rsidRPr="00A946E9">
        <w:rPr>
          <w:rFonts w:cs="Times New Roman"/>
          <w:b/>
        </w:rPr>
        <w:t xml:space="preserve">Format for </w:t>
      </w:r>
      <w:r>
        <w:rPr>
          <w:rFonts w:cs="Times New Roman"/>
          <w:b/>
        </w:rPr>
        <w:t>book chapter)</w:t>
      </w:r>
    </w:p>
    <w:p w:rsidR="00D41FBB" w:rsidRPr="00A946E9" w:rsidRDefault="00D41FBB" w:rsidP="00864D67">
      <w:pPr>
        <w:spacing w:after="0"/>
        <w:rPr>
          <w:rFonts w:eastAsia="Times New Roman" w:cs="Times New Roman"/>
          <w:noProof w:val="0"/>
          <w:color w:val="000000"/>
          <w:szCs w:val="24"/>
          <w:highlight w:val="green"/>
          <w:lang w:val="en-US"/>
        </w:rPr>
      </w:pPr>
    </w:p>
    <w:p w:rsidR="00D41FBB" w:rsidRPr="00BE7E71" w:rsidRDefault="006B59AA" w:rsidP="00864D67">
      <w:pPr>
        <w:pStyle w:val="ListParagraph"/>
        <w:numPr>
          <w:ilvl w:val="2"/>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eastAsia="Times New Roman" w:cs="Times New Roman"/>
          <w:noProof w:val="0"/>
          <w:color w:val="000000"/>
          <w:szCs w:val="24"/>
          <w:lang w:val="en-US"/>
        </w:rPr>
      </w:pPr>
      <w:bookmarkStart w:id="110" w:name="_Ref364851571"/>
      <w:r>
        <w:rPr>
          <w:rFonts w:eastAsia="Times New Roman" w:cs="Times New Roman"/>
          <w:lang w:val="en-US"/>
        </w:rPr>
        <w:t xml:space="preserve">J. D. M. </w:t>
      </w:r>
      <w:r w:rsidR="00226EF9" w:rsidRPr="00BE7E71">
        <w:rPr>
          <w:rFonts w:eastAsia="Times New Roman" w:cs="Times New Roman"/>
          <w:lang w:val="en-US"/>
        </w:rPr>
        <w:t xml:space="preserve">Rennie, and </w:t>
      </w:r>
      <w:r w:rsidR="00D41FBB" w:rsidRPr="00BE7E71">
        <w:rPr>
          <w:rFonts w:eastAsia="Times New Roman" w:cs="Times New Roman"/>
          <w:lang w:val="en-US"/>
        </w:rPr>
        <w:t>R. Rifkin</w:t>
      </w:r>
      <w:r>
        <w:rPr>
          <w:rFonts w:eastAsia="Times New Roman" w:cs="Times New Roman"/>
          <w:lang w:val="en-US"/>
        </w:rPr>
        <w:t>.</w:t>
      </w:r>
      <w:r w:rsidR="00D41FBB" w:rsidRPr="00BE7E71">
        <w:rPr>
          <w:rFonts w:eastAsia="Times New Roman" w:cs="Times New Roman"/>
          <w:lang w:val="en-US"/>
        </w:rPr>
        <w:t xml:space="preserve"> Improving Multiclass Text Classification with the Support Vector Machine, AI Memo 2001-026, CBCL Memo 210, 2001.</w:t>
      </w:r>
      <w:bookmarkEnd w:id="110"/>
      <w:r w:rsidR="00A946E9">
        <w:rPr>
          <w:rFonts w:eastAsia="Times New Roman" w:cs="Times New Roman"/>
          <w:lang w:val="en-US"/>
        </w:rPr>
        <w:t xml:space="preserve"> </w:t>
      </w:r>
      <w:r w:rsidR="00A946E9" w:rsidRPr="00A946E9">
        <w:rPr>
          <w:rFonts w:eastAsia="Times New Roman" w:cs="Times New Roman"/>
          <w:b/>
          <w:lang w:val="en-US"/>
        </w:rPr>
        <w:t>(Format for other communications such as Memo)</w:t>
      </w:r>
    </w:p>
    <w:p w:rsidR="00620DA6" w:rsidRPr="00BE7E71" w:rsidRDefault="00620DA6" w:rsidP="00864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noProof w:val="0"/>
          <w:color w:val="000000"/>
          <w:szCs w:val="24"/>
          <w:highlight w:val="green"/>
          <w:lang w:val="en-US"/>
        </w:rPr>
      </w:pPr>
    </w:p>
    <w:p w:rsidR="00620DA6" w:rsidRDefault="006B59AA" w:rsidP="00864D67">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rFonts w:eastAsia="Times New Roman" w:cs="Times New Roman"/>
          <w:noProof w:val="0"/>
          <w:color w:val="000000"/>
          <w:szCs w:val="24"/>
          <w:lang w:val="en-US"/>
        </w:rPr>
      </w:pPr>
      <w:bookmarkStart w:id="111" w:name="_Ref364851592"/>
      <w:r>
        <w:rPr>
          <w:rFonts w:eastAsia="Times New Roman" w:cs="Times New Roman"/>
          <w:noProof w:val="0"/>
          <w:color w:val="000000"/>
          <w:szCs w:val="24"/>
          <w:lang w:val="en-US"/>
        </w:rPr>
        <w:t xml:space="preserve">M. H. </w:t>
      </w:r>
      <w:proofErr w:type="gramStart"/>
      <w:r w:rsidR="001D4BEC" w:rsidRPr="00BE7E71">
        <w:rPr>
          <w:rFonts w:eastAsia="Times New Roman" w:cs="Times New Roman"/>
          <w:noProof w:val="0"/>
          <w:color w:val="000000"/>
          <w:szCs w:val="24"/>
          <w:lang w:val="en-US"/>
        </w:rPr>
        <w:t>Yang,</w:t>
      </w:r>
      <w:proofErr w:type="gramEnd"/>
      <w:r w:rsidR="001D4BEC" w:rsidRPr="00BE7E71">
        <w:rPr>
          <w:rFonts w:eastAsia="Times New Roman" w:cs="Times New Roman"/>
          <w:noProof w:val="0"/>
          <w:color w:val="000000"/>
          <w:szCs w:val="24"/>
          <w:lang w:val="en-US"/>
        </w:rPr>
        <w:t xml:space="preserve"> and </w:t>
      </w:r>
      <w:r>
        <w:rPr>
          <w:rFonts w:eastAsia="Times New Roman" w:cs="Times New Roman"/>
          <w:noProof w:val="0"/>
          <w:color w:val="000000"/>
          <w:szCs w:val="24"/>
          <w:lang w:val="en-US"/>
        </w:rPr>
        <w:t xml:space="preserve">A. </w:t>
      </w:r>
      <w:proofErr w:type="spellStart"/>
      <w:r>
        <w:rPr>
          <w:rFonts w:eastAsia="Times New Roman" w:cs="Times New Roman"/>
          <w:noProof w:val="0"/>
          <w:color w:val="000000"/>
          <w:szCs w:val="24"/>
          <w:lang w:val="en-US"/>
        </w:rPr>
        <w:t>Cornuejols</w:t>
      </w:r>
      <w:proofErr w:type="spellEnd"/>
      <w:r>
        <w:rPr>
          <w:rFonts w:eastAsia="Times New Roman" w:cs="Times New Roman"/>
          <w:noProof w:val="0"/>
          <w:color w:val="000000"/>
          <w:szCs w:val="24"/>
          <w:lang w:val="en-US"/>
        </w:rPr>
        <w:t>.</w:t>
      </w:r>
      <w:r w:rsidR="00123BC5" w:rsidRPr="00BE7E71">
        <w:rPr>
          <w:rFonts w:eastAsia="Times New Roman" w:cs="Times New Roman"/>
          <w:noProof w:val="0"/>
          <w:color w:val="000000"/>
          <w:szCs w:val="24"/>
          <w:lang w:val="en-US"/>
        </w:rPr>
        <w:t xml:space="preserve"> </w:t>
      </w:r>
      <w:r w:rsidR="006F6B0E" w:rsidRPr="00BE7E71">
        <w:rPr>
          <w:rFonts w:eastAsia="Times New Roman" w:cs="Times New Roman"/>
          <w:noProof w:val="0"/>
          <w:color w:val="000000"/>
          <w:szCs w:val="24"/>
          <w:lang w:val="en-US"/>
        </w:rPr>
        <w:t xml:space="preserve">Introduction </w:t>
      </w:r>
      <w:proofErr w:type="gramStart"/>
      <w:r w:rsidR="006F6B0E" w:rsidRPr="00BE7E71">
        <w:rPr>
          <w:rFonts w:eastAsia="Times New Roman" w:cs="Times New Roman"/>
          <w:noProof w:val="0"/>
          <w:color w:val="000000"/>
          <w:szCs w:val="24"/>
          <w:lang w:val="en-US"/>
        </w:rPr>
        <w:t>T</w:t>
      </w:r>
      <w:r w:rsidR="00A81426" w:rsidRPr="00BE7E71">
        <w:rPr>
          <w:rFonts w:eastAsia="Times New Roman" w:cs="Times New Roman"/>
          <w:noProof w:val="0"/>
          <w:color w:val="000000"/>
          <w:szCs w:val="24"/>
          <w:lang w:val="en-US"/>
        </w:rPr>
        <w:t>o</w:t>
      </w:r>
      <w:proofErr w:type="gramEnd"/>
      <w:r w:rsidR="00A81426" w:rsidRPr="00BE7E71">
        <w:rPr>
          <w:rFonts w:eastAsia="Times New Roman" w:cs="Times New Roman"/>
          <w:noProof w:val="0"/>
          <w:color w:val="000000"/>
          <w:szCs w:val="24"/>
          <w:lang w:val="en-US"/>
        </w:rPr>
        <w:t xml:space="preserve"> Support Vector Machines,</w:t>
      </w:r>
      <w:r w:rsidR="006F6B0E" w:rsidRPr="00BE7E71">
        <w:rPr>
          <w:rFonts w:eastAsia="Times New Roman" w:cs="Times New Roman"/>
          <w:noProof w:val="0"/>
          <w:color w:val="000000"/>
          <w:szCs w:val="24"/>
          <w:lang w:val="en-US"/>
        </w:rPr>
        <w:t xml:space="preserve"> </w:t>
      </w:r>
      <w:r w:rsidR="00323233" w:rsidRPr="00BE7E71">
        <w:rPr>
          <w:rFonts w:eastAsia="Times New Roman" w:cs="Times New Roman"/>
          <w:noProof w:val="0"/>
          <w:color w:val="000000"/>
          <w:szCs w:val="24"/>
          <w:lang w:val="en-US"/>
        </w:rPr>
        <w:t>Dr. Gabriela (</w:t>
      </w:r>
      <w:proofErr w:type="spellStart"/>
      <w:r w:rsidR="00323233" w:rsidRPr="00BE7E71">
        <w:rPr>
          <w:rFonts w:eastAsia="Times New Roman" w:cs="Times New Roman"/>
          <w:noProof w:val="0"/>
          <w:color w:val="000000"/>
          <w:szCs w:val="24"/>
          <w:lang w:val="en-US"/>
        </w:rPr>
        <w:t>Serban</w:t>
      </w:r>
      <w:proofErr w:type="spellEnd"/>
      <w:r w:rsidR="00323233" w:rsidRPr="00BE7E71">
        <w:rPr>
          <w:rFonts w:eastAsia="Times New Roman" w:cs="Times New Roman"/>
          <w:noProof w:val="0"/>
          <w:color w:val="000000"/>
          <w:szCs w:val="24"/>
          <w:lang w:val="en-US"/>
        </w:rPr>
        <w:t xml:space="preserve">) </w:t>
      </w:r>
      <w:proofErr w:type="spellStart"/>
      <w:r w:rsidR="00323233" w:rsidRPr="00BE7E71">
        <w:rPr>
          <w:rFonts w:eastAsia="Times New Roman" w:cs="Times New Roman"/>
          <w:noProof w:val="0"/>
          <w:color w:val="000000"/>
          <w:szCs w:val="24"/>
          <w:lang w:val="en-US"/>
        </w:rPr>
        <w:t>Czibula</w:t>
      </w:r>
      <w:r w:rsidR="00CC2231" w:rsidRPr="00BE7E71">
        <w:rPr>
          <w:rFonts w:eastAsia="Times New Roman" w:cs="Times New Roman"/>
          <w:noProof w:val="0"/>
          <w:color w:val="000000"/>
          <w:szCs w:val="24"/>
          <w:lang w:val="en-US"/>
        </w:rPr>
        <w:t>’s</w:t>
      </w:r>
      <w:proofErr w:type="spellEnd"/>
      <w:r w:rsidR="00CC2231" w:rsidRPr="00BE7E71">
        <w:rPr>
          <w:rFonts w:eastAsia="Times New Roman" w:cs="Times New Roman"/>
          <w:noProof w:val="0"/>
          <w:color w:val="000000"/>
          <w:szCs w:val="24"/>
          <w:lang w:val="en-US"/>
        </w:rPr>
        <w:t xml:space="preserve"> homepage</w:t>
      </w:r>
      <w:r w:rsidR="00F40A4A" w:rsidRPr="00BE7E71">
        <w:rPr>
          <w:rFonts w:eastAsia="Times New Roman" w:cs="Times New Roman"/>
          <w:noProof w:val="0"/>
          <w:color w:val="000000"/>
          <w:szCs w:val="24"/>
          <w:lang w:val="en-US"/>
        </w:rPr>
        <w:t xml:space="preserve">, </w:t>
      </w:r>
      <w:r w:rsidR="007C4594" w:rsidRPr="00BE7E71">
        <w:rPr>
          <w:rFonts w:eastAsia="Times New Roman" w:cs="Times New Roman"/>
          <w:noProof w:val="0"/>
          <w:color w:val="000000"/>
          <w:szCs w:val="24"/>
          <w:lang w:val="en-US"/>
        </w:rPr>
        <w:t>http://www.cs.ubbcluj.ro/~gabis/ml/Lectures/6_SVM.pdf</w:t>
      </w:r>
      <w:r w:rsidR="00007180" w:rsidRPr="00BE7E71">
        <w:rPr>
          <w:rFonts w:eastAsia="Times New Roman" w:cs="Times New Roman"/>
          <w:noProof w:val="0"/>
          <w:color w:val="000000"/>
          <w:szCs w:val="24"/>
          <w:lang w:val="en-US"/>
        </w:rPr>
        <w:t xml:space="preserve"> </w:t>
      </w:r>
      <w:r w:rsidR="004061C3" w:rsidRPr="00BE7E71">
        <w:rPr>
          <w:rFonts w:eastAsia="Times New Roman" w:cs="Times New Roman"/>
          <w:noProof w:val="0"/>
          <w:color w:val="000000"/>
          <w:szCs w:val="24"/>
          <w:lang w:val="en-US"/>
        </w:rPr>
        <w:t xml:space="preserve">[retrieved </w:t>
      </w:r>
      <w:r w:rsidR="00775E62" w:rsidRPr="00BE7E71">
        <w:rPr>
          <w:rFonts w:eastAsia="Times New Roman" w:cs="Times New Roman"/>
          <w:noProof w:val="0"/>
          <w:color w:val="000000"/>
          <w:szCs w:val="24"/>
          <w:lang w:val="en-US"/>
        </w:rPr>
        <w:t>24 April 2012].</w:t>
      </w:r>
      <w:bookmarkEnd w:id="111"/>
    </w:p>
    <w:p w:rsidR="00A946E9" w:rsidRPr="00A946E9" w:rsidRDefault="00A946E9" w:rsidP="00864D67">
      <w:pPr>
        <w:pStyle w:val="ListParagraph"/>
        <w:ind w:left="0"/>
        <w:rPr>
          <w:rFonts w:eastAsia="Times New Roman" w:cs="Times New Roman"/>
          <w:b/>
          <w:noProof w:val="0"/>
          <w:color w:val="000000"/>
          <w:szCs w:val="24"/>
          <w:lang w:val="en-US"/>
        </w:rPr>
      </w:pPr>
      <w:r w:rsidRPr="00A946E9">
        <w:rPr>
          <w:rFonts w:eastAsia="Times New Roman" w:cs="Times New Roman"/>
          <w:b/>
          <w:noProof w:val="0"/>
          <w:color w:val="000000"/>
          <w:szCs w:val="24"/>
          <w:lang w:val="en-US"/>
        </w:rPr>
        <w:t>(Format for web page)</w:t>
      </w:r>
    </w:p>
    <w:p w:rsidR="00A946E9" w:rsidRPr="00A946E9" w:rsidRDefault="00A946E9" w:rsidP="00864D6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rPr>
          <w:rFonts w:eastAsia="Times New Roman" w:cs="Times New Roman"/>
          <w:noProof w:val="0"/>
          <w:color w:val="000000"/>
          <w:szCs w:val="24"/>
          <w:lang w:val="en-US"/>
        </w:rPr>
      </w:pPr>
    </w:p>
    <w:p w:rsidR="004919D0" w:rsidRPr="00312364" w:rsidRDefault="008015BF" w:rsidP="00864D67">
      <w:pPr>
        <w:pStyle w:val="ListParagraph"/>
        <w:numPr>
          <w:ilvl w:val="2"/>
          <w:numId w:val="3"/>
        </w:numPr>
        <w:spacing w:after="0"/>
        <w:ind w:left="0" w:firstLine="0"/>
        <w:rPr>
          <w:rFonts w:cs="Times New Roman"/>
          <w:b/>
          <w:color w:val="000000"/>
          <w:szCs w:val="24"/>
          <w:lang w:val="en-US"/>
        </w:rPr>
      </w:pPr>
      <w:bookmarkStart w:id="112" w:name="_Toc361880546"/>
      <w:bookmarkStart w:id="113" w:name="_Toc361907294"/>
      <w:bookmarkStart w:id="114" w:name="_Toc362363831"/>
      <w:bookmarkStart w:id="115" w:name="_Toc363835350"/>
      <w:bookmarkStart w:id="116" w:name="_Ref364851773"/>
      <w:bookmarkStart w:id="117" w:name="_Toc364869104"/>
      <w:r w:rsidRPr="00BE7E71">
        <w:rPr>
          <w:rFonts w:cs="Times New Roman"/>
          <w:color w:val="000000"/>
          <w:szCs w:val="24"/>
          <w:lang w:val="en-US"/>
        </w:rPr>
        <w:t>Texas Instruments,</w:t>
      </w:r>
      <w:r w:rsidR="00C20AF7" w:rsidRPr="00BE7E71">
        <w:rPr>
          <w:rFonts w:cs="Times New Roman"/>
          <w:color w:val="000000"/>
          <w:szCs w:val="24"/>
          <w:lang w:val="en-US"/>
        </w:rPr>
        <w:t xml:space="preserve"> </w:t>
      </w:r>
      <w:r w:rsidR="00FF1B93" w:rsidRPr="00BE7E71">
        <w:rPr>
          <w:rFonts w:cs="Times New Roman"/>
          <w:color w:val="000000"/>
          <w:szCs w:val="24"/>
          <w:lang w:val="en-US"/>
        </w:rPr>
        <w:t>“eZ430-Chronos™ Development Tool</w:t>
      </w:r>
      <w:r w:rsidR="005471D1" w:rsidRPr="00BE7E71">
        <w:rPr>
          <w:rFonts w:cs="Times New Roman"/>
          <w:color w:val="000000"/>
          <w:szCs w:val="24"/>
          <w:lang w:val="en-US"/>
        </w:rPr>
        <w:t xml:space="preserve"> </w:t>
      </w:r>
      <w:r w:rsidR="00FF1B93" w:rsidRPr="00BE7E71">
        <w:rPr>
          <w:rFonts w:cs="Times New Roman"/>
          <w:color w:val="000000"/>
          <w:szCs w:val="24"/>
          <w:lang w:val="en-US"/>
        </w:rPr>
        <w:t>User's Guide”</w:t>
      </w:r>
      <w:r w:rsidR="00FB5D14" w:rsidRPr="00BE7E71">
        <w:rPr>
          <w:rFonts w:cs="Times New Roman"/>
          <w:color w:val="000000"/>
          <w:szCs w:val="24"/>
          <w:lang w:val="en-US"/>
        </w:rPr>
        <w:t xml:space="preserve">, </w:t>
      </w:r>
      <w:r w:rsidR="00CD3FC9" w:rsidRPr="00BE7E71">
        <w:rPr>
          <w:rFonts w:cs="Times New Roman"/>
          <w:color w:val="000000"/>
          <w:szCs w:val="24"/>
          <w:lang w:val="en-US"/>
        </w:rPr>
        <w:t>http://www.ti.com/lit/ug/slau292d/slau292d.pdf</w:t>
      </w:r>
      <w:bookmarkEnd w:id="112"/>
      <w:bookmarkEnd w:id="113"/>
      <w:bookmarkEnd w:id="114"/>
      <w:bookmarkEnd w:id="115"/>
      <w:r w:rsidR="00C96975" w:rsidRPr="00BE7E71">
        <w:rPr>
          <w:rFonts w:cs="Times New Roman"/>
          <w:color w:val="000000"/>
          <w:szCs w:val="24"/>
          <w:lang w:val="en-US"/>
        </w:rPr>
        <w:t xml:space="preserve"> [retrieved </w:t>
      </w:r>
      <w:r w:rsidR="0020604A" w:rsidRPr="00BE7E71">
        <w:rPr>
          <w:rFonts w:cs="Times New Roman"/>
          <w:color w:val="000000"/>
          <w:szCs w:val="24"/>
          <w:lang w:val="en-US"/>
        </w:rPr>
        <w:t>1 October 2011]</w:t>
      </w:r>
      <w:r w:rsidR="000C66FA" w:rsidRPr="00BE7E71">
        <w:rPr>
          <w:rFonts w:cs="Times New Roman"/>
          <w:color w:val="000000"/>
          <w:szCs w:val="24"/>
          <w:lang w:val="en-US"/>
        </w:rPr>
        <w:t>.</w:t>
      </w:r>
      <w:bookmarkEnd w:id="116"/>
      <w:bookmarkEnd w:id="117"/>
      <w:r w:rsidR="00A946E9">
        <w:rPr>
          <w:rFonts w:cs="Times New Roman"/>
          <w:color w:val="000000"/>
          <w:szCs w:val="24"/>
          <w:lang w:val="en-US"/>
        </w:rPr>
        <w:t xml:space="preserve"> </w:t>
      </w:r>
      <w:r w:rsidR="00A946E9" w:rsidRPr="00312364">
        <w:rPr>
          <w:rFonts w:cs="Times New Roman"/>
          <w:b/>
          <w:color w:val="000000"/>
          <w:szCs w:val="24"/>
          <w:lang w:val="en-US"/>
        </w:rPr>
        <w:t xml:space="preserve">(Format </w:t>
      </w:r>
      <w:r w:rsidR="00312364" w:rsidRPr="00312364">
        <w:rPr>
          <w:rFonts w:cs="Times New Roman"/>
          <w:b/>
          <w:color w:val="000000"/>
          <w:szCs w:val="24"/>
          <w:lang w:val="en-US"/>
        </w:rPr>
        <w:t>for web page</w:t>
      </w:r>
      <w:r w:rsidR="00A946E9" w:rsidRPr="00312364">
        <w:rPr>
          <w:rFonts w:cs="Times New Roman"/>
          <w:b/>
          <w:color w:val="000000"/>
          <w:szCs w:val="24"/>
          <w:lang w:val="en-US"/>
        </w:rPr>
        <w:t>)</w:t>
      </w:r>
      <w:bookmarkStart w:id="118" w:name="_Toc363835351"/>
      <w:bookmarkStart w:id="119" w:name="_Toc364869105"/>
    </w:p>
    <w:p w:rsidR="00797B20" w:rsidRPr="00BE7E71" w:rsidRDefault="00797B20" w:rsidP="00A946E9">
      <w:pPr>
        <w:pStyle w:val="Heading6"/>
        <w:numPr>
          <w:ilvl w:val="0"/>
          <w:numId w:val="0"/>
        </w:numPr>
        <w:spacing w:before="0"/>
        <w:ind w:left="1152" w:hanging="1152"/>
        <w:jc w:val="both"/>
        <w:rPr>
          <w:rFonts w:cs="Times New Roman"/>
        </w:rPr>
        <w:sectPr w:rsidR="00797B20" w:rsidRPr="00BE7E71" w:rsidSect="003212CD">
          <w:headerReference w:type="default" r:id="rId18"/>
          <w:footerReference w:type="default" r:id="rId19"/>
          <w:pgSz w:w="11906" w:h="16838"/>
          <w:pgMar w:top="1985" w:right="1134" w:bottom="1134" w:left="1985" w:header="1134" w:footer="709" w:gutter="0"/>
          <w:pgNumType w:start="1"/>
          <w:cols w:space="708"/>
          <w:docGrid w:linePitch="360"/>
        </w:sectPr>
      </w:pPr>
    </w:p>
    <w:p w:rsidR="00FC7D5C" w:rsidRPr="00BE7E71" w:rsidRDefault="0067187C" w:rsidP="00A946E9">
      <w:pPr>
        <w:pStyle w:val="Heading6"/>
        <w:spacing w:before="0"/>
        <w:jc w:val="both"/>
        <w:rPr>
          <w:rFonts w:cs="Times New Roman"/>
        </w:rPr>
      </w:pPr>
      <w:bookmarkStart w:id="120" w:name="_Ref365283285"/>
      <w:bookmarkStart w:id="121" w:name="_Toc365324433"/>
      <w:r w:rsidRPr="00BE7E71">
        <w:rPr>
          <w:rFonts w:cs="Times New Roman"/>
        </w:rPr>
        <w:lastRenderedPageBreak/>
        <w:t>NUMERICAL EXAMPLE FOR RT-CAM</w:t>
      </w:r>
      <w:r w:rsidRPr="00BE7E71">
        <w:rPr>
          <w:rFonts w:cs="Times New Roman"/>
          <w:vertAlign w:val="subscript"/>
        </w:rPr>
        <w:t>KD</w:t>
      </w:r>
      <w:bookmarkEnd w:id="118"/>
      <w:bookmarkEnd w:id="119"/>
      <w:bookmarkEnd w:id="120"/>
      <w:bookmarkEnd w:id="121"/>
    </w:p>
    <w:p w:rsidR="00696349" w:rsidRPr="00BE7E71" w:rsidRDefault="00696349" w:rsidP="00A946E9">
      <w:pPr>
        <w:spacing w:after="0"/>
        <w:rPr>
          <w:rFonts w:cs="Times New Roman"/>
          <w:szCs w:val="24"/>
        </w:rPr>
      </w:pPr>
    </w:p>
    <w:p w:rsidR="00603181" w:rsidRPr="00BE7E71" w:rsidRDefault="00603181" w:rsidP="00A946E9">
      <w:pPr>
        <w:spacing w:after="0"/>
        <w:rPr>
          <w:rFonts w:cs="Times New Roman"/>
          <w:szCs w:val="24"/>
        </w:rPr>
      </w:pPr>
    </w:p>
    <w:p w:rsidR="001217C1" w:rsidRPr="00BE7E71" w:rsidRDefault="00603181" w:rsidP="00A946E9">
      <w:pPr>
        <w:spacing w:after="0"/>
        <w:rPr>
          <w:rFonts w:eastAsiaTheme="minorEastAsia" w:cs="Times New Roman"/>
          <w:szCs w:val="24"/>
        </w:rPr>
      </w:pPr>
      <w:r w:rsidRPr="00BE7E71">
        <w:rPr>
          <w:rFonts w:cs="Times New Roman"/>
          <w:szCs w:val="24"/>
        </w:rPr>
        <w:t>A={a</w:t>
      </w:r>
      <w:r w:rsidRPr="00BE7E71">
        <w:rPr>
          <w:rFonts w:cs="Times New Roman"/>
          <w:szCs w:val="24"/>
          <w:vertAlign w:val="subscript"/>
        </w:rPr>
        <w:t>1</w:t>
      </w:r>
      <w:r w:rsidRPr="00BE7E71">
        <w:rPr>
          <w:rFonts w:cs="Times New Roman"/>
          <w:szCs w:val="24"/>
        </w:rPr>
        <w:t>, a</w:t>
      </w:r>
      <w:r w:rsidRPr="00BE7E71">
        <w:rPr>
          <w:rFonts w:cs="Times New Roman"/>
          <w:szCs w:val="24"/>
          <w:vertAlign w:val="subscript"/>
        </w:rPr>
        <w:t>2</w:t>
      </w:r>
      <w:r w:rsidRPr="00BE7E71">
        <w:rPr>
          <w:rFonts w:cs="Times New Roman"/>
          <w:szCs w:val="24"/>
        </w:rPr>
        <w:t>, a</w:t>
      </w:r>
      <w:r w:rsidRPr="00BE7E71">
        <w:rPr>
          <w:rFonts w:cs="Times New Roman"/>
          <w:szCs w:val="24"/>
          <w:vertAlign w:val="subscript"/>
        </w:rPr>
        <w:t>3</w:t>
      </w:r>
      <w:r w:rsidRPr="00BE7E71">
        <w:rPr>
          <w:rFonts w:cs="Times New Roman"/>
          <w:szCs w:val="24"/>
        </w:rPr>
        <w:t>, a</w:t>
      </w:r>
      <w:r w:rsidRPr="00BE7E71">
        <w:rPr>
          <w:rFonts w:cs="Times New Roman"/>
          <w:szCs w:val="24"/>
          <w:vertAlign w:val="subscript"/>
        </w:rPr>
        <w:t>4</w:t>
      </w:r>
      <w:r w:rsidRPr="00BE7E71">
        <w:rPr>
          <w:rFonts w:cs="Times New Roman"/>
          <w:szCs w:val="24"/>
        </w:rPr>
        <w:t>, a</w:t>
      </w:r>
      <w:r w:rsidRPr="00BE7E71">
        <w:rPr>
          <w:rFonts w:cs="Times New Roman"/>
          <w:szCs w:val="24"/>
          <w:vertAlign w:val="subscript"/>
        </w:rPr>
        <w:t>5</w:t>
      </w:r>
      <w:r w:rsidRPr="00BE7E71">
        <w:rPr>
          <w:rFonts w:cs="Times New Roman"/>
          <w:szCs w:val="24"/>
        </w:rPr>
        <w:t>}</w:t>
      </w:r>
      <w:r w:rsidR="00E22AEE" w:rsidRPr="00BE7E71">
        <w:rPr>
          <w:rFonts w:cs="Times New Roman"/>
          <w:szCs w:val="24"/>
        </w:rPr>
        <w:t xml:space="preserve"> where a</w:t>
      </w:r>
      <w:r w:rsidR="00E22AEE" w:rsidRPr="00BE7E71">
        <w:rPr>
          <w:rFonts w:cs="Times New Roman"/>
          <w:szCs w:val="24"/>
          <w:vertAlign w:val="subscript"/>
        </w:rPr>
        <w:t>1</w:t>
      </w:r>
      <w:r w:rsidR="00E22AEE" w:rsidRPr="00BE7E71">
        <w:rPr>
          <w:rFonts w:cs="Times New Roman"/>
          <w:szCs w:val="24"/>
        </w:rPr>
        <w:t>, a</w:t>
      </w:r>
      <w:r w:rsidR="00E22AEE" w:rsidRPr="00BE7E71">
        <w:rPr>
          <w:rFonts w:cs="Times New Roman"/>
          <w:szCs w:val="24"/>
          <w:vertAlign w:val="subscript"/>
        </w:rPr>
        <w:t>2</w:t>
      </w:r>
      <w:r w:rsidR="00E22AEE" w:rsidRPr="00BE7E71">
        <w:rPr>
          <w:rFonts w:cs="Times New Roman"/>
          <w:szCs w:val="24"/>
        </w:rPr>
        <w:t>, a</w:t>
      </w:r>
      <w:r w:rsidR="00E22AEE" w:rsidRPr="00BE7E71">
        <w:rPr>
          <w:rFonts w:cs="Times New Roman"/>
          <w:szCs w:val="24"/>
          <w:vertAlign w:val="subscript"/>
        </w:rPr>
        <w:t>3</w:t>
      </w:r>
      <w:r w:rsidR="00E22AEE" w:rsidRPr="00BE7E71">
        <w:rPr>
          <w:rFonts w:cs="Times New Roman"/>
          <w:szCs w:val="24"/>
        </w:rPr>
        <w:t>, a</w:t>
      </w:r>
      <w:r w:rsidR="00E22AEE" w:rsidRPr="00BE7E71">
        <w:rPr>
          <w:rFonts w:cs="Times New Roman"/>
          <w:szCs w:val="24"/>
          <w:vertAlign w:val="subscript"/>
        </w:rPr>
        <w:t>4</w:t>
      </w:r>
      <w:r w:rsidR="00E22AEE" w:rsidRPr="00BE7E71">
        <w:rPr>
          <w:rFonts w:cs="Times New Roman"/>
          <w:szCs w:val="24"/>
        </w:rPr>
        <w:t xml:space="preserve"> and a</w:t>
      </w:r>
      <w:r w:rsidR="00E22AEE" w:rsidRPr="00BE7E71">
        <w:rPr>
          <w:rFonts w:cs="Times New Roman"/>
          <w:szCs w:val="24"/>
          <w:vertAlign w:val="subscript"/>
        </w:rPr>
        <w:t xml:space="preserve">5 </w:t>
      </w:r>
      <w:r w:rsidR="00E22AEE" w:rsidRPr="00BE7E71">
        <w:rPr>
          <w:rFonts w:cs="Times New Roman"/>
          <w:szCs w:val="24"/>
        </w:rPr>
        <w:t>correspond to</w:t>
      </w:r>
      <w:r w:rsidR="00E22AEE" w:rsidRPr="00BE7E71">
        <w:rPr>
          <w:rFonts w:cs="Times New Roman"/>
          <w:szCs w:val="24"/>
          <w:vertAlign w:val="subscript"/>
        </w:rPr>
        <w:t xml:space="preserve"> </w:t>
      </w:r>
      <w:r w:rsidR="00E22AEE" w:rsidRPr="00BE7E71">
        <w:rPr>
          <w:rFonts w:cs="Times New Roman"/>
          <w:i/>
          <w:szCs w:val="24"/>
        </w:rPr>
        <w:t>drinking</w:t>
      </w:r>
      <w:r w:rsidR="00E22AEE" w:rsidRPr="00BE7E71">
        <w:rPr>
          <w:rFonts w:cs="Times New Roman"/>
          <w:szCs w:val="24"/>
        </w:rPr>
        <w:t xml:space="preserve">, </w:t>
      </w:r>
      <w:r w:rsidR="00E22AEE" w:rsidRPr="00BE7E71">
        <w:rPr>
          <w:rFonts w:cs="Times New Roman"/>
          <w:i/>
          <w:szCs w:val="24"/>
        </w:rPr>
        <w:t>eating</w:t>
      </w:r>
      <w:r w:rsidR="00E22AEE" w:rsidRPr="00BE7E71">
        <w:rPr>
          <w:rFonts w:cs="Times New Roman"/>
          <w:szCs w:val="24"/>
        </w:rPr>
        <w:t xml:space="preserve">, </w:t>
      </w:r>
      <w:r w:rsidR="00E22AEE" w:rsidRPr="00BE7E71">
        <w:rPr>
          <w:rFonts w:cs="Times New Roman"/>
          <w:i/>
          <w:szCs w:val="24"/>
        </w:rPr>
        <w:t>pouring</w:t>
      </w:r>
      <w:r w:rsidR="00E22AEE" w:rsidRPr="00BE7E71">
        <w:rPr>
          <w:rFonts w:cs="Times New Roman"/>
          <w:szCs w:val="24"/>
        </w:rPr>
        <w:t xml:space="preserve">, </w:t>
      </w:r>
      <w:r w:rsidR="00E22AEE" w:rsidRPr="00BE7E71">
        <w:rPr>
          <w:rFonts w:cs="Times New Roman"/>
          <w:i/>
          <w:szCs w:val="24"/>
        </w:rPr>
        <w:t>toothBrushing</w:t>
      </w:r>
      <w:r w:rsidR="00E22AEE" w:rsidRPr="00BE7E71">
        <w:rPr>
          <w:rFonts w:cs="Times New Roman"/>
          <w:szCs w:val="24"/>
        </w:rPr>
        <w:t xml:space="preserve"> and </w:t>
      </w:r>
      <w:r w:rsidR="00E22AEE" w:rsidRPr="00BE7E71">
        <w:rPr>
          <w:rFonts w:cs="Times New Roman"/>
          <w:i/>
          <w:szCs w:val="24"/>
        </w:rPr>
        <w:t>turningKey</w:t>
      </w:r>
      <w:r w:rsidR="00E22AEE" w:rsidRPr="00BE7E71">
        <w:rPr>
          <w:rFonts w:cs="Times New Roman"/>
          <w:szCs w:val="24"/>
        </w:rPr>
        <w:t xml:space="preserve"> respectively.</w:t>
      </w:r>
      <w:r w:rsidR="00657E18" w:rsidRPr="00BE7E71">
        <w:rPr>
          <w:rFonts w:cs="Times New Roman"/>
          <w:szCs w:val="24"/>
        </w:rPr>
        <w:t xml:space="preserve"> </w:t>
      </w:r>
      <w:r w:rsidR="00285620" w:rsidRPr="00BE7E71">
        <w:rPr>
          <w:rFonts w:cs="Times New Roman"/>
          <w:szCs w:val="24"/>
        </w:rPr>
        <w:t>Let’s assume that Ta={M</w:t>
      </w:r>
      <w:r w:rsidR="00285620" w:rsidRPr="00BE7E71">
        <w:rPr>
          <w:rFonts w:cs="Times New Roman"/>
          <w:szCs w:val="24"/>
          <w:vertAlign w:val="subscript"/>
        </w:rPr>
        <w:t>1</w:t>
      </w:r>
      <w:r w:rsidR="00285620" w:rsidRPr="00BE7E71">
        <w:rPr>
          <w:rFonts w:cs="Times New Roman"/>
          <w:szCs w:val="24"/>
          <w:vertAlign w:val="superscript"/>
        </w:rPr>
        <w:t>2x3</w:t>
      </w:r>
      <w:r w:rsidR="00285620" w:rsidRPr="00BE7E71">
        <w:rPr>
          <w:rFonts w:cs="Times New Roman"/>
          <w:szCs w:val="24"/>
        </w:rPr>
        <w:t>}</w:t>
      </w:r>
      <m:oMath>
        <m:r>
          <w:rPr>
            <w:rFonts w:ascii="Cambria Math" w:hAnsi="Cambria Math" w:cs="Times New Roman"/>
            <w:szCs w:val="24"/>
          </w:rPr>
          <m:t>∀</m:t>
        </m:r>
        <m:r>
          <m:rPr>
            <m:sty m:val="p"/>
          </m:rPr>
          <w:rPr>
            <w:rFonts w:ascii="Cambria Math" w:hAnsi="Cambria Math" w:cs="Times New Roman"/>
            <w:szCs w:val="24"/>
          </w:rPr>
          <m:t>a</m:t>
        </m:r>
        <m:r>
          <w:rPr>
            <w:rFonts w:ascii="Cambria Math" w:hAnsi="Cambria Math" w:cs="Times New Roman"/>
            <w:szCs w:val="24"/>
          </w:rPr>
          <m:t>∈A</m:t>
        </m:r>
      </m:oMath>
      <w:r w:rsidR="00AD5A15" w:rsidRPr="00BE7E71">
        <w:rPr>
          <w:rFonts w:eastAsiaTheme="minorEastAsia" w:cs="Times New Roman"/>
          <w:szCs w:val="24"/>
        </w:rPr>
        <w:t xml:space="preserve"> and </w:t>
      </w:r>
      <w:r w:rsidR="001C4351" w:rsidRPr="00BE7E71">
        <w:rPr>
          <w:rFonts w:eastAsiaTheme="minorEastAsia" w:cs="Times New Roman"/>
          <w:szCs w:val="24"/>
        </w:rPr>
        <w:t>M</w:t>
      </w:r>
      <w:r w:rsidR="001C4351" w:rsidRPr="00BE7E71">
        <w:rPr>
          <w:rFonts w:eastAsiaTheme="minorEastAsia" w:cs="Times New Roman"/>
          <w:szCs w:val="24"/>
          <w:vertAlign w:val="subscript"/>
        </w:rPr>
        <w:t>1</w:t>
      </w:r>
      <w:r w:rsidR="001C4351" w:rsidRPr="00BE7E71">
        <w:rPr>
          <w:rFonts w:eastAsiaTheme="minorEastAsia" w:cs="Times New Roman"/>
          <w:szCs w:val="24"/>
          <w:vertAlign w:val="superscript"/>
        </w:rPr>
        <w:t>2x3</w:t>
      </w:r>
      <w:r w:rsidR="001C4351" w:rsidRPr="00BE7E71">
        <w:rPr>
          <w:rFonts w:eastAsiaTheme="minorEastAsia" w:cs="Times New Roman"/>
          <w:szCs w:val="24"/>
        </w:rPr>
        <w:t xml:space="preserve"> </w:t>
      </w:r>
      <w:r w:rsidR="006165D3" w:rsidRPr="00BE7E7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
          </m:e>
        </m:d>
      </m:oMath>
      <w:r w:rsidR="006165D3" w:rsidRPr="00BE7E71">
        <w:rPr>
          <w:rFonts w:eastAsiaTheme="minorEastAsia" w:cs="Times New Roman"/>
          <w:szCs w:val="24"/>
        </w:rPr>
        <w:t xml:space="preserve"> for a=a</w:t>
      </w:r>
      <w:r w:rsidR="006165D3" w:rsidRPr="00BE7E71">
        <w:rPr>
          <w:rFonts w:eastAsiaTheme="minorEastAsia" w:cs="Times New Roman"/>
          <w:szCs w:val="24"/>
          <w:vertAlign w:val="subscript"/>
        </w:rPr>
        <w:t>1</w:t>
      </w:r>
      <w:r w:rsidR="006B5C89" w:rsidRPr="00BE7E71">
        <w:rPr>
          <w:rFonts w:eastAsiaTheme="minorEastAsia" w:cs="Times New Roman"/>
          <w:szCs w:val="24"/>
          <w:vertAlign w:val="subscript"/>
        </w:rPr>
        <w:t>.</w:t>
      </w:r>
      <w:r w:rsidR="00657E18" w:rsidRPr="00BE7E71">
        <w:rPr>
          <w:rFonts w:cs="Times New Roman"/>
          <w:szCs w:val="24"/>
        </w:rPr>
        <w:t xml:space="preserve"> </w:t>
      </w:r>
      <w:r w:rsidR="00404349" w:rsidRPr="00BE7E71">
        <w:rPr>
          <w:rFonts w:eastAsiaTheme="minorEastAsia" w:cs="Times New Roman"/>
          <w:szCs w:val="24"/>
        </w:rPr>
        <w:t>(We are demonstrating the operations only on a</w:t>
      </w:r>
      <w:r w:rsidR="00404349" w:rsidRPr="00BE7E71">
        <w:rPr>
          <w:rFonts w:eastAsiaTheme="minorEastAsia" w:cs="Times New Roman"/>
          <w:szCs w:val="24"/>
          <w:vertAlign w:val="subscript"/>
        </w:rPr>
        <w:t xml:space="preserve">1 </w:t>
      </w:r>
      <w:r w:rsidR="00404349" w:rsidRPr="00BE7E71">
        <w:rPr>
          <w:rFonts w:eastAsiaTheme="minorEastAsia" w:cs="Times New Roman"/>
          <w:szCs w:val="24"/>
        </w:rPr>
        <w:t>since operations on other simple actions are handled in a similar way.)</w:t>
      </w:r>
      <w:r w:rsidR="00657E18" w:rsidRPr="00BE7E71">
        <w:rPr>
          <w:rFonts w:cs="Times New Roman"/>
          <w:szCs w:val="24"/>
        </w:rPr>
        <w:t xml:space="preserve"> </w:t>
      </w:r>
      <w:r w:rsidR="00CA7E25" w:rsidRPr="00BE7E71">
        <w:rPr>
          <w:rFonts w:eastAsiaTheme="minorEastAsia" w:cs="Times New Roman"/>
          <w:szCs w:val="24"/>
        </w:rPr>
        <w:t xml:space="preserve">To generate </w:t>
      </w:r>
      <w:r w:rsidR="00FF3894" w:rsidRPr="00BE7E71">
        <w:rPr>
          <w:rFonts w:eastAsiaTheme="minorEastAsia" w:cs="Times New Roman"/>
          <w:szCs w:val="24"/>
        </w:rPr>
        <w:t>the pattern for a</w:t>
      </w:r>
      <w:r w:rsidR="00FF3894" w:rsidRPr="00BE7E71">
        <w:rPr>
          <w:rFonts w:eastAsiaTheme="minorEastAsia" w:cs="Times New Roman"/>
          <w:szCs w:val="24"/>
          <w:vertAlign w:val="subscript"/>
        </w:rPr>
        <w:t>1</w:t>
      </w:r>
      <w:r w:rsidR="00CA7E25" w:rsidRPr="00BE7E71">
        <w:rPr>
          <w:rFonts w:eastAsiaTheme="minorEastAsia" w:cs="Times New Roman"/>
          <w:szCs w:val="24"/>
        </w:rPr>
        <w:t xml:space="preserve">, we start from the </w:t>
      </w:r>
      <w:r w:rsidR="00CA7E25" w:rsidRPr="00BE7E71">
        <w:rPr>
          <w:rFonts w:eastAsiaTheme="minorEastAsia" w:cs="Times New Roman"/>
          <w:b/>
          <w:i/>
          <w:szCs w:val="24"/>
        </w:rPr>
        <w:t>training</w:t>
      </w:r>
      <w:r w:rsidR="00CA7E25" w:rsidRPr="00BE7E71">
        <w:rPr>
          <w:rFonts w:eastAsiaTheme="minorEastAsia" w:cs="Times New Roman"/>
          <w:szCs w:val="24"/>
        </w:rPr>
        <w:t xml:space="preserve"> algorithm</w:t>
      </w:r>
      <w:r w:rsidR="00D71F8C" w:rsidRPr="00BE7E71">
        <w:rPr>
          <w:rFonts w:eastAsiaTheme="minorEastAsia" w:cs="Times New Roman"/>
          <w:szCs w:val="24"/>
        </w:rPr>
        <w:t>:</w:t>
      </w:r>
      <m:oMath>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P</m:t>
            </m:r>
          </m:e>
          <m:sub>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1</m:t>
                </m:r>
              </m:sub>
            </m:sSub>
          </m:sub>
          <m:sup>
            <m:r>
              <w:rPr>
                <w:rFonts w:ascii="Cambria Math" w:hAnsi="Cambria Math" w:cs="Times New Roman"/>
                <w:szCs w:val="24"/>
              </w:rPr>
              <m:t>1x5</m:t>
            </m:r>
          </m:sup>
        </m:sSubSup>
        <m:r>
          <w:rPr>
            <w:rFonts w:ascii="Cambria Math" w:eastAsiaTheme="minorEastAsia" w:hAnsi="Cambria Math" w:cs="Times New Roman"/>
            <w:szCs w:val="24"/>
          </w:rPr>
          <m:t>←</m:t>
        </m:r>
      </m:oMath>
      <w:r w:rsidR="00E94DFC" w:rsidRPr="00BE7E71">
        <w:rPr>
          <w:rFonts w:eastAsiaTheme="minorEastAsia" w:cs="Times New Roman"/>
          <w:b/>
          <w:i/>
          <w:szCs w:val="24"/>
        </w:rPr>
        <w:t>featureExtraction</w:t>
      </w:r>
      <w:r w:rsidR="00E94DFC" w:rsidRPr="00BE7E71">
        <w:rPr>
          <w:rFonts w:eastAsiaTheme="minorEastAsia" w:cs="Times New Roman"/>
          <w:szCs w:val="24"/>
        </w:rPr>
        <w:t>(</w:t>
      </w:r>
      <w:r w:rsidR="00800414" w:rsidRPr="00BE7E71">
        <w:rPr>
          <w:rFonts w:eastAsiaTheme="minorEastAsia" w:cs="Times New Roman"/>
          <w:szCs w:val="24"/>
        </w:rPr>
        <w:t>M</w:t>
      </w:r>
      <w:r w:rsidR="00800414" w:rsidRPr="00BE7E71">
        <w:rPr>
          <w:rFonts w:eastAsiaTheme="minorEastAsia" w:cs="Times New Roman"/>
          <w:szCs w:val="24"/>
          <w:vertAlign w:val="subscript"/>
        </w:rPr>
        <w:t>1</w:t>
      </w:r>
      <w:r w:rsidR="00800414" w:rsidRPr="00BE7E71">
        <w:rPr>
          <w:rFonts w:eastAsiaTheme="minorEastAsia" w:cs="Times New Roman"/>
          <w:szCs w:val="24"/>
          <w:vertAlign w:val="superscript"/>
        </w:rPr>
        <w:t>2x3</w:t>
      </w:r>
      <w:r w:rsidR="00AF4468" w:rsidRPr="00BE7E71">
        <w:rPr>
          <w:rFonts w:eastAsiaTheme="minorEastAsia" w:cs="Times New Roman"/>
          <w:szCs w:val="24"/>
        </w:rPr>
        <w:t>|a=a</w:t>
      </w:r>
      <w:r w:rsidR="00AF4468" w:rsidRPr="00BE7E71">
        <w:rPr>
          <w:rFonts w:eastAsiaTheme="minorEastAsia" w:cs="Times New Roman"/>
          <w:szCs w:val="24"/>
          <w:vertAlign w:val="subscript"/>
        </w:rPr>
        <w:t>1</w:t>
      </w:r>
      <w:r w:rsidR="00E94DFC" w:rsidRPr="00BE7E71">
        <w:rPr>
          <w:rFonts w:eastAsiaTheme="minorEastAsia" w:cs="Times New Roman"/>
          <w:szCs w:val="24"/>
        </w:rPr>
        <w:t>)</w:t>
      </w:r>
    </w:p>
    <w:p w:rsidR="00657E18" w:rsidRPr="00BE7E71" w:rsidRDefault="00657E18" w:rsidP="00A946E9">
      <w:pPr>
        <w:spacing w:after="0"/>
        <w:rPr>
          <w:rFonts w:eastAsiaTheme="minorEastAsia" w:cs="Times New Roman"/>
          <w:szCs w:val="24"/>
        </w:rPr>
      </w:pPr>
    </w:p>
    <w:p w:rsidR="00681DF8" w:rsidRPr="00BE7E71" w:rsidRDefault="00D71F8C" w:rsidP="00A946E9">
      <w:pPr>
        <w:spacing w:after="0"/>
        <w:rPr>
          <w:rFonts w:eastAsiaTheme="minorEastAsia" w:cs="Times New Roman"/>
          <w:szCs w:val="24"/>
        </w:rPr>
      </w:pPr>
      <w:r w:rsidRPr="00BE7E71">
        <w:rPr>
          <w:rFonts w:eastAsiaTheme="minorEastAsia" w:cs="Times New Roman"/>
          <w:szCs w:val="24"/>
        </w:rPr>
        <w:t xml:space="preserve">Then execution swiches to </w:t>
      </w:r>
      <w:r w:rsidRPr="00BE7E71">
        <w:rPr>
          <w:rFonts w:eastAsiaTheme="minorEastAsia" w:cs="Times New Roman"/>
          <w:b/>
          <w:i/>
          <w:szCs w:val="24"/>
        </w:rPr>
        <w:t>featureExtraction</w:t>
      </w:r>
      <w:r w:rsidRPr="00BE7E71">
        <w:rPr>
          <w:rFonts w:eastAsiaTheme="minorEastAsia" w:cs="Times New Roman"/>
          <w:szCs w:val="24"/>
        </w:rPr>
        <w:t xml:space="preserve"> </w:t>
      </w:r>
      <w:r w:rsidR="00F0206C" w:rsidRPr="00BE7E71">
        <w:rPr>
          <w:rFonts w:eastAsiaTheme="minorEastAsia" w:cs="Times New Roman"/>
          <w:szCs w:val="24"/>
        </w:rPr>
        <w:t>module</w:t>
      </w:r>
      <w:r w:rsidRPr="00BE7E71">
        <w:rPr>
          <w:rFonts w:eastAsiaTheme="minorEastAsia" w:cs="Times New Roman"/>
          <w:szCs w:val="24"/>
        </w:rPr>
        <w:t>:</w:t>
      </w:r>
      <w:r w:rsidR="00657E18" w:rsidRPr="00BE7E71">
        <w:rPr>
          <w:rFonts w:eastAsiaTheme="minorEastAsia" w:cs="Times New Roman"/>
          <w:szCs w:val="24"/>
        </w:rPr>
        <w:t xml:space="preserve"> </w:t>
      </w:r>
      <w:r w:rsidR="006F25B0" w:rsidRPr="00BE7E71">
        <w:rPr>
          <w:rFonts w:eastAsiaTheme="minorEastAsia" w:cs="Times New Roman"/>
          <w:szCs w:val="24"/>
        </w:rPr>
        <w:t>C</w:t>
      </w:r>
      <w:r w:rsidR="006F25B0" w:rsidRPr="00BE7E71">
        <w:rPr>
          <w:rFonts w:eastAsiaTheme="minorEastAsia" w:cs="Times New Roman"/>
          <w:szCs w:val="24"/>
          <w:vertAlign w:val="superscript"/>
        </w:rPr>
        <w:t>2x3</w:t>
      </w:r>
      <w:r w:rsidR="006F25B0" w:rsidRPr="00BE7E7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
          </m:e>
        </m:d>
      </m:oMath>
      <w:r w:rsidR="006F25B0" w:rsidRPr="00BE7E71">
        <w:rPr>
          <w:rFonts w:eastAsiaTheme="minorEastAsia" w:cs="Times New Roman"/>
          <w:szCs w:val="24"/>
          <w:vertAlign w:val="superscript"/>
        </w:rPr>
        <w:t xml:space="preserve"> </w:t>
      </w:r>
      <w:r w:rsidR="00BB25E9" w:rsidRPr="00BE7E71">
        <w:rPr>
          <w:rFonts w:eastAsiaTheme="minorEastAsia" w:cs="Times New Roman"/>
          <w:szCs w:val="24"/>
        </w:rPr>
        <w:t>and</w:t>
      </w:r>
      <w:r w:rsidR="006F25B0" w:rsidRPr="00BE7E71">
        <w:rPr>
          <w:rFonts w:eastAsiaTheme="minorEastAsia" w:cs="Times New Roman"/>
          <w:szCs w:val="24"/>
        </w:rPr>
        <w:t xml:space="preserve"> m=2 and n=3</w:t>
      </w:r>
      <w:r w:rsidR="00657E18" w:rsidRPr="00BE7E71">
        <w:rPr>
          <w:rFonts w:eastAsiaTheme="minorEastAsia" w:cs="Times New Roman"/>
          <w:szCs w:val="24"/>
        </w:rPr>
        <w:t xml:space="preserve">,  </w:t>
      </w:r>
      <w:r w:rsidR="00664523" w:rsidRPr="00BE7E71">
        <w:rPr>
          <w:rFonts w:eastAsiaTheme="minorEastAsia" w:cs="Times New Roman"/>
          <w:szCs w:val="24"/>
        </w:rPr>
        <w:t>R</w:t>
      </w:r>
      <w:r w:rsidR="00664523" w:rsidRPr="00BE7E71">
        <w:rPr>
          <w:rFonts w:eastAsiaTheme="minorEastAsia" w:cs="Times New Roman"/>
          <w:szCs w:val="24"/>
          <w:vertAlign w:val="superscript"/>
        </w:rPr>
        <w:t>2x3</w:t>
      </w:r>
      <w:r w:rsidR="00664523" w:rsidRPr="00BE7E7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
          </m:e>
        </m:d>
      </m:oMath>
      <w:r w:rsidR="00657E18" w:rsidRPr="00BE7E71">
        <w:rPr>
          <w:rFonts w:eastAsiaTheme="minorEastAsia" w:cs="Times New Roman"/>
          <w:szCs w:val="24"/>
        </w:rPr>
        <w:t xml:space="preserve">, </w:t>
      </w:r>
      <w:r w:rsidR="00502A2E" w:rsidRPr="00BE7E71">
        <w:rPr>
          <w:rFonts w:eastAsiaTheme="minorEastAsia" w:cs="Times New Roman"/>
          <w:szCs w:val="24"/>
        </w:rPr>
        <w:t>d(1,:)=</w:t>
      </w:r>
      <w:r w:rsidR="00502A2E" w:rsidRPr="00BE7E71">
        <w:rPr>
          <w:rFonts w:eastAsiaTheme="minorEastAsia" w:cs="Times New Roman"/>
          <w:b/>
          <w:i/>
          <w:szCs w:val="24"/>
        </w:rPr>
        <w:t>K</w:t>
      </w:r>
      <w:r w:rsidR="00502A2E" w:rsidRPr="00BE7E71">
        <w:rPr>
          <w:rFonts w:eastAsiaTheme="minorEastAsia" w:cs="Times New Roman"/>
          <w:szCs w:val="24"/>
        </w:rPr>
        <w:t>((-46 3 8))</w:t>
      </w:r>
      <w:r w:rsidR="00657E18" w:rsidRPr="00BE7E71">
        <w:rPr>
          <w:rFonts w:eastAsiaTheme="minorEastAsia" w:cs="Times New Roman"/>
          <w:szCs w:val="24"/>
        </w:rPr>
        <w:t xml:space="preserve">, </w:t>
      </w:r>
      <w:r w:rsidR="00502A2E" w:rsidRPr="00BE7E71">
        <w:rPr>
          <w:rFonts w:eastAsiaTheme="minorEastAsia" w:cs="Times New Roman"/>
          <w:szCs w:val="24"/>
        </w:rPr>
        <w:t>d(2,:)=</w:t>
      </w:r>
      <w:r w:rsidR="00502A2E" w:rsidRPr="00BE7E71">
        <w:rPr>
          <w:rFonts w:eastAsiaTheme="minorEastAsia" w:cs="Times New Roman"/>
          <w:b/>
          <w:i/>
          <w:szCs w:val="24"/>
        </w:rPr>
        <w:t>K</w:t>
      </w:r>
      <w:r w:rsidR="00502A2E" w:rsidRPr="00BE7E71">
        <w:rPr>
          <w:rFonts w:eastAsiaTheme="minorEastAsia" w:cs="Times New Roman"/>
          <w:szCs w:val="24"/>
        </w:rPr>
        <w:t>((-46 3 8))</w:t>
      </w:r>
      <w:r w:rsidR="00657E18" w:rsidRPr="00BE7E71">
        <w:rPr>
          <w:rFonts w:eastAsiaTheme="minorEastAsia" w:cs="Times New Roman"/>
          <w:szCs w:val="24"/>
        </w:rPr>
        <w:t xml:space="preserve">, </w:t>
      </w:r>
      <w:r w:rsidR="00C72892" w:rsidRPr="00BE7E71">
        <w:rPr>
          <w:rFonts w:eastAsiaTheme="minorEastAsia" w:cs="Times New Roman"/>
          <w:szCs w:val="24"/>
        </w:rPr>
        <w:t>d(3,:)=</w:t>
      </w:r>
      <w:r w:rsidR="00C72892" w:rsidRPr="00BE7E71">
        <w:rPr>
          <w:rFonts w:eastAsiaTheme="minorEastAsia" w:cs="Times New Roman"/>
          <w:b/>
          <w:i/>
          <w:szCs w:val="24"/>
        </w:rPr>
        <w:t>K</w:t>
      </w:r>
      <w:r w:rsidR="00C72892" w:rsidRPr="00BE7E71">
        <w:rPr>
          <w:rFonts w:eastAsiaTheme="minorEastAsia" w:cs="Times New Roman"/>
          <w:szCs w:val="24"/>
        </w:rPr>
        <w:t>((1 1 1))</w:t>
      </w:r>
      <w:r w:rsidR="00657E18" w:rsidRPr="00BE7E71">
        <w:rPr>
          <w:rFonts w:eastAsiaTheme="minorEastAsia" w:cs="Times New Roman"/>
          <w:szCs w:val="24"/>
        </w:rPr>
        <w:t xml:space="preserve">, </w:t>
      </w:r>
      <w:r w:rsidR="00C72892" w:rsidRPr="00BE7E71">
        <w:rPr>
          <w:rFonts w:eastAsiaTheme="minorEastAsia" w:cs="Times New Roman"/>
          <w:szCs w:val="24"/>
        </w:rPr>
        <w:t>d(4,:)=</w:t>
      </w:r>
      <w:r w:rsidR="00C72892" w:rsidRPr="00BE7E71">
        <w:rPr>
          <w:rFonts w:eastAsiaTheme="minorEastAsia" w:cs="Times New Roman"/>
          <w:b/>
          <w:i/>
          <w:szCs w:val="24"/>
        </w:rPr>
        <w:t>K</w:t>
      </w:r>
      <w:r w:rsidR="00C72892" w:rsidRPr="00BE7E71">
        <w:rPr>
          <w:rFonts w:eastAsiaTheme="minorEastAsia" w:cs="Times New Roman"/>
          <w:szCs w:val="24"/>
        </w:rPr>
        <w:t>((</w:t>
      </w:r>
      <w:r w:rsidR="00380AEA" w:rsidRPr="00BE7E71">
        <w:rPr>
          <w:rFonts w:eastAsiaTheme="minorEastAsia" w:cs="Times New Roman"/>
          <w:szCs w:val="24"/>
        </w:rPr>
        <w:t>1 1 1</w:t>
      </w:r>
      <w:r w:rsidR="00C72892" w:rsidRPr="00BE7E71">
        <w:rPr>
          <w:rFonts w:eastAsiaTheme="minorEastAsia" w:cs="Times New Roman"/>
          <w:szCs w:val="24"/>
        </w:rPr>
        <w:t>))</w:t>
      </w:r>
      <w:r w:rsidR="00657E18" w:rsidRPr="00BE7E71">
        <w:rPr>
          <w:rFonts w:eastAsiaTheme="minorEastAsia" w:cs="Times New Roman"/>
          <w:szCs w:val="24"/>
        </w:rPr>
        <w:t xml:space="preserve">. </w:t>
      </w:r>
      <w:r w:rsidR="007E768F" w:rsidRPr="00BE7E71">
        <w:rPr>
          <w:rFonts w:eastAsiaTheme="minorEastAsia" w:cs="Times New Roman"/>
          <w:szCs w:val="24"/>
        </w:rPr>
        <w:t>Taking e=2.72</w:t>
      </w:r>
      <w:r w:rsidR="006B6C3F" w:rsidRPr="00BE7E71">
        <w:rPr>
          <w:rFonts w:eastAsiaTheme="minorEastAsia" w:cs="Times New Roman"/>
          <w:szCs w:val="24"/>
        </w:rPr>
        <w:t xml:space="preserve"> and using the </w:t>
      </w:r>
      <w:r w:rsidR="006B6C3F" w:rsidRPr="00BE7E71">
        <w:rPr>
          <w:rFonts w:eastAsiaTheme="minorEastAsia" w:cs="Times New Roman"/>
          <w:b/>
          <w:i/>
          <w:szCs w:val="24"/>
        </w:rPr>
        <w:t>K</w:t>
      </w:r>
      <w:r w:rsidR="006B6C3F" w:rsidRPr="00BE7E71">
        <w:rPr>
          <w:rFonts w:eastAsiaTheme="minorEastAsia" w:cs="Times New Roman"/>
          <w:szCs w:val="24"/>
        </w:rPr>
        <w:t xml:space="preserve"> function</w:t>
      </w:r>
      <w:r w:rsidR="007E768F" w:rsidRPr="00BE7E71">
        <w:rPr>
          <w:rFonts w:eastAsiaTheme="minorEastAsia" w:cs="Times New Roman"/>
          <w:szCs w:val="24"/>
        </w:rPr>
        <w:t>:</w:t>
      </w:r>
      <w:r w:rsidR="00657E18" w:rsidRPr="00BE7E71">
        <w:rPr>
          <w:rFonts w:eastAsiaTheme="minorEastAsia" w:cs="Times New Roman"/>
          <w:szCs w:val="24"/>
        </w:rPr>
        <w:t xml:space="preserve"> </w:t>
      </w:r>
      <w:r w:rsidR="00937647" w:rsidRPr="00BE7E71">
        <w:rPr>
          <w:rFonts w:eastAsiaTheme="minorEastAsia" w:cs="Times New Roman"/>
          <w:szCs w:val="24"/>
        </w:rPr>
        <w:t>d</w:t>
      </w:r>
      <w:r w:rsidR="00937647" w:rsidRPr="00BE7E71">
        <w:rPr>
          <w:rFonts w:eastAsiaTheme="minorEastAsia" w:cs="Times New Roman"/>
          <w:szCs w:val="24"/>
          <w:vertAlign w:val="subscript"/>
        </w:rPr>
        <w:t>14</w:t>
      </w:r>
      <w:r w:rsidR="00937647" w:rsidRPr="00BE7E71">
        <w:rPr>
          <w:rFonts w:eastAsiaTheme="minorEastAsia" w:cs="Times New Roman"/>
          <w:szCs w:val="24"/>
        </w:rPr>
        <w:t>=</w:t>
      </w:r>
      <w:r w:rsidR="00BC1E15" w:rsidRPr="00BE7E71">
        <w:rPr>
          <w:rFonts w:eastAsiaTheme="minorEastAsia"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-46</m:t>
                </m:r>
              </m:sup>
            </m:sSup>
          </m:den>
        </m:f>
      </m:oMath>
      <w:r w:rsidR="008D6C9D" w:rsidRPr="00BE7E71">
        <w:rPr>
          <w:rFonts w:eastAsiaTheme="minorEastAsia" w:cs="Times New Roman"/>
          <w:szCs w:val="24"/>
        </w:rPr>
        <w:t xml:space="preserve"> + </w:t>
      </w:r>
      <m:oMath>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3</m:t>
                </m:r>
              </m:sup>
            </m:sSup>
          </m:den>
        </m:f>
      </m:oMath>
      <w:r w:rsidR="008D6C9D" w:rsidRPr="00BE7E71">
        <w:rPr>
          <w:rFonts w:eastAsiaTheme="minorEastAsia" w:cs="Times New Roman"/>
          <w:szCs w:val="24"/>
        </w:rPr>
        <w:t xml:space="preserve"> + </w:t>
      </w:r>
      <m:oMath>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8</m:t>
                </m:r>
              </m:sup>
            </m:sSup>
          </m:den>
        </m:f>
      </m:oMath>
      <w:r w:rsidR="008D6C9D" w:rsidRPr="00BE7E71">
        <w:rPr>
          <w:rFonts w:eastAsiaTheme="minorEastAsia" w:cs="Times New Roman"/>
          <w:szCs w:val="24"/>
        </w:rPr>
        <w:t xml:space="preserve"> =1.047</w:t>
      </w:r>
      <w:r w:rsidR="00657E18" w:rsidRPr="00BE7E71">
        <w:rPr>
          <w:rFonts w:eastAsiaTheme="minorEastAsia" w:cs="Times New Roman"/>
          <w:szCs w:val="24"/>
        </w:rPr>
        <w:t xml:space="preserve">, </w:t>
      </w:r>
      <w:r w:rsidR="00E11FC0" w:rsidRPr="00BE7E71">
        <w:rPr>
          <w:rFonts w:eastAsiaTheme="minorEastAsia" w:cs="Times New Roman"/>
          <w:szCs w:val="24"/>
        </w:rPr>
        <w:t>d</w:t>
      </w:r>
      <w:r w:rsidR="00E32889" w:rsidRPr="00BE7E71">
        <w:rPr>
          <w:rFonts w:eastAsiaTheme="minorEastAsia" w:cs="Times New Roman"/>
          <w:szCs w:val="24"/>
          <w:vertAlign w:val="subscript"/>
        </w:rPr>
        <w:t>i4</w:t>
      </w:r>
      <m:oMath>
        <m:r>
          <w:rPr>
            <w:rFonts w:ascii="Cambria Math" w:eastAsiaTheme="minorEastAsia" w:hAnsi="Cambria Math" w:cs="Times New Roman"/>
            <w:szCs w:val="24"/>
            <w:vertAlign w:val="subscript"/>
          </w:rPr>
          <m:t xml:space="preserve"> ∀2≤i≤4 </m:t>
        </m:r>
      </m:oMath>
      <w:r w:rsidR="00E11FC0" w:rsidRPr="00BE7E71">
        <w:rPr>
          <w:rFonts w:eastAsiaTheme="minorEastAsia" w:cs="Times New Roman"/>
          <w:szCs w:val="24"/>
        </w:rPr>
        <w:t xml:space="preserve">are </w:t>
      </w:r>
      <w:r w:rsidR="005005ED" w:rsidRPr="00BE7E71">
        <w:rPr>
          <w:rFonts w:eastAsiaTheme="minorEastAsia" w:cs="Times New Roman"/>
          <w:szCs w:val="24"/>
        </w:rPr>
        <w:t xml:space="preserve">calculated as </w:t>
      </w:r>
      <w:r w:rsidR="00E11FC0" w:rsidRPr="00BE7E71">
        <w:rPr>
          <w:rFonts w:eastAsiaTheme="minorEastAsia" w:cs="Times New Roman"/>
          <w:szCs w:val="24"/>
        </w:rPr>
        <w:t>d</w:t>
      </w:r>
      <w:r w:rsidR="00E11FC0" w:rsidRPr="00BE7E71">
        <w:rPr>
          <w:rFonts w:eastAsiaTheme="minorEastAsia" w:cs="Times New Roman"/>
          <w:szCs w:val="24"/>
          <w:vertAlign w:val="subscript"/>
        </w:rPr>
        <w:t>14</w:t>
      </w:r>
      <w:r w:rsidR="00F90514" w:rsidRPr="00BE7E71">
        <w:rPr>
          <w:rFonts w:eastAsiaTheme="minorEastAsia" w:cs="Times New Roman"/>
          <w:szCs w:val="24"/>
        </w:rPr>
        <w:t>, yielding</w:t>
      </w:r>
      <w:r w:rsidR="00657E18" w:rsidRPr="00BE7E71">
        <w:rPr>
          <w:rFonts w:eastAsiaTheme="minorEastAsia" w:cs="Times New Roman"/>
          <w:szCs w:val="24"/>
        </w:rPr>
        <w:t xml:space="preserve"> </w:t>
      </w:r>
      <w:r w:rsidR="00C86FE8" w:rsidRPr="00BE7E71">
        <w:rPr>
          <w:rFonts w:eastAsiaTheme="minorEastAsia" w:cs="Times New Roman"/>
          <w:szCs w:val="24"/>
        </w:rPr>
        <w:t>D</w:t>
      </w:r>
      <w:r w:rsidR="00C86FE8" w:rsidRPr="00BE7E71">
        <w:rPr>
          <w:rFonts w:eastAsiaTheme="minorEastAsia" w:cs="Times New Roman"/>
          <w:szCs w:val="24"/>
          <w:vertAlign w:val="superscript"/>
        </w:rPr>
        <w:t>4x4</w:t>
      </w:r>
      <w:r w:rsidR="00C86FE8" w:rsidRPr="00BE7E7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4"/>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-46.000</m:t>
                  </m:r>
                </m:e>
                <m:e>
                  <m:r>
                    <w:rPr>
                      <w:rFonts w:ascii="Cambria Math" w:eastAsiaTheme="minorEastAsia" w:hAnsi="Cambria Math" w:cs="Times New Roman"/>
                      <w:szCs w:val="24"/>
                    </w:rPr>
                    <m:t>3.000</m:t>
                  </m:r>
                </m:e>
                <m:e>
                  <m:r>
                    <w:rPr>
                      <w:rFonts w:ascii="Cambria Math" w:eastAsiaTheme="minorEastAsia" w:hAnsi="Cambria Math" w:cs="Times New Roman"/>
                      <w:szCs w:val="24"/>
                    </w:rPr>
                    <m:t>8.000</m:t>
                  </m:r>
                </m:e>
                <m:e>
                  <m:r>
                    <w:rPr>
                      <w:rFonts w:ascii="Cambria Math" w:eastAsiaTheme="minorEastAsia" w:hAnsi="Cambria Math" w:cs="Times New Roman"/>
                      <w:szCs w:val="24"/>
                    </w:rPr>
                    <m:t>1.047</m:t>
                  </m:r>
                  <m:ctrlPr>
                    <w:rPr>
                      <w:rFonts w:ascii="Cambria Math" w:eastAsia="Cambria Math" w:hAnsi="Cambria Math" w:cs="Times New Roman"/>
                      <w:i/>
                      <w:szCs w:val="24"/>
                    </w:rPr>
                  </m:ctrlPr>
                </m:e>
              </m:mr>
              <m:mr>
                <m:e>
                  <m:r>
                    <w:rPr>
                      <w:rFonts w:ascii="Cambria Math" w:eastAsia="Cambria Math" w:hAnsi="Cambria Math" w:cs="Times New Roman"/>
                      <w:szCs w:val="24"/>
                    </w:rPr>
                    <m:t>-46.000</m:t>
                  </m:r>
                </m:e>
                <m:e>
                  <m:r>
                    <w:rPr>
                      <w:rFonts w:ascii="Cambria Math" w:eastAsiaTheme="minorEastAsia" w:hAnsi="Cambria Math" w:cs="Times New Roman"/>
                      <w:szCs w:val="24"/>
                    </w:rPr>
                    <m:t>3.000</m:t>
                  </m:r>
                </m:e>
                <m:e>
                  <m:r>
                    <w:rPr>
                      <w:rFonts w:ascii="Cambria Math" w:eastAsiaTheme="minorEastAsia" w:hAnsi="Cambria Math" w:cs="Times New Roman"/>
                      <w:szCs w:val="24"/>
                    </w:rPr>
                    <m:t>8.000</m:t>
                  </m:r>
                </m:e>
                <m:e>
                  <m:r>
                    <w:rPr>
                      <w:rFonts w:ascii="Cambria Math" w:eastAsiaTheme="minorEastAsia" w:hAnsi="Cambria Math" w:cs="Times New Roman"/>
                      <w:szCs w:val="24"/>
                    </w:rPr>
                    <m:t>1.047</m:t>
                  </m:r>
                  <m:ctrlPr>
                    <w:rPr>
                      <w:rFonts w:ascii="Cambria Math" w:eastAsia="Cambria Math" w:hAnsi="Cambria Math" w:cs="Times New Roman"/>
                      <w:i/>
                      <w:szCs w:val="24"/>
                    </w:rPr>
                  </m:ctrlPr>
                </m:e>
              </m:mr>
              <m:mr>
                <m:e>
                  <m:r>
                    <w:rPr>
                      <w:rFonts w:ascii="Cambria Math" w:eastAsia="Cambria Math" w:hAnsi="Cambria Math" w:cs="Times New Roman"/>
                      <w:szCs w:val="24"/>
                    </w:rPr>
                    <m:t>1.000</m:t>
                  </m:r>
                </m:e>
                <m:e>
                  <m:r>
                    <w:rPr>
                      <w:rFonts w:ascii="Cambria Math" w:eastAsiaTheme="minorEastAsia" w:hAnsi="Cambria Math" w:cs="Times New Roman"/>
                      <w:szCs w:val="24"/>
                    </w:rPr>
                    <m:t>1.000</m:t>
                  </m:r>
                </m:e>
                <m:e>
                  <m:r>
                    <w:rPr>
                      <w:rFonts w:ascii="Cambria Math" w:eastAsiaTheme="minorEastAsia"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0.806</m:t>
                  </m:r>
                  <m:ctrlPr>
                    <w:rPr>
                      <w:rFonts w:ascii="Cambria Math" w:eastAsia="Cambria Math" w:hAnsi="Cambria Math" w:cs="Times New Roman"/>
                      <w:i/>
                      <w:szCs w:val="24"/>
                    </w:rPr>
                  </m:ctrlPr>
                </m:e>
              </m:mr>
              <m:mr>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0.806</m:t>
                  </m:r>
                </m:e>
              </m:mr>
            </m:m>
          </m:e>
        </m:d>
      </m:oMath>
      <w:r w:rsidR="00B13A33" w:rsidRPr="00BE7E71">
        <w:rPr>
          <w:rFonts w:eastAsiaTheme="minorEastAsia" w:cs="Times New Roman"/>
          <w:szCs w:val="24"/>
        </w:rPr>
        <w:t xml:space="preserve"> where 2m=4 and n+1=4</w:t>
      </w:r>
      <w:r w:rsidR="00657E18" w:rsidRPr="00BE7E71">
        <w:rPr>
          <w:rFonts w:eastAsiaTheme="minorEastAsia" w:cs="Times New Roman"/>
          <w:szCs w:val="24"/>
        </w:rPr>
        <w:t>.</w:t>
      </w:r>
    </w:p>
    <w:p w:rsidR="00E102B8" w:rsidRPr="00BE7E71" w:rsidRDefault="00E102B8" w:rsidP="00A946E9">
      <w:pPr>
        <w:spacing w:after="0"/>
        <w:rPr>
          <w:rFonts w:eastAsiaTheme="minorEastAsia" w:cs="Times New Roman"/>
          <w:szCs w:val="24"/>
        </w:rPr>
      </w:pPr>
      <w:r w:rsidRPr="00BE7E71">
        <w:rPr>
          <w:rFonts w:eastAsiaTheme="minorEastAsia" w:cs="Times New Roman"/>
          <w:szCs w:val="24"/>
        </w:rPr>
        <w:br w:type="page"/>
      </w:r>
    </w:p>
    <w:p w:rsidR="006D5464" w:rsidRPr="00BE7E71" w:rsidRDefault="006D5464" w:rsidP="00A946E9">
      <w:pPr>
        <w:pStyle w:val="Heading6"/>
        <w:numPr>
          <w:ilvl w:val="0"/>
          <w:numId w:val="0"/>
        </w:numPr>
        <w:spacing w:before="0"/>
        <w:ind w:left="1152"/>
        <w:jc w:val="both"/>
        <w:rPr>
          <w:rFonts w:eastAsiaTheme="minorEastAsia" w:cs="Times New Roman"/>
        </w:rPr>
        <w:sectPr w:rsidR="006D5464" w:rsidRPr="00BE7E71" w:rsidSect="00AA7BAF">
          <w:pgSz w:w="11906" w:h="16838"/>
          <w:pgMar w:top="1985" w:right="1134" w:bottom="1134" w:left="1985" w:header="1134" w:footer="709" w:gutter="0"/>
          <w:cols w:space="708"/>
          <w:docGrid w:linePitch="360"/>
        </w:sectPr>
      </w:pPr>
      <w:bookmarkStart w:id="122" w:name="_Toc364869106"/>
    </w:p>
    <w:p w:rsidR="008F6E13" w:rsidRPr="00BE7E71" w:rsidRDefault="00EF7E0F" w:rsidP="00A946E9">
      <w:pPr>
        <w:pStyle w:val="Heading6"/>
        <w:spacing w:before="0"/>
        <w:jc w:val="both"/>
        <w:rPr>
          <w:rFonts w:eastAsiaTheme="minorEastAsia" w:cs="Times New Roman"/>
        </w:rPr>
      </w:pPr>
      <w:bookmarkStart w:id="123" w:name="_Toc365324434"/>
      <w:r w:rsidRPr="00BE7E71">
        <w:rPr>
          <w:rFonts w:eastAsiaTheme="minorEastAsia" w:cs="Times New Roman"/>
        </w:rPr>
        <w:lastRenderedPageBreak/>
        <w:t>DETECTED ACTIVITIES IN T</w:t>
      </w:r>
      <w:r w:rsidR="00DD32C9" w:rsidRPr="00BE7E71">
        <w:rPr>
          <w:rFonts w:eastAsiaTheme="minorEastAsia" w:cs="Times New Roman"/>
          <w:vertAlign w:val="subscript"/>
        </w:rPr>
        <w:t>1</w:t>
      </w:r>
      <w:r w:rsidRPr="00BE7E71">
        <w:rPr>
          <w:rFonts w:eastAsiaTheme="minorEastAsia" w:cs="Times New Roman"/>
        </w:rPr>
        <w:t>P</w:t>
      </w:r>
      <w:r w:rsidR="00DD32C9" w:rsidRPr="00BE7E71">
        <w:rPr>
          <w:rFonts w:eastAsiaTheme="minorEastAsia" w:cs="Times New Roman"/>
          <w:vertAlign w:val="subscript"/>
        </w:rPr>
        <w:t xml:space="preserve">1 </w:t>
      </w:r>
      <w:r w:rsidR="00DD32C9" w:rsidRPr="00BE7E71">
        <w:rPr>
          <w:rFonts w:eastAsiaTheme="minorEastAsia" w:cs="Times New Roman"/>
        </w:rPr>
        <w:t>TESTS</w:t>
      </w:r>
      <w:bookmarkEnd w:id="122"/>
      <w:bookmarkEnd w:id="123"/>
    </w:p>
    <w:p w:rsidR="00DA2678" w:rsidRPr="00BE7E71" w:rsidRDefault="00DA2678" w:rsidP="00A946E9">
      <w:pPr>
        <w:spacing w:after="0"/>
        <w:rPr>
          <w:rFonts w:cs="Times New Roman"/>
          <w:szCs w:val="24"/>
        </w:rPr>
      </w:pPr>
    </w:p>
    <w:p w:rsidR="00E34CF9" w:rsidRPr="00BE7E71" w:rsidRDefault="00E34CF9" w:rsidP="00A946E9">
      <w:pPr>
        <w:spacing w:after="0"/>
        <w:rPr>
          <w:rFonts w:cs="Times New Roman"/>
          <w:szCs w:val="24"/>
        </w:rPr>
      </w:pPr>
    </w:p>
    <w:p w:rsidR="008F6E13" w:rsidRPr="00BE7E71" w:rsidRDefault="0051007C" w:rsidP="00A946E9">
      <w:pPr>
        <w:spacing w:after="0"/>
        <w:rPr>
          <w:rFonts w:cs="Times New Roman"/>
        </w:rPr>
      </w:pPr>
      <w:r w:rsidRPr="00BE7E71">
        <w:rPr>
          <w:rFonts w:cs="Times New Roman"/>
          <w:szCs w:val="24"/>
        </w:rPr>
        <w:t>Table B</w:t>
      </w:r>
      <w:r w:rsidRPr="00BE7E71">
        <w:rPr>
          <w:rFonts w:cs="Times New Roman"/>
        </w:rPr>
        <w:t>.1</w:t>
      </w:r>
      <w:r w:rsidR="00880C7F" w:rsidRPr="00BE7E71">
        <w:rPr>
          <w:rFonts w:cs="Times New Roman"/>
          <w:szCs w:val="24"/>
        </w:rPr>
        <w:t xml:space="preserve"> </w:t>
      </w:r>
      <w:r w:rsidR="00E34CF9" w:rsidRPr="00BE7E71">
        <w:rPr>
          <w:rFonts w:cs="Times New Roman"/>
          <w:szCs w:val="24"/>
        </w:rPr>
        <w:t xml:space="preserve">to </w:t>
      </w:r>
      <w:r w:rsidRPr="00BE7E71">
        <w:rPr>
          <w:rFonts w:cs="Times New Roman"/>
          <w:szCs w:val="24"/>
        </w:rPr>
        <w:t>Table B</w:t>
      </w:r>
      <w:r w:rsidRPr="00BE7E71">
        <w:rPr>
          <w:rFonts w:cs="Times New Roman"/>
        </w:rPr>
        <w:t>.20</w:t>
      </w:r>
      <w:r w:rsidR="00201BE4" w:rsidRPr="00BE7E71">
        <w:rPr>
          <w:rFonts w:cs="Times New Roman"/>
          <w:szCs w:val="24"/>
        </w:rPr>
        <w:t xml:space="preserve"> </w:t>
      </w:r>
      <w:r w:rsidR="00E34CF9" w:rsidRPr="00BE7E71">
        <w:rPr>
          <w:rFonts w:cs="Times New Roman"/>
          <w:szCs w:val="24"/>
        </w:rPr>
        <w:t>illustrate detected activities in T</w:t>
      </w:r>
      <w:r w:rsidR="00E34CF9" w:rsidRPr="00BE7E71">
        <w:rPr>
          <w:rFonts w:cs="Times New Roman"/>
          <w:szCs w:val="24"/>
          <w:vertAlign w:val="subscript"/>
        </w:rPr>
        <w:t>1</w:t>
      </w:r>
      <w:r w:rsidR="00E34CF9" w:rsidRPr="00BE7E71">
        <w:rPr>
          <w:rFonts w:cs="Times New Roman"/>
          <w:szCs w:val="24"/>
        </w:rPr>
        <w:t>P</w:t>
      </w:r>
      <w:r w:rsidR="00E34CF9" w:rsidRPr="00BE7E71">
        <w:rPr>
          <w:rFonts w:cs="Times New Roman"/>
          <w:szCs w:val="24"/>
          <w:vertAlign w:val="subscript"/>
        </w:rPr>
        <w:t>1</w:t>
      </w:r>
      <w:r w:rsidR="00E34CF9" w:rsidRPr="00BE7E71">
        <w:rPr>
          <w:rFonts w:cs="Times New Roman"/>
          <w:szCs w:val="24"/>
        </w:rPr>
        <w:t xml:space="preserve"> tests. For a more concise presentation, </w:t>
      </w:r>
      <w:r w:rsidR="00E34CF9" w:rsidRPr="00BE7E71">
        <w:rPr>
          <w:rFonts w:cs="Times New Roman"/>
          <w:i/>
          <w:szCs w:val="24"/>
        </w:rPr>
        <w:t>toothBrushing</w:t>
      </w:r>
      <w:r w:rsidR="00E34CF9" w:rsidRPr="00BE7E71">
        <w:rPr>
          <w:rFonts w:cs="Times New Roman"/>
          <w:szCs w:val="24"/>
        </w:rPr>
        <w:t xml:space="preserve"> and </w:t>
      </w:r>
      <w:r w:rsidR="00E34CF9" w:rsidRPr="00BE7E71">
        <w:rPr>
          <w:rFonts w:cs="Times New Roman"/>
          <w:i/>
          <w:szCs w:val="24"/>
        </w:rPr>
        <w:t>turningKey</w:t>
      </w:r>
      <w:r w:rsidR="00E34CF9" w:rsidRPr="00BE7E71">
        <w:rPr>
          <w:rFonts w:cs="Times New Roman"/>
          <w:szCs w:val="24"/>
        </w:rPr>
        <w:t xml:space="preserve"> actions are abbreviated as tB and tK respectively within the tables. </w:t>
      </w:r>
      <w:r w:rsidR="00695B89" w:rsidRPr="00BE7E71">
        <w:rPr>
          <w:rFonts w:cs="Times New Roman"/>
          <w:szCs w:val="24"/>
        </w:rPr>
        <w:t>testId show</w:t>
      </w:r>
      <w:r w:rsidR="002C5C94" w:rsidRPr="00BE7E71">
        <w:rPr>
          <w:rFonts w:cs="Times New Roman"/>
          <w:szCs w:val="24"/>
        </w:rPr>
        <w:t>ing the number of the test, a</w:t>
      </w:r>
      <w:r w:rsidR="00FC3BA6" w:rsidRPr="00BE7E71">
        <w:rPr>
          <w:rFonts w:cs="Times New Roman"/>
          <w:szCs w:val="24"/>
        </w:rPr>
        <w:t xml:space="preserve">ction names </w:t>
      </w:r>
      <w:r w:rsidR="002C5C94" w:rsidRPr="00BE7E71">
        <w:rPr>
          <w:rFonts w:cs="Times New Roman"/>
          <w:szCs w:val="24"/>
        </w:rPr>
        <w:t xml:space="preserve">given </w:t>
      </w:r>
      <w:r w:rsidR="00FC3BA6" w:rsidRPr="00BE7E71">
        <w:rPr>
          <w:rFonts w:cs="Times New Roman"/>
          <w:szCs w:val="24"/>
        </w:rPr>
        <w:t>in the column names indicate the actual type of action wh</w:t>
      </w:r>
      <w:r w:rsidR="002C5C94" w:rsidRPr="00BE7E71">
        <w:rPr>
          <w:rFonts w:cs="Times New Roman"/>
          <w:szCs w:val="24"/>
        </w:rPr>
        <w:t>ereas action names within the table entries</w:t>
      </w:r>
      <w:r w:rsidR="00FC3BA6" w:rsidRPr="00BE7E71">
        <w:rPr>
          <w:rFonts w:cs="Times New Roman"/>
          <w:szCs w:val="24"/>
        </w:rPr>
        <w:t xml:space="preserve"> show detected activity result corresponding to the actual activity whose type is specified by the related column name.</w:t>
      </w:r>
      <w:r w:rsidR="005A66EB" w:rsidRPr="00BE7E71">
        <w:rPr>
          <w:rFonts w:cs="Times New Roman"/>
          <w:szCs w:val="24"/>
        </w:rPr>
        <w:t xml:space="preserve"> Therefore, when a table entry matches the related column name, it means a successful detection. </w:t>
      </w:r>
      <w:r w:rsidR="00FD5292" w:rsidRPr="00BE7E71">
        <w:rPr>
          <w:rFonts w:cs="Times New Roman"/>
          <w:szCs w:val="24"/>
        </w:rPr>
        <w:t xml:space="preserve">The composite action tests incorporate </w:t>
      </w:r>
      <w:r w:rsidR="006804AC" w:rsidRPr="00BE7E71">
        <w:rPr>
          <w:rFonts w:cs="Times New Roman"/>
          <w:szCs w:val="24"/>
        </w:rPr>
        <w:t>several columns named as chunk_2, chunk_4 and chunk_6, which represent</w:t>
      </w:r>
      <w:r w:rsidR="00863F68" w:rsidRPr="00BE7E71">
        <w:rPr>
          <w:rFonts w:cs="Times New Roman"/>
          <w:szCs w:val="24"/>
        </w:rPr>
        <w:t>s</w:t>
      </w:r>
      <w:r w:rsidR="006804AC" w:rsidRPr="00BE7E71">
        <w:rPr>
          <w:rFonts w:cs="Times New Roman"/>
          <w:szCs w:val="24"/>
        </w:rPr>
        <w:t xml:space="preserve"> first, second and third transitions respectively.</w:t>
      </w:r>
      <w:r w:rsidR="00F35A8C" w:rsidRPr="00BE7E71">
        <w:rPr>
          <w:rFonts w:cs="Times New Roman"/>
          <w:szCs w:val="24"/>
        </w:rPr>
        <w:t xml:space="preserve"> </w:t>
      </w:r>
      <w:r w:rsidR="00046C47" w:rsidRPr="00BE7E71">
        <w:rPr>
          <w:rFonts w:cs="Times New Roman"/>
          <w:szCs w:val="24"/>
        </w:rPr>
        <w:t>Since transition type is inferred considering the simple actions right before and after the transition,</w:t>
      </w:r>
      <w:r w:rsidR="009B4486" w:rsidRPr="00BE7E71">
        <w:rPr>
          <w:rFonts w:cs="Times New Roman"/>
          <w:szCs w:val="24"/>
        </w:rPr>
        <w:t xml:space="preserve"> </w:t>
      </w:r>
      <w:r w:rsidR="00046C47" w:rsidRPr="00BE7E71">
        <w:rPr>
          <w:rFonts w:cs="Times New Roman"/>
          <w:szCs w:val="24"/>
        </w:rPr>
        <w:t>the types detected for t</w:t>
      </w:r>
      <w:r w:rsidR="009B4486" w:rsidRPr="00BE7E71">
        <w:rPr>
          <w:rFonts w:cs="Times New Roman"/>
          <w:szCs w:val="24"/>
        </w:rPr>
        <w:t>hem are ignored.</w:t>
      </w:r>
    </w:p>
    <w:p w:rsidR="008F6E13" w:rsidRPr="00BE7E71" w:rsidRDefault="008F6E13" w:rsidP="00A946E9">
      <w:pPr>
        <w:spacing w:after="0"/>
        <w:rPr>
          <w:rFonts w:cs="Times New Roman"/>
          <w:szCs w:val="24"/>
        </w:rPr>
      </w:pPr>
    </w:p>
    <w:p w:rsidR="003E2698" w:rsidRPr="00BE7E71" w:rsidRDefault="000B0842" w:rsidP="007B380C">
      <w:pPr>
        <w:spacing w:after="0"/>
        <w:jc w:val="center"/>
        <w:rPr>
          <w:rFonts w:cs="Times New Roman"/>
        </w:rPr>
      </w:pPr>
      <w:bookmarkStart w:id="124" w:name="_Ref365036831"/>
      <w:bookmarkStart w:id="125" w:name="_Toc365324481"/>
      <w:r w:rsidRPr="00BE7E71">
        <w:rPr>
          <w:rFonts w:cs="Times New Roman"/>
        </w:rPr>
        <w:t xml:space="preserve">Table </w:t>
      </w:r>
      <w:r w:rsidR="0051007C" w:rsidRPr="00BE7E71">
        <w:rPr>
          <w:rFonts w:cs="Times New Roman"/>
        </w:rPr>
        <w:t>B</w:t>
      </w:r>
      <w:r w:rsidR="00B1713B" w:rsidRPr="00BE7E71">
        <w:rPr>
          <w:rFonts w:cs="Times New Roman"/>
        </w:rPr>
        <w:t>.</w:t>
      </w:r>
      <w:r w:rsidR="0051007C" w:rsidRPr="00BE7E71">
        <w:rPr>
          <w:rFonts w:cs="Times New Roman"/>
        </w:rPr>
        <w:t>1</w:t>
      </w:r>
      <w:bookmarkEnd w:id="124"/>
      <w:r w:rsidRPr="00BE7E71">
        <w:rPr>
          <w:rFonts w:cs="Times New Roman"/>
        </w:rPr>
        <w:t>. Drinking</w:t>
      </w:r>
      <w:bookmarkEnd w:id="125"/>
    </w:p>
    <w:p w:rsidR="00964751" w:rsidRPr="00BE7E71" w:rsidRDefault="00964751" w:rsidP="00A946E9">
      <w:pPr>
        <w:pStyle w:val="myTableCaption"/>
        <w:spacing w:after="0" w:line="360" w:lineRule="auto"/>
        <w:jc w:val="both"/>
      </w:pPr>
    </w:p>
    <w:tbl>
      <w:tblPr>
        <w:tblStyle w:val="TableGrid"/>
        <w:tblW w:w="0" w:type="auto"/>
        <w:jc w:val="center"/>
        <w:tblLook w:val="04A0" w:firstRow="1" w:lastRow="0" w:firstColumn="1" w:lastColumn="0" w:noHBand="0" w:noVBand="1"/>
      </w:tblPr>
      <w:tblGrid>
        <w:gridCol w:w="803"/>
        <w:gridCol w:w="1110"/>
      </w:tblGrid>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testId</w:t>
            </w:r>
          </w:p>
        </w:tc>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1</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2</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3</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4</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5</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6</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7</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8</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9</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10</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r>
    </w:tbl>
    <w:p w:rsidR="00964751" w:rsidRPr="00BE7E71" w:rsidRDefault="00964751" w:rsidP="00A946E9">
      <w:pPr>
        <w:pStyle w:val="myTableCaption"/>
        <w:spacing w:after="0" w:line="360" w:lineRule="auto"/>
        <w:jc w:val="both"/>
      </w:pPr>
    </w:p>
    <w:p w:rsidR="00C82982" w:rsidRPr="00BE7E71" w:rsidRDefault="00C82982" w:rsidP="00A946E9">
      <w:pPr>
        <w:pStyle w:val="myTableCaption"/>
        <w:spacing w:after="0" w:line="360" w:lineRule="auto"/>
        <w:jc w:val="both"/>
        <w:rPr>
          <w:szCs w:val="24"/>
        </w:rPr>
      </w:pPr>
    </w:p>
    <w:p w:rsidR="00315A6B" w:rsidRPr="00BE7E71" w:rsidRDefault="00315A6B" w:rsidP="00A946E9">
      <w:pPr>
        <w:spacing w:after="0"/>
        <w:rPr>
          <w:rFonts w:cs="Times New Roman"/>
        </w:rPr>
      </w:pPr>
      <w:bookmarkStart w:id="126" w:name="_Toc365324482"/>
    </w:p>
    <w:p w:rsidR="00AC5A33" w:rsidRPr="00BE7E71" w:rsidRDefault="00AC5A33" w:rsidP="00A946E9">
      <w:pPr>
        <w:spacing w:after="0"/>
        <w:rPr>
          <w:rFonts w:cs="Times New Roman"/>
        </w:rPr>
      </w:pPr>
    </w:p>
    <w:p w:rsidR="00AC5A33" w:rsidRPr="00BE7E71" w:rsidRDefault="00AC5A33" w:rsidP="00A946E9">
      <w:pPr>
        <w:spacing w:after="0"/>
        <w:rPr>
          <w:rFonts w:cs="Times New Roman"/>
        </w:rPr>
      </w:pPr>
    </w:p>
    <w:p w:rsidR="00AC5A33" w:rsidRPr="00BE7E71" w:rsidRDefault="00AC5A33" w:rsidP="00A946E9">
      <w:pPr>
        <w:spacing w:after="0"/>
        <w:rPr>
          <w:rFonts w:cs="Times New Roman"/>
        </w:rPr>
      </w:pPr>
    </w:p>
    <w:p w:rsidR="00837D82" w:rsidRPr="00BE7E71" w:rsidRDefault="007A1462" w:rsidP="007B380C">
      <w:pPr>
        <w:spacing w:after="0"/>
        <w:jc w:val="center"/>
        <w:rPr>
          <w:rFonts w:cs="Times New Roman"/>
          <w:szCs w:val="24"/>
        </w:rPr>
      </w:pPr>
      <w:r w:rsidRPr="00BE7E71">
        <w:rPr>
          <w:rFonts w:cs="Times New Roman"/>
        </w:rPr>
        <w:t xml:space="preserve">Table </w:t>
      </w:r>
      <w:r w:rsidR="0051007C" w:rsidRPr="00BE7E71">
        <w:rPr>
          <w:rFonts w:cs="Times New Roman"/>
        </w:rPr>
        <w:t>B</w:t>
      </w:r>
      <w:r w:rsidR="00B1713B" w:rsidRPr="00BE7E71">
        <w:rPr>
          <w:rFonts w:cs="Times New Roman"/>
        </w:rPr>
        <w:t>.</w:t>
      </w:r>
      <w:r w:rsidR="0051007C" w:rsidRPr="00BE7E71">
        <w:rPr>
          <w:rFonts w:cs="Times New Roman"/>
        </w:rPr>
        <w:t>2</w:t>
      </w:r>
      <w:r w:rsidRPr="00BE7E71">
        <w:rPr>
          <w:rFonts w:cs="Times New Roman"/>
        </w:rPr>
        <w:t xml:space="preserve">. </w:t>
      </w:r>
      <w:r w:rsidRPr="00BE7E71">
        <w:rPr>
          <w:rFonts w:cs="Times New Roman"/>
          <w:szCs w:val="24"/>
        </w:rPr>
        <w:t>Drinking_pouring</w:t>
      </w:r>
      <w:bookmarkEnd w:id="126"/>
    </w:p>
    <w:p w:rsidR="003E4BB4" w:rsidRPr="00BE7E71" w:rsidRDefault="003E4BB4" w:rsidP="00A946E9">
      <w:pPr>
        <w:pStyle w:val="myTableCaption"/>
        <w:spacing w:after="0" w:line="360" w:lineRule="auto"/>
        <w:jc w:val="both"/>
      </w:pPr>
    </w:p>
    <w:tbl>
      <w:tblPr>
        <w:tblStyle w:val="TableGrid"/>
        <w:tblW w:w="0" w:type="auto"/>
        <w:jc w:val="center"/>
        <w:tblLook w:val="04A0" w:firstRow="1" w:lastRow="0" w:firstColumn="1" w:lastColumn="0" w:noHBand="0" w:noVBand="1"/>
      </w:tblPr>
      <w:tblGrid>
        <w:gridCol w:w="803"/>
        <w:gridCol w:w="1110"/>
        <w:gridCol w:w="1097"/>
        <w:gridCol w:w="1030"/>
      </w:tblGrid>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testId</w:t>
            </w:r>
          </w:p>
        </w:tc>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chunk_2</w:t>
            </w:r>
          </w:p>
        </w:tc>
        <w:tc>
          <w:tcPr>
            <w:tcW w:w="0" w:type="auto"/>
            <w:vAlign w:val="center"/>
          </w:tcPr>
          <w:p w:rsidR="00964751" w:rsidRPr="00BE7E71" w:rsidRDefault="00964751" w:rsidP="001B33B6">
            <w:pPr>
              <w:spacing w:line="360" w:lineRule="auto"/>
              <w:jc w:val="center"/>
              <w:rPr>
                <w:rFonts w:eastAsia="Times New Roman" w:cs="Times New Roman"/>
                <w:b/>
                <w:bCs/>
                <w:noProof w:val="0"/>
                <w:color w:val="000000"/>
                <w:szCs w:val="24"/>
                <w:lang w:val="tr-TR" w:eastAsia="tr-TR"/>
              </w:rPr>
            </w:pPr>
            <w:r w:rsidRPr="00BE7E71">
              <w:rPr>
                <w:rFonts w:eastAsia="Times New Roman" w:cs="Times New Roman"/>
                <w:b/>
                <w:bCs/>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1</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2</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3</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4</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tB</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5</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tB</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6</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7</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8</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tB</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9</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r>
      <w:tr w:rsidR="00964751" w:rsidRPr="00BE7E71" w:rsidTr="00964751">
        <w:trPr>
          <w:jc w:val="center"/>
        </w:trPr>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10</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drinking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pouring</w:t>
            </w:r>
          </w:p>
        </w:tc>
        <w:tc>
          <w:tcPr>
            <w:tcW w:w="0" w:type="auto"/>
            <w:vAlign w:val="center"/>
          </w:tcPr>
          <w:p w:rsidR="00964751" w:rsidRPr="00BE7E71" w:rsidRDefault="00964751" w:rsidP="001B33B6">
            <w:pPr>
              <w:spacing w:line="360" w:lineRule="auto"/>
              <w:jc w:val="center"/>
              <w:rPr>
                <w:rFonts w:eastAsia="Times New Roman" w:cs="Times New Roman"/>
                <w:noProof w:val="0"/>
                <w:color w:val="000000"/>
                <w:szCs w:val="24"/>
                <w:lang w:val="tr-TR" w:eastAsia="tr-TR"/>
              </w:rPr>
            </w:pPr>
            <w:r w:rsidRPr="00BE7E71">
              <w:rPr>
                <w:rFonts w:eastAsia="Times New Roman" w:cs="Times New Roman"/>
                <w:noProof w:val="0"/>
                <w:color w:val="000000"/>
                <w:szCs w:val="24"/>
                <w:lang w:val="tr-TR" w:eastAsia="tr-TR"/>
              </w:rPr>
              <w:t>tB</w:t>
            </w:r>
          </w:p>
        </w:tc>
      </w:tr>
    </w:tbl>
    <w:p w:rsidR="00DD4F41" w:rsidRPr="00BE7E71" w:rsidRDefault="00DD4F41" w:rsidP="00A946E9">
      <w:pPr>
        <w:pStyle w:val="myTableCaption"/>
        <w:spacing w:after="0" w:line="360" w:lineRule="auto"/>
        <w:jc w:val="both"/>
      </w:pPr>
    </w:p>
    <w:p w:rsidR="00E0470E" w:rsidRPr="00BE7E71" w:rsidRDefault="00E0470E" w:rsidP="00A946E9">
      <w:pPr>
        <w:spacing w:after="0"/>
        <w:rPr>
          <w:rFonts w:cs="Times New Roman"/>
          <w:szCs w:val="24"/>
        </w:rPr>
      </w:pPr>
    </w:p>
    <w:p w:rsidR="00EB5530" w:rsidRPr="00BE7E71" w:rsidRDefault="00EB5530" w:rsidP="00A946E9">
      <w:pPr>
        <w:spacing w:after="0"/>
        <w:rPr>
          <w:rFonts w:cs="Times New Roman"/>
          <w:szCs w:val="24"/>
        </w:rPr>
      </w:pPr>
    </w:p>
    <w:p w:rsidR="006434E7" w:rsidRPr="00BE7E71" w:rsidRDefault="006434E7" w:rsidP="00A946E9">
      <w:pPr>
        <w:spacing w:after="0"/>
        <w:rPr>
          <w:rFonts w:cs="Times New Roman"/>
        </w:rPr>
      </w:pPr>
      <w:bookmarkStart w:id="127" w:name="_Toc365324484"/>
    </w:p>
    <w:p w:rsidR="006434E7" w:rsidRPr="00BE7E71" w:rsidRDefault="006434E7" w:rsidP="00A946E9">
      <w:pPr>
        <w:spacing w:after="0"/>
        <w:rPr>
          <w:rFonts w:cs="Times New Roman"/>
        </w:rPr>
      </w:pPr>
    </w:p>
    <w:p w:rsidR="00AC5A33" w:rsidRPr="00BE7E71" w:rsidRDefault="00AC5A33" w:rsidP="00A946E9">
      <w:pPr>
        <w:spacing w:after="0"/>
        <w:rPr>
          <w:rFonts w:cs="Times New Roman"/>
        </w:rPr>
      </w:pPr>
    </w:p>
    <w:bookmarkEnd w:id="127"/>
    <w:p w:rsidR="00AC5A33" w:rsidRPr="00BE7E71" w:rsidRDefault="00AC5A33" w:rsidP="00A946E9">
      <w:pPr>
        <w:spacing w:after="0"/>
        <w:rPr>
          <w:rFonts w:cs="Times New Roman"/>
        </w:rPr>
      </w:pPr>
    </w:p>
    <w:sectPr w:rsidR="00AC5A33" w:rsidRPr="00BE7E71" w:rsidSect="006D5464">
      <w:type w:val="continuous"/>
      <w:pgSz w:w="11906" w:h="16838"/>
      <w:pgMar w:top="1985" w:right="1134" w:bottom="1134" w:left="1985"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9D" w:rsidRDefault="006C029D" w:rsidP="00B707BA">
      <w:pPr>
        <w:spacing w:after="0" w:line="240" w:lineRule="auto"/>
      </w:pPr>
      <w:r>
        <w:separator/>
      </w:r>
    </w:p>
  </w:endnote>
  <w:endnote w:type="continuationSeparator" w:id="0">
    <w:p w:rsidR="006C029D" w:rsidRDefault="006C029D"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AJLL E+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3" w:rsidRDefault="00B333D3">
    <w:pPr>
      <w:pStyle w:val="Footer"/>
      <w:jc w:val="center"/>
    </w:pPr>
  </w:p>
  <w:p w:rsidR="00B333D3" w:rsidRDefault="00B33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20558585"/>
      <w:docPartObj>
        <w:docPartGallery w:val="Page Numbers (Bottom of Page)"/>
        <w:docPartUnique/>
      </w:docPartObj>
    </w:sdtPr>
    <w:sdtEndPr>
      <w:rPr>
        <w:noProof/>
      </w:rPr>
    </w:sdtEndPr>
    <w:sdtContent>
      <w:p w:rsidR="00B333D3" w:rsidRDefault="00B333D3">
        <w:pPr>
          <w:pStyle w:val="Footer"/>
          <w:jc w:val="center"/>
        </w:pPr>
        <w:r>
          <w:rPr>
            <w:noProof w:val="0"/>
          </w:rPr>
          <w:fldChar w:fldCharType="begin"/>
        </w:r>
        <w:r>
          <w:instrText xml:space="preserve"> PAGE   \* MERGEFORMAT </w:instrText>
        </w:r>
        <w:r>
          <w:rPr>
            <w:noProof w:val="0"/>
          </w:rPr>
          <w:fldChar w:fldCharType="separate"/>
        </w:r>
        <w:r w:rsidR="00C76A81">
          <w:t>ii</w:t>
        </w:r>
        <w:r>
          <w:fldChar w:fldCharType="end"/>
        </w:r>
      </w:p>
    </w:sdtContent>
  </w:sdt>
  <w:p w:rsidR="00B333D3" w:rsidRDefault="00B333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96459445"/>
      <w:docPartObj>
        <w:docPartGallery w:val="Page Numbers (Bottom of Page)"/>
        <w:docPartUnique/>
      </w:docPartObj>
    </w:sdtPr>
    <w:sdtEndPr>
      <w:rPr>
        <w:noProof/>
      </w:rPr>
    </w:sdtEndPr>
    <w:sdtContent>
      <w:p w:rsidR="00B333D3" w:rsidRDefault="00B333D3">
        <w:pPr>
          <w:pStyle w:val="Footer"/>
          <w:jc w:val="center"/>
        </w:pPr>
        <w:r>
          <w:rPr>
            <w:noProof w:val="0"/>
          </w:rPr>
          <w:fldChar w:fldCharType="begin"/>
        </w:r>
        <w:r>
          <w:instrText xml:space="preserve"> PAGE   \* MERGEFORMAT </w:instrText>
        </w:r>
        <w:r>
          <w:rPr>
            <w:noProof w:val="0"/>
          </w:rPr>
          <w:fldChar w:fldCharType="separate"/>
        </w:r>
        <w:r w:rsidR="00C76A81">
          <w:t>1</w:t>
        </w:r>
        <w:r>
          <w:fldChar w:fldCharType="end"/>
        </w:r>
      </w:p>
    </w:sdtContent>
  </w:sdt>
  <w:p w:rsidR="00B333D3" w:rsidRPr="009C1BD3" w:rsidRDefault="00B333D3" w:rsidP="0045477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9D" w:rsidRDefault="006C029D" w:rsidP="00B707BA">
      <w:pPr>
        <w:spacing w:after="0" w:line="240" w:lineRule="auto"/>
      </w:pPr>
      <w:r>
        <w:separator/>
      </w:r>
    </w:p>
  </w:footnote>
  <w:footnote w:type="continuationSeparator" w:id="0">
    <w:p w:rsidR="006C029D" w:rsidRDefault="006C029D" w:rsidP="00B7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3" w:rsidRDefault="00B333D3">
    <w:pPr>
      <w:pStyle w:val="Header"/>
      <w:jc w:val="right"/>
    </w:pPr>
  </w:p>
  <w:p w:rsidR="00B333D3" w:rsidRDefault="00B333D3">
    <w:pPr>
      <w:pStyle w:val="Header"/>
    </w:pPr>
  </w:p>
  <w:p w:rsidR="00B333D3" w:rsidRDefault="00B33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D3" w:rsidRDefault="00B333D3" w:rsidP="0087220A">
    <w:pPr>
      <w:pStyle w:val="Header"/>
      <w:jc w:val="right"/>
    </w:pPr>
  </w:p>
  <w:p w:rsidR="00B333D3" w:rsidRDefault="00B33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137D4C"/>
    <w:multiLevelType w:val="hybridMultilevel"/>
    <w:tmpl w:val="9F38C7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12C2E41C">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152"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0"/>
  </w:num>
  <w:num w:numId="6">
    <w:abstractNumId w:val="4"/>
  </w:num>
  <w:num w:numId="7">
    <w:abstractNumId w:val="1"/>
  </w:num>
  <w:num w:numId="8">
    <w:abstractNumId w:val="5"/>
  </w:num>
  <w:num w:numId="9">
    <w:abstractNumId w:val="9"/>
  </w:num>
  <w:num w:numId="10">
    <w:abstractNumId w:val="11"/>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ADB"/>
    <w:rsid w:val="00021CA5"/>
    <w:rsid w:val="00021D17"/>
    <w:rsid w:val="00021ECB"/>
    <w:rsid w:val="00022618"/>
    <w:rsid w:val="000228A2"/>
    <w:rsid w:val="00022A5B"/>
    <w:rsid w:val="00022AE6"/>
    <w:rsid w:val="00022B45"/>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CEE"/>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DA1"/>
    <w:rsid w:val="000A0E79"/>
    <w:rsid w:val="000A10AA"/>
    <w:rsid w:val="000A127C"/>
    <w:rsid w:val="000A158C"/>
    <w:rsid w:val="000A15FE"/>
    <w:rsid w:val="000A199C"/>
    <w:rsid w:val="000A19C9"/>
    <w:rsid w:val="000A1AA7"/>
    <w:rsid w:val="000A1DB8"/>
    <w:rsid w:val="000A1DEB"/>
    <w:rsid w:val="000A1FA9"/>
    <w:rsid w:val="000A2571"/>
    <w:rsid w:val="000A28D7"/>
    <w:rsid w:val="000A28F9"/>
    <w:rsid w:val="000A2B94"/>
    <w:rsid w:val="000A2C30"/>
    <w:rsid w:val="000A2C6A"/>
    <w:rsid w:val="000A2D96"/>
    <w:rsid w:val="000A32AE"/>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C96"/>
    <w:rsid w:val="000B6FAA"/>
    <w:rsid w:val="000B700C"/>
    <w:rsid w:val="000B71D1"/>
    <w:rsid w:val="000B745F"/>
    <w:rsid w:val="000B74A3"/>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E6E"/>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FE0"/>
    <w:rsid w:val="000F41E7"/>
    <w:rsid w:val="000F4286"/>
    <w:rsid w:val="000F4529"/>
    <w:rsid w:val="000F47A7"/>
    <w:rsid w:val="000F4828"/>
    <w:rsid w:val="000F4B07"/>
    <w:rsid w:val="000F4B17"/>
    <w:rsid w:val="000F4CF3"/>
    <w:rsid w:val="000F500A"/>
    <w:rsid w:val="000F53DC"/>
    <w:rsid w:val="000F57D5"/>
    <w:rsid w:val="000F5826"/>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4B4"/>
    <w:rsid w:val="00103ADC"/>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D2F"/>
    <w:rsid w:val="00152DF4"/>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BEC"/>
    <w:rsid w:val="001D4CB5"/>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42AB"/>
    <w:rsid w:val="002046D3"/>
    <w:rsid w:val="00204BCA"/>
    <w:rsid w:val="00204EA2"/>
    <w:rsid w:val="0020530E"/>
    <w:rsid w:val="002056CB"/>
    <w:rsid w:val="0020578E"/>
    <w:rsid w:val="002058D0"/>
    <w:rsid w:val="00205B18"/>
    <w:rsid w:val="00205C5A"/>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E6"/>
    <w:rsid w:val="002A51C9"/>
    <w:rsid w:val="002A537C"/>
    <w:rsid w:val="002A54A7"/>
    <w:rsid w:val="002A554A"/>
    <w:rsid w:val="002A55CF"/>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8CC"/>
    <w:rsid w:val="002F2976"/>
    <w:rsid w:val="002F297A"/>
    <w:rsid w:val="002F2ACF"/>
    <w:rsid w:val="002F2B34"/>
    <w:rsid w:val="002F3481"/>
    <w:rsid w:val="002F3D1D"/>
    <w:rsid w:val="002F43B4"/>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13B"/>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891"/>
    <w:rsid w:val="00337893"/>
    <w:rsid w:val="003379F9"/>
    <w:rsid w:val="00337FEC"/>
    <w:rsid w:val="00340008"/>
    <w:rsid w:val="0034022D"/>
    <w:rsid w:val="0034035A"/>
    <w:rsid w:val="003404FD"/>
    <w:rsid w:val="0034050B"/>
    <w:rsid w:val="0034069F"/>
    <w:rsid w:val="0034085A"/>
    <w:rsid w:val="003413ED"/>
    <w:rsid w:val="003417F5"/>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739"/>
    <w:rsid w:val="00347B36"/>
    <w:rsid w:val="00347B7E"/>
    <w:rsid w:val="003500F1"/>
    <w:rsid w:val="00350336"/>
    <w:rsid w:val="00350528"/>
    <w:rsid w:val="0035058F"/>
    <w:rsid w:val="00350736"/>
    <w:rsid w:val="00350A1F"/>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76A"/>
    <w:rsid w:val="003657D3"/>
    <w:rsid w:val="0036588A"/>
    <w:rsid w:val="00365A8B"/>
    <w:rsid w:val="00365F2C"/>
    <w:rsid w:val="00366329"/>
    <w:rsid w:val="0036637B"/>
    <w:rsid w:val="00366830"/>
    <w:rsid w:val="00366B5D"/>
    <w:rsid w:val="00366CAE"/>
    <w:rsid w:val="00366D7F"/>
    <w:rsid w:val="00366ED6"/>
    <w:rsid w:val="00367352"/>
    <w:rsid w:val="003674B7"/>
    <w:rsid w:val="003674C1"/>
    <w:rsid w:val="0036756F"/>
    <w:rsid w:val="0036758D"/>
    <w:rsid w:val="00367A9E"/>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498"/>
    <w:rsid w:val="003864EA"/>
    <w:rsid w:val="003865FE"/>
    <w:rsid w:val="003868CB"/>
    <w:rsid w:val="00386906"/>
    <w:rsid w:val="00386F45"/>
    <w:rsid w:val="003874DE"/>
    <w:rsid w:val="00387589"/>
    <w:rsid w:val="003878DD"/>
    <w:rsid w:val="00387B53"/>
    <w:rsid w:val="00387E4F"/>
    <w:rsid w:val="00387EF1"/>
    <w:rsid w:val="00390196"/>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D6"/>
    <w:rsid w:val="003A68F4"/>
    <w:rsid w:val="003A6E97"/>
    <w:rsid w:val="003A72BA"/>
    <w:rsid w:val="003A7372"/>
    <w:rsid w:val="003A7501"/>
    <w:rsid w:val="003A7876"/>
    <w:rsid w:val="003A7E20"/>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C6"/>
    <w:rsid w:val="003B4C17"/>
    <w:rsid w:val="003B4D1C"/>
    <w:rsid w:val="003B4D1D"/>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5051"/>
    <w:rsid w:val="003C542C"/>
    <w:rsid w:val="003C543E"/>
    <w:rsid w:val="003C5454"/>
    <w:rsid w:val="003C54BE"/>
    <w:rsid w:val="003C55F5"/>
    <w:rsid w:val="003C5BD0"/>
    <w:rsid w:val="003C5E17"/>
    <w:rsid w:val="003C5EFB"/>
    <w:rsid w:val="003C6018"/>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9D"/>
    <w:rsid w:val="0042525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580"/>
    <w:rsid w:val="00464908"/>
    <w:rsid w:val="0046495D"/>
    <w:rsid w:val="004649BA"/>
    <w:rsid w:val="00464A3A"/>
    <w:rsid w:val="004658DF"/>
    <w:rsid w:val="00465B6A"/>
    <w:rsid w:val="00465C1D"/>
    <w:rsid w:val="00465D18"/>
    <w:rsid w:val="00465D31"/>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84A"/>
    <w:rsid w:val="004748A7"/>
    <w:rsid w:val="00474AC5"/>
    <w:rsid w:val="00474B03"/>
    <w:rsid w:val="00474E3D"/>
    <w:rsid w:val="0047587F"/>
    <w:rsid w:val="00475CB3"/>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E99"/>
    <w:rsid w:val="004C5FDE"/>
    <w:rsid w:val="004C6078"/>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83F"/>
    <w:rsid w:val="004E3C7F"/>
    <w:rsid w:val="004E3E71"/>
    <w:rsid w:val="004E3E97"/>
    <w:rsid w:val="004E3EC4"/>
    <w:rsid w:val="004E4050"/>
    <w:rsid w:val="004E412F"/>
    <w:rsid w:val="004E4193"/>
    <w:rsid w:val="004E4443"/>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7202"/>
    <w:rsid w:val="004E7371"/>
    <w:rsid w:val="004E79A9"/>
    <w:rsid w:val="004E7C1B"/>
    <w:rsid w:val="004F0278"/>
    <w:rsid w:val="004F042D"/>
    <w:rsid w:val="004F0821"/>
    <w:rsid w:val="004F095D"/>
    <w:rsid w:val="004F09ED"/>
    <w:rsid w:val="004F09F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8EB"/>
    <w:rsid w:val="005028F6"/>
    <w:rsid w:val="00502A2E"/>
    <w:rsid w:val="00502D73"/>
    <w:rsid w:val="00502F65"/>
    <w:rsid w:val="005032E1"/>
    <w:rsid w:val="00503373"/>
    <w:rsid w:val="00503584"/>
    <w:rsid w:val="00503A77"/>
    <w:rsid w:val="00503DB4"/>
    <w:rsid w:val="0050401A"/>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5B9"/>
    <w:rsid w:val="005B176D"/>
    <w:rsid w:val="005B18D5"/>
    <w:rsid w:val="005B199D"/>
    <w:rsid w:val="005B19CC"/>
    <w:rsid w:val="005B1DFA"/>
    <w:rsid w:val="005B23B8"/>
    <w:rsid w:val="005B300D"/>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554"/>
    <w:rsid w:val="005D0789"/>
    <w:rsid w:val="005D0C8C"/>
    <w:rsid w:val="005D0F6C"/>
    <w:rsid w:val="005D0FCD"/>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F0191"/>
    <w:rsid w:val="005F0AAE"/>
    <w:rsid w:val="005F106E"/>
    <w:rsid w:val="005F12BE"/>
    <w:rsid w:val="005F12FF"/>
    <w:rsid w:val="005F18AB"/>
    <w:rsid w:val="005F217D"/>
    <w:rsid w:val="005F231B"/>
    <w:rsid w:val="005F2592"/>
    <w:rsid w:val="005F2787"/>
    <w:rsid w:val="005F2980"/>
    <w:rsid w:val="005F2ADE"/>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25"/>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29D"/>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EB1"/>
    <w:rsid w:val="006E0308"/>
    <w:rsid w:val="006E0578"/>
    <w:rsid w:val="006E05DA"/>
    <w:rsid w:val="006E0B42"/>
    <w:rsid w:val="006E0D8A"/>
    <w:rsid w:val="006E0ECC"/>
    <w:rsid w:val="006E1643"/>
    <w:rsid w:val="006E1D00"/>
    <w:rsid w:val="006E1EAE"/>
    <w:rsid w:val="006E2239"/>
    <w:rsid w:val="006E23E8"/>
    <w:rsid w:val="006E2606"/>
    <w:rsid w:val="006E260F"/>
    <w:rsid w:val="006E2878"/>
    <w:rsid w:val="006E29CC"/>
    <w:rsid w:val="006E2E56"/>
    <w:rsid w:val="006E3B6A"/>
    <w:rsid w:val="006E3DF5"/>
    <w:rsid w:val="006E41D8"/>
    <w:rsid w:val="006E4926"/>
    <w:rsid w:val="006E4AB8"/>
    <w:rsid w:val="006E4EED"/>
    <w:rsid w:val="006E4EF1"/>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C2C"/>
    <w:rsid w:val="007D0F06"/>
    <w:rsid w:val="007D117F"/>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123D"/>
    <w:rsid w:val="00861821"/>
    <w:rsid w:val="00861BBA"/>
    <w:rsid w:val="00861F18"/>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E2B"/>
    <w:rsid w:val="00903003"/>
    <w:rsid w:val="009034B5"/>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49F1"/>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C6"/>
    <w:rsid w:val="00A32091"/>
    <w:rsid w:val="00A32313"/>
    <w:rsid w:val="00A32321"/>
    <w:rsid w:val="00A3265A"/>
    <w:rsid w:val="00A3277B"/>
    <w:rsid w:val="00A327C3"/>
    <w:rsid w:val="00A32F53"/>
    <w:rsid w:val="00A32FE4"/>
    <w:rsid w:val="00A3302C"/>
    <w:rsid w:val="00A33108"/>
    <w:rsid w:val="00A332AE"/>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8A"/>
    <w:rsid w:val="00A46DE3"/>
    <w:rsid w:val="00A475D3"/>
    <w:rsid w:val="00A4784C"/>
    <w:rsid w:val="00A47A4B"/>
    <w:rsid w:val="00A47B4C"/>
    <w:rsid w:val="00A47BAF"/>
    <w:rsid w:val="00A47FAC"/>
    <w:rsid w:val="00A500D6"/>
    <w:rsid w:val="00A504C1"/>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7A5"/>
    <w:rsid w:val="00AA6EBB"/>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928"/>
    <w:rsid w:val="00AF0F16"/>
    <w:rsid w:val="00AF107C"/>
    <w:rsid w:val="00AF136E"/>
    <w:rsid w:val="00AF1551"/>
    <w:rsid w:val="00AF1713"/>
    <w:rsid w:val="00AF17F5"/>
    <w:rsid w:val="00AF1913"/>
    <w:rsid w:val="00AF196E"/>
    <w:rsid w:val="00AF19BD"/>
    <w:rsid w:val="00AF1CC9"/>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1006F"/>
    <w:rsid w:val="00B10442"/>
    <w:rsid w:val="00B1070D"/>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360"/>
    <w:rsid w:val="00B146F5"/>
    <w:rsid w:val="00B1470E"/>
    <w:rsid w:val="00B1474A"/>
    <w:rsid w:val="00B14C0F"/>
    <w:rsid w:val="00B1579B"/>
    <w:rsid w:val="00B158E0"/>
    <w:rsid w:val="00B15D40"/>
    <w:rsid w:val="00B15DDD"/>
    <w:rsid w:val="00B1603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FB4"/>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D3"/>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851"/>
    <w:rsid w:val="00B379D2"/>
    <w:rsid w:val="00B37B16"/>
    <w:rsid w:val="00B37B37"/>
    <w:rsid w:val="00B40465"/>
    <w:rsid w:val="00B40730"/>
    <w:rsid w:val="00B40AE8"/>
    <w:rsid w:val="00B40D4B"/>
    <w:rsid w:val="00B4157F"/>
    <w:rsid w:val="00B416C8"/>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55"/>
    <w:rsid w:val="00B74626"/>
    <w:rsid w:val="00B746FD"/>
    <w:rsid w:val="00B748FE"/>
    <w:rsid w:val="00B74CA5"/>
    <w:rsid w:val="00B74E96"/>
    <w:rsid w:val="00B74EF7"/>
    <w:rsid w:val="00B74F72"/>
    <w:rsid w:val="00B75131"/>
    <w:rsid w:val="00B754C4"/>
    <w:rsid w:val="00B75664"/>
    <w:rsid w:val="00B7586A"/>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639"/>
    <w:rsid w:val="00B9064F"/>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00A"/>
    <w:rsid w:val="00BA63E3"/>
    <w:rsid w:val="00BA63F2"/>
    <w:rsid w:val="00BA64F4"/>
    <w:rsid w:val="00BA671E"/>
    <w:rsid w:val="00BA6954"/>
    <w:rsid w:val="00BA7044"/>
    <w:rsid w:val="00BA7055"/>
    <w:rsid w:val="00BA732C"/>
    <w:rsid w:val="00BA771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248"/>
    <w:rsid w:val="00BC1352"/>
    <w:rsid w:val="00BC135A"/>
    <w:rsid w:val="00BC1724"/>
    <w:rsid w:val="00BC1856"/>
    <w:rsid w:val="00BC19E2"/>
    <w:rsid w:val="00BC1AA0"/>
    <w:rsid w:val="00BC1E15"/>
    <w:rsid w:val="00BC20A7"/>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31BD"/>
    <w:rsid w:val="00C0327F"/>
    <w:rsid w:val="00C0340A"/>
    <w:rsid w:val="00C03458"/>
    <w:rsid w:val="00C0345A"/>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E2"/>
    <w:rsid w:val="00C1444E"/>
    <w:rsid w:val="00C14466"/>
    <w:rsid w:val="00C14848"/>
    <w:rsid w:val="00C1497F"/>
    <w:rsid w:val="00C1575A"/>
    <w:rsid w:val="00C158A6"/>
    <w:rsid w:val="00C158CB"/>
    <w:rsid w:val="00C15C5F"/>
    <w:rsid w:val="00C15CFD"/>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81"/>
    <w:rsid w:val="00C40967"/>
    <w:rsid w:val="00C40CC6"/>
    <w:rsid w:val="00C40CC8"/>
    <w:rsid w:val="00C40D64"/>
    <w:rsid w:val="00C40F4B"/>
    <w:rsid w:val="00C415BB"/>
    <w:rsid w:val="00C41654"/>
    <w:rsid w:val="00C41EB5"/>
    <w:rsid w:val="00C41F42"/>
    <w:rsid w:val="00C420C2"/>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A81"/>
    <w:rsid w:val="00C76CC0"/>
    <w:rsid w:val="00C76D65"/>
    <w:rsid w:val="00C77156"/>
    <w:rsid w:val="00C775AC"/>
    <w:rsid w:val="00C778AE"/>
    <w:rsid w:val="00C800A0"/>
    <w:rsid w:val="00C8029A"/>
    <w:rsid w:val="00C803B2"/>
    <w:rsid w:val="00C8058C"/>
    <w:rsid w:val="00C8095D"/>
    <w:rsid w:val="00C80A67"/>
    <w:rsid w:val="00C80AB4"/>
    <w:rsid w:val="00C80AD5"/>
    <w:rsid w:val="00C812B8"/>
    <w:rsid w:val="00C812FD"/>
    <w:rsid w:val="00C81591"/>
    <w:rsid w:val="00C81A01"/>
    <w:rsid w:val="00C81A70"/>
    <w:rsid w:val="00C81C65"/>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48B"/>
    <w:rsid w:val="00CC4509"/>
    <w:rsid w:val="00CC4587"/>
    <w:rsid w:val="00CC479B"/>
    <w:rsid w:val="00CC47B2"/>
    <w:rsid w:val="00CC5206"/>
    <w:rsid w:val="00CC53A3"/>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C46"/>
    <w:rsid w:val="00DA06F7"/>
    <w:rsid w:val="00DA0858"/>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EF6"/>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5E6E"/>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92B"/>
    <w:rsid w:val="00E81B71"/>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F13"/>
    <w:rsid w:val="00EA10F4"/>
    <w:rsid w:val="00EA144E"/>
    <w:rsid w:val="00EA1753"/>
    <w:rsid w:val="00EA1839"/>
    <w:rsid w:val="00EA1A57"/>
    <w:rsid w:val="00EA1E77"/>
    <w:rsid w:val="00EA2248"/>
    <w:rsid w:val="00EA230E"/>
    <w:rsid w:val="00EA28EB"/>
    <w:rsid w:val="00EA2B94"/>
    <w:rsid w:val="00EA2DD7"/>
    <w:rsid w:val="00EA2F4A"/>
    <w:rsid w:val="00EA35D6"/>
    <w:rsid w:val="00EA3949"/>
    <w:rsid w:val="00EA3A49"/>
    <w:rsid w:val="00EA3C95"/>
    <w:rsid w:val="00EA4094"/>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4EA"/>
    <w:rsid w:val="00F01BA3"/>
    <w:rsid w:val="00F01BBE"/>
    <w:rsid w:val="00F0206C"/>
    <w:rsid w:val="00F022B0"/>
    <w:rsid w:val="00F0251B"/>
    <w:rsid w:val="00F02720"/>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401"/>
    <w:rsid w:val="00F94428"/>
    <w:rsid w:val="00F9458E"/>
    <w:rsid w:val="00F94598"/>
    <w:rsid w:val="00F9463B"/>
    <w:rsid w:val="00F94977"/>
    <w:rsid w:val="00F94DED"/>
    <w:rsid w:val="00F95115"/>
    <w:rsid w:val="00F95541"/>
    <w:rsid w:val="00F955DA"/>
    <w:rsid w:val="00F95615"/>
    <w:rsid w:val="00F95679"/>
    <w:rsid w:val="00F95710"/>
    <w:rsid w:val="00F9576B"/>
    <w:rsid w:val="00F958B5"/>
    <w:rsid w:val="00F958B6"/>
    <w:rsid w:val="00F95A59"/>
    <w:rsid w:val="00F9638D"/>
    <w:rsid w:val="00F96B21"/>
    <w:rsid w:val="00F96D0E"/>
    <w:rsid w:val="00F96E2A"/>
    <w:rsid w:val="00F97406"/>
    <w:rsid w:val="00F97440"/>
    <w:rsid w:val="00F976C7"/>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665"/>
    <w:rsid w:val="00FC2689"/>
    <w:rsid w:val="00FC3138"/>
    <w:rsid w:val="00FC33C3"/>
    <w:rsid w:val="00FC351A"/>
    <w:rsid w:val="00FC35F5"/>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A61"/>
    <w:rsid w:val="00FD1AC8"/>
    <w:rsid w:val="00FD1CA5"/>
    <w:rsid w:val="00FD1D56"/>
    <w:rsid w:val="00FD1EA6"/>
    <w:rsid w:val="00FD1F1B"/>
    <w:rsid w:val="00FD2089"/>
    <w:rsid w:val="00FD28BC"/>
    <w:rsid w:val="00FD2BDC"/>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A9"/>
    <w:rPr>
      <w:rFonts w:ascii="Times New Roman" w:hAnsi="Times New Roman"/>
      <w:noProof/>
      <w:sz w:val="24"/>
      <w:lang w:val="en-GB"/>
    </w:rPr>
  </w:style>
  <w:style w:type="paragraph" w:styleId="Heading1">
    <w:name w:val="heading 1"/>
    <w:basedOn w:val="Normal"/>
    <w:next w:val="Normal"/>
    <w:link w:val="Heading1Char"/>
    <w:uiPriority w:val="9"/>
    <w:qFormat/>
    <w:rsid w:val="00E95B58"/>
    <w:pPr>
      <w:keepNext/>
      <w:keepLines/>
      <w:pageBreakBefore/>
      <w:numPr>
        <w:numId w:val="1"/>
      </w:numPr>
      <w:spacing w:before="480" w:after="0" w:line="240" w:lineRule="auto"/>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DF55C0"/>
    <w:pPr>
      <w:keepNext/>
      <w:keepLines/>
      <w:numPr>
        <w:ilvl w:val="5"/>
        <w:numId w:val="1"/>
      </w:numPr>
      <w:spacing w:before="200" w:after="0"/>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CB5F93"/>
    <w:rPr>
      <w:color w:val="0000FF"/>
      <w:u w:val="single"/>
    </w:rPr>
  </w:style>
  <w:style w:type="paragraph" w:styleId="NormalWeb">
    <w:name w:val="Normal (Web)"/>
    <w:basedOn w:val="Normal"/>
    <w:uiPriority w:val="99"/>
    <w:semiHidden/>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Caption"/>
    <w:link w:val="myTableCaptionChar"/>
    <w:qFormat/>
    <w:rsid w:val="00563CE1"/>
    <w:pPr>
      <w:jc w:val="center"/>
    </w:pPr>
    <w:rPr>
      <w:rFonts w:cs="Times New Roman"/>
      <w:b w:val="0"/>
      <w:bCs w:val="0"/>
      <w:color w:val="auto"/>
      <w:sz w:val="24"/>
      <w:lang w:val="tr-TR" w:eastAsia="tr-TR"/>
    </w:rPr>
  </w:style>
  <w:style w:type="paragraph" w:customStyle="1" w:styleId="myTableReference">
    <w:name w:val="myTableReference"/>
    <w:basedOn w:val="Normal"/>
    <w:link w:val="myTableReferenceChar"/>
    <w:qFormat/>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563CE1"/>
    <w:rPr>
      <w:rFonts w:ascii="Times New Roman" w:hAnsi="Times New Roman" w:cs="Times New Roman"/>
      <w:b/>
      <w:bCs/>
      <w:noProof/>
      <w:color w:val="4F81BD" w:themeColor="accent1"/>
      <w:sz w:val="24"/>
      <w:szCs w:val="18"/>
      <w:lang w:val="en-GB" w:eastAsia="tr-TR"/>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81755"/>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DF55C0"/>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FA0E73"/>
    <w:pPr>
      <w:numPr>
        <w:numId w:val="0"/>
      </w:numPr>
      <w:outlineLvl w:val="9"/>
    </w:pPr>
    <w:rPr>
      <w:rFonts w:asciiTheme="majorHAnsi" w:hAnsiTheme="majorHAnsi"/>
      <w:noProof w:val="0"/>
      <w:color w:val="365F91" w:themeColor="accent1" w:themeShade="BF"/>
      <w:lang w:val="en-US" w:eastAsia="ja-JP"/>
    </w:rPr>
  </w:style>
  <w:style w:type="paragraph" w:styleId="TOC1">
    <w:name w:val="toc 1"/>
    <w:basedOn w:val="Normal"/>
    <w:next w:val="Normal"/>
    <w:autoRedefine/>
    <w:uiPriority w:val="39"/>
    <w:unhideWhenUsed/>
    <w:qFormat/>
    <w:rsid w:val="00B62AD4"/>
    <w:pPr>
      <w:spacing w:before="120" w:after="120"/>
    </w:pPr>
    <w:rPr>
      <w:bCs/>
      <w:caps/>
      <w:szCs w:val="20"/>
    </w:rPr>
  </w:style>
  <w:style w:type="paragraph" w:styleId="TOC2">
    <w:name w:val="toc 2"/>
    <w:basedOn w:val="Normal"/>
    <w:next w:val="Normal"/>
    <w:autoRedefine/>
    <w:uiPriority w:val="39"/>
    <w:unhideWhenUsed/>
    <w:qFormat/>
    <w:rsid w:val="00B62AD4"/>
    <w:pPr>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FC038D"/>
    <w:pPr>
      <w:spacing w:after="0" w:line="720" w:lineRule="auto"/>
      <w:ind w:left="442" w:hanging="442"/>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8C61FB"/>
    <w:pPr>
      <w:tabs>
        <w:tab w:val="left" w:pos="2807"/>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rsid w:val="002752CE"/>
    <w:pPr>
      <w:jc w:val="center"/>
    </w:pPr>
    <w:rPr>
      <w:rFonts w:cs="Times New Roman"/>
      <w:bCs w:val="0"/>
      <w:color w:val="auto"/>
      <w:lang w:val="tr-TR" w:eastAsia="tr-TR"/>
    </w:rPr>
  </w:style>
  <w:style w:type="paragraph" w:customStyle="1" w:styleId="figure">
    <w:name w:val="figure"/>
    <w:basedOn w:val="Caption"/>
    <w:link w:val="figureChar"/>
    <w:qFormat/>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rsid w:val="00E541F6"/>
  </w:style>
  <w:style w:type="character" w:customStyle="1" w:styleId="algorithmChar">
    <w:name w:val="algorithm Char"/>
    <w:basedOn w:val="myTableCaptionChar"/>
    <w:link w:val="algorithm"/>
    <w:rsid w:val="00E541F6"/>
    <w:rPr>
      <w:rFonts w:ascii="Times New Roman" w:hAnsi="Times New Roman" w:cs="Times New Roman"/>
      <w:b w:val="0"/>
      <w:bCs w:val="0"/>
      <w:noProof/>
      <w:color w:val="4F81BD" w:themeColor="accent1"/>
      <w:sz w:val="24"/>
      <w:szCs w:val="18"/>
      <w:lang w:val="en-GB" w:eastAsia="tr-TR"/>
    </w:rPr>
  </w:style>
  <w:style w:type="character" w:customStyle="1" w:styleId="apple-converted-space">
    <w:name w:val="apple-converted-space"/>
    <w:basedOn w:val="DefaultParagraphFont"/>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
    <w:name w:val="myFigure"/>
    <w:basedOn w:val="Normal"/>
    <w:link w:val="myFigureChar"/>
    <w:qFormat/>
    <w:rsid w:val="00AF53AF"/>
    <w:pPr>
      <w:jc w:val="center"/>
    </w:pPr>
    <w:rPr>
      <w:rFonts w:cs="Times New Roman"/>
      <w:szCs w:val="24"/>
    </w:rPr>
  </w:style>
  <w:style w:type="paragraph" w:customStyle="1" w:styleId="myTable">
    <w:name w:val="myTable"/>
    <w:basedOn w:val="Normal"/>
    <w:link w:val="myTableChar"/>
    <w:qFormat/>
    <w:rsid w:val="00390619"/>
    <w:pPr>
      <w:jc w:val="center"/>
    </w:pPr>
  </w:style>
  <w:style w:type="character" w:customStyle="1" w:styleId="myFigureChar">
    <w:name w:val="myFigure Char"/>
    <w:basedOn w:val="DefaultParagraphFont"/>
    <w:link w:val="myFigure"/>
    <w:rsid w:val="00AF53AF"/>
    <w:rPr>
      <w:rFonts w:ascii="Times New Roman" w:hAnsi="Times New Roman" w:cs="Times New Roman"/>
      <w:noProof/>
      <w:sz w:val="24"/>
      <w:szCs w:val="24"/>
      <w:lang w:val="en-GB"/>
    </w:rPr>
  </w:style>
  <w:style w:type="paragraph" w:customStyle="1" w:styleId="myTableBody">
    <w:name w:val="myTableBody"/>
    <w:basedOn w:val="myTable"/>
    <w:link w:val="myTableBodyChar"/>
    <w:qFormat/>
    <w:rsid w:val="000D78D7"/>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0D78D7"/>
    <w:rPr>
      <w:rFonts w:ascii="Times New Roman" w:hAnsi="Times New Roman"/>
      <w:noProof/>
      <w:sz w:val="24"/>
      <w:lang w:val="en-GB"/>
    </w:rPr>
  </w:style>
  <w:style w:type="paragraph" w:customStyle="1" w:styleId="myAppendixStyle">
    <w:name w:val="myAppendixStyle"/>
    <w:basedOn w:val="Heading6"/>
    <w:link w:val="myAppendixStyleChar"/>
    <w:qFormat/>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A9"/>
    <w:rPr>
      <w:rFonts w:ascii="Times New Roman" w:hAnsi="Times New Roman"/>
      <w:noProof/>
      <w:sz w:val="24"/>
      <w:lang w:val="en-GB"/>
    </w:rPr>
  </w:style>
  <w:style w:type="paragraph" w:styleId="Heading1">
    <w:name w:val="heading 1"/>
    <w:basedOn w:val="Normal"/>
    <w:next w:val="Normal"/>
    <w:link w:val="Heading1Char"/>
    <w:uiPriority w:val="9"/>
    <w:qFormat/>
    <w:rsid w:val="00E95B58"/>
    <w:pPr>
      <w:keepNext/>
      <w:keepLines/>
      <w:pageBreakBefore/>
      <w:numPr>
        <w:numId w:val="1"/>
      </w:numPr>
      <w:spacing w:before="480" w:after="0" w:line="240" w:lineRule="auto"/>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DF55C0"/>
    <w:pPr>
      <w:keepNext/>
      <w:keepLines/>
      <w:numPr>
        <w:ilvl w:val="5"/>
        <w:numId w:val="1"/>
      </w:numPr>
      <w:spacing w:before="200" w:after="0"/>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CB5F93"/>
    <w:rPr>
      <w:color w:val="0000FF"/>
      <w:u w:val="single"/>
    </w:rPr>
  </w:style>
  <w:style w:type="paragraph" w:styleId="NormalWeb">
    <w:name w:val="Normal (Web)"/>
    <w:basedOn w:val="Normal"/>
    <w:uiPriority w:val="99"/>
    <w:semiHidden/>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Caption"/>
    <w:link w:val="myTableCaptionChar"/>
    <w:qFormat/>
    <w:rsid w:val="00563CE1"/>
    <w:pPr>
      <w:jc w:val="center"/>
    </w:pPr>
    <w:rPr>
      <w:rFonts w:cs="Times New Roman"/>
      <w:b w:val="0"/>
      <w:bCs w:val="0"/>
      <w:color w:val="auto"/>
      <w:sz w:val="24"/>
      <w:lang w:val="tr-TR" w:eastAsia="tr-TR"/>
    </w:rPr>
  </w:style>
  <w:style w:type="paragraph" w:customStyle="1" w:styleId="myTableReference">
    <w:name w:val="myTableReference"/>
    <w:basedOn w:val="Normal"/>
    <w:link w:val="myTableReferenceChar"/>
    <w:qFormat/>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563CE1"/>
    <w:rPr>
      <w:rFonts w:ascii="Times New Roman" w:hAnsi="Times New Roman" w:cs="Times New Roman"/>
      <w:b/>
      <w:bCs/>
      <w:noProof/>
      <w:color w:val="4F81BD" w:themeColor="accent1"/>
      <w:sz w:val="24"/>
      <w:szCs w:val="18"/>
      <w:lang w:val="en-GB" w:eastAsia="tr-TR"/>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81755"/>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DF55C0"/>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FA0E73"/>
    <w:pPr>
      <w:numPr>
        <w:numId w:val="0"/>
      </w:numPr>
      <w:outlineLvl w:val="9"/>
    </w:pPr>
    <w:rPr>
      <w:rFonts w:asciiTheme="majorHAnsi" w:hAnsiTheme="majorHAnsi"/>
      <w:noProof w:val="0"/>
      <w:color w:val="365F91" w:themeColor="accent1" w:themeShade="BF"/>
      <w:lang w:val="en-US" w:eastAsia="ja-JP"/>
    </w:rPr>
  </w:style>
  <w:style w:type="paragraph" w:styleId="TOC1">
    <w:name w:val="toc 1"/>
    <w:basedOn w:val="Normal"/>
    <w:next w:val="Normal"/>
    <w:autoRedefine/>
    <w:uiPriority w:val="39"/>
    <w:unhideWhenUsed/>
    <w:qFormat/>
    <w:rsid w:val="00B62AD4"/>
    <w:pPr>
      <w:spacing w:before="120" w:after="120"/>
    </w:pPr>
    <w:rPr>
      <w:bCs/>
      <w:caps/>
      <w:szCs w:val="20"/>
    </w:rPr>
  </w:style>
  <w:style w:type="paragraph" w:styleId="TOC2">
    <w:name w:val="toc 2"/>
    <w:basedOn w:val="Normal"/>
    <w:next w:val="Normal"/>
    <w:autoRedefine/>
    <w:uiPriority w:val="39"/>
    <w:unhideWhenUsed/>
    <w:qFormat/>
    <w:rsid w:val="00B62AD4"/>
    <w:pPr>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FC038D"/>
    <w:pPr>
      <w:spacing w:after="0" w:line="720" w:lineRule="auto"/>
      <w:ind w:left="442" w:hanging="442"/>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8C61FB"/>
    <w:pPr>
      <w:tabs>
        <w:tab w:val="left" w:pos="2807"/>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rsid w:val="002752CE"/>
    <w:pPr>
      <w:jc w:val="center"/>
    </w:pPr>
    <w:rPr>
      <w:rFonts w:cs="Times New Roman"/>
      <w:bCs w:val="0"/>
      <w:color w:val="auto"/>
      <w:lang w:val="tr-TR" w:eastAsia="tr-TR"/>
    </w:rPr>
  </w:style>
  <w:style w:type="paragraph" w:customStyle="1" w:styleId="figure">
    <w:name w:val="figure"/>
    <w:basedOn w:val="Caption"/>
    <w:link w:val="figureChar"/>
    <w:qFormat/>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rsid w:val="00E541F6"/>
  </w:style>
  <w:style w:type="character" w:customStyle="1" w:styleId="algorithmChar">
    <w:name w:val="algorithm Char"/>
    <w:basedOn w:val="myTableCaptionChar"/>
    <w:link w:val="algorithm"/>
    <w:rsid w:val="00E541F6"/>
    <w:rPr>
      <w:rFonts w:ascii="Times New Roman" w:hAnsi="Times New Roman" w:cs="Times New Roman"/>
      <w:b w:val="0"/>
      <w:bCs w:val="0"/>
      <w:noProof/>
      <w:color w:val="4F81BD" w:themeColor="accent1"/>
      <w:sz w:val="24"/>
      <w:szCs w:val="18"/>
      <w:lang w:val="en-GB" w:eastAsia="tr-TR"/>
    </w:rPr>
  </w:style>
  <w:style w:type="character" w:customStyle="1" w:styleId="apple-converted-space">
    <w:name w:val="apple-converted-space"/>
    <w:basedOn w:val="DefaultParagraphFont"/>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
    <w:name w:val="myFigure"/>
    <w:basedOn w:val="Normal"/>
    <w:link w:val="myFigureChar"/>
    <w:qFormat/>
    <w:rsid w:val="00AF53AF"/>
    <w:pPr>
      <w:jc w:val="center"/>
    </w:pPr>
    <w:rPr>
      <w:rFonts w:cs="Times New Roman"/>
      <w:szCs w:val="24"/>
    </w:rPr>
  </w:style>
  <w:style w:type="paragraph" w:customStyle="1" w:styleId="myTable">
    <w:name w:val="myTable"/>
    <w:basedOn w:val="Normal"/>
    <w:link w:val="myTableChar"/>
    <w:qFormat/>
    <w:rsid w:val="00390619"/>
    <w:pPr>
      <w:jc w:val="center"/>
    </w:pPr>
  </w:style>
  <w:style w:type="character" w:customStyle="1" w:styleId="myFigureChar">
    <w:name w:val="myFigure Char"/>
    <w:basedOn w:val="DefaultParagraphFont"/>
    <w:link w:val="myFigure"/>
    <w:rsid w:val="00AF53AF"/>
    <w:rPr>
      <w:rFonts w:ascii="Times New Roman" w:hAnsi="Times New Roman" w:cs="Times New Roman"/>
      <w:noProof/>
      <w:sz w:val="24"/>
      <w:szCs w:val="24"/>
      <w:lang w:val="en-GB"/>
    </w:rPr>
  </w:style>
  <w:style w:type="paragraph" w:customStyle="1" w:styleId="myTableBody">
    <w:name w:val="myTableBody"/>
    <w:basedOn w:val="myTable"/>
    <w:link w:val="myTableBodyChar"/>
    <w:qFormat/>
    <w:rsid w:val="000D78D7"/>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0D78D7"/>
    <w:rPr>
      <w:rFonts w:ascii="Times New Roman" w:hAnsi="Times New Roman"/>
      <w:noProof/>
      <w:sz w:val="24"/>
      <w:lang w:val="en-GB"/>
    </w:rPr>
  </w:style>
  <w:style w:type="paragraph" w:customStyle="1" w:styleId="myAppendixStyle">
    <w:name w:val="myAppendixStyle"/>
    <w:basedOn w:val="Heading6"/>
    <w:link w:val="myAppendixStyleChar"/>
    <w:qFormat/>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8CEAA-594A-4525-8757-A34894F3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4197</Words>
  <Characters>23928</Characters>
  <Application>Microsoft Office Word</Application>
  <DocSecurity>0</DocSecurity>
  <Lines>199</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Semih Yalcindag</cp:lastModifiedBy>
  <cp:revision>3</cp:revision>
  <cp:lastPrinted>2013-09-09T09:02:00Z</cp:lastPrinted>
  <dcterms:created xsi:type="dcterms:W3CDTF">2016-10-13T13:12:00Z</dcterms:created>
  <dcterms:modified xsi:type="dcterms:W3CDTF">2016-10-13T13:15:00Z</dcterms:modified>
</cp:coreProperties>
</file>